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78CFE" w14:textId="77777777" w:rsidR="00AA7BB8" w:rsidRDefault="00AA7BB8" w:rsidP="00153EAE">
      <w:pPr>
        <w:jc w:val="center"/>
        <w:rPr>
          <w:rFonts w:ascii="Avenir LT Std 35 Light" w:hAnsi="Avenir LT Std 35 Light"/>
          <w:sz w:val="44"/>
          <w:szCs w:val="44"/>
        </w:rPr>
      </w:pPr>
    </w:p>
    <w:p w14:paraId="79882E46" w14:textId="332D93D5"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Evaluation form</w:t>
      </w:r>
    </w:p>
    <w:p w14:paraId="768D113E" w14:textId="25A5E663" w:rsidR="002A1CF9" w:rsidRPr="00153EAE" w:rsidRDefault="002A1CF9" w:rsidP="00153EAE">
      <w:pPr>
        <w:jc w:val="center"/>
        <w:rPr>
          <w:rFonts w:ascii="Avenir LT Std 35 Light" w:hAnsi="Avenir LT Std 35 Light"/>
          <w:sz w:val="44"/>
          <w:szCs w:val="44"/>
        </w:rPr>
      </w:pPr>
      <w:r>
        <w:rPr>
          <w:rFonts w:ascii="Avenir LT Std 35 Light" w:hAnsi="Avenir LT Std 35 Light"/>
          <w:sz w:val="44"/>
          <w:szCs w:val="44"/>
        </w:rPr>
        <w:t xml:space="preserve">Work Health and Safety </w:t>
      </w:r>
    </w:p>
    <w:p w14:paraId="34466065" w14:textId="77777777" w:rsidR="00153EAE" w:rsidRPr="00153EAE" w:rsidRDefault="00153EAE" w:rsidP="00153EAE">
      <w:pPr>
        <w:rPr>
          <w:rFonts w:ascii="Avenir LT Std 35 Light" w:hAnsi="Avenir LT Std 35 Light"/>
        </w:rPr>
      </w:pPr>
    </w:p>
    <w:p w14:paraId="39233E1E" w14:textId="77777777" w:rsidR="00153EAE" w:rsidRPr="00153EAE" w:rsidRDefault="00153EAE" w:rsidP="00153EAE">
      <w:pPr>
        <w:rPr>
          <w:rFonts w:ascii="Avenir LT Std 35 Light" w:hAnsi="Avenir LT Std 35 Light"/>
        </w:rPr>
      </w:pPr>
    </w:p>
    <w:p w14:paraId="6C6485F6" w14:textId="42E65FF6" w:rsidR="00153EAE" w:rsidRDefault="00153EAE" w:rsidP="00153EAE">
      <w:pPr>
        <w:rPr>
          <w:rFonts w:ascii="Avenir LT Std 35 Light" w:hAnsi="Avenir LT Std 35 Light"/>
        </w:rPr>
      </w:pPr>
      <w:r w:rsidRPr="00153EAE">
        <w:rPr>
          <w:rFonts w:ascii="Avenir LT Std 35 Light" w:hAnsi="Avenir LT Std 35 Light"/>
        </w:rPr>
        <w:t xml:space="preserve">To prepare yourself for </w:t>
      </w:r>
      <w:r w:rsidR="00800593">
        <w:rPr>
          <w:rFonts w:ascii="Avenir LT Std 35 Light" w:hAnsi="Avenir LT Std 35 Light"/>
        </w:rPr>
        <w:t>the RPL process</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17E6C022" w14:textId="77777777" w:rsidR="002A1CF9" w:rsidRDefault="002A1CF9" w:rsidP="00153EAE">
      <w:pPr>
        <w:rPr>
          <w:rFonts w:ascii="Avenir LT Std 35 Light" w:hAnsi="Avenir LT Std 35 Light"/>
        </w:rPr>
      </w:pPr>
    </w:p>
    <w:p w14:paraId="09B97C02" w14:textId="551D4D2A" w:rsidR="002A1CF9" w:rsidRDefault="002A1CF9" w:rsidP="00153EAE">
      <w:pPr>
        <w:rPr>
          <w:rFonts w:ascii="Avenir LT Std 35 Light" w:hAnsi="Avenir LT Std 35 Light"/>
        </w:rPr>
      </w:pPr>
      <w:r>
        <w:rPr>
          <w:rFonts w:ascii="Avenir LT Std 35 Light" w:hAnsi="Avenir LT Std 35 Light"/>
        </w:rPr>
        <w:t>Please note you will need to ensure that you unit selection meets the requirements of the qualification:</w:t>
      </w:r>
    </w:p>
    <w:p w14:paraId="602617BA" w14:textId="42EF568D" w:rsidR="00931ADA" w:rsidRDefault="00931ADA" w:rsidP="00153EAE">
      <w:pPr>
        <w:rPr>
          <w:rFonts w:ascii="Avenir LT Std 35 Light" w:hAnsi="Avenir LT Std 35 Light"/>
        </w:rPr>
      </w:pPr>
      <w:hyperlink r:id="rId7" w:history="1">
        <w:r w:rsidRPr="00931ADA">
          <w:rPr>
            <w:rStyle w:val="Hyperlink"/>
            <w:rFonts w:ascii="Avenir LT Std 35 Light" w:hAnsi="Avenir LT Std 35 Light"/>
          </w:rPr>
          <w:t>BSB41419 - Certificate IV in Work Health and Safety (Release 2)</w:t>
        </w:r>
      </w:hyperlink>
    </w:p>
    <w:p w14:paraId="531D8C79" w14:textId="76417D54" w:rsidR="002A1CF9" w:rsidRDefault="00931ADA" w:rsidP="00153EAE">
      <w:pPr>
        <w:rPr>
          <w:rFonts w:ascii="Avenir LT Std 35 Light" w:hAnsi="Avenir LT Std 35 Light"/>
        </w:rPr>
      </w:pPr>
      <w:hyperlink r:id="rId8" w:history="1">
        <w:r w:rsidRPr="00931ADA">
          <w:rPr>
            <w:rStyle w:val="Hyperlink"/>
            <w:rFonts w:ascii="Avenir LT Std 35 Light" w:hAnsi="Avenir LT Std 35 Light"/>
          </w:rPr>
          <w:t>BSB51319 - Diploma of Work Health and Safety (Release 3)</w:t>
        </w:r>
      </w:hyperlink>
    </w:p>
    <w:p w14:paraId="562E9BD6" w14:textId="77777777" w:rsidR="00931ADA" w:rsidRDefault="00931ADA" w:rsidP="00153EAE">
      <w:pPr>
        <w:rPr>
          <w:rFonts w:ascii="Avenir LT Std 35 Light" w:hAnsi="Avenir LT Std 35 Light"/>
        </w:rPr>
      </w:pPr>
    </w:p>
    <w:p w14:paraId="77BD12A3" w14:textId="0245107F" w:rsidR="002A1CF9" w:rsidRPr="00153EAE" w:rsidRDefault="002A1CF9" w:rsidP="00153EAE">
      <w:pPr>
        <w:rPr>
          <w:rFonts w:ascii="Avenir LT Std 35 Light" w:hAnsi="Avenir LT Std 35 Light"/>
        </w:rPr>
      </w:pPr>
      <w:r>
        <w:rPr>
          <w:rFonts w:ascii="Avenir LT Std 35 Light" w:hAnsi="Avenir LT Std 35 Light"/>
        </w:rPr>
        <w:t>General business units may also be required to ensure a full qualification.</w:t>
      </w:r>
    </w:p>
    <w:p w14:paraId="67741BFC" w14:textId="77777777" w:rsidR="00153EAE" w:rsidRPr="00153EAE" w:rsidRDefault="00153EAE" w:rsidP="00153EAE">
      <w:pPr>
        <w:rPr>
          <w:rFonts w:ascii="Avenir LT Std 35 Light" w:hAnsi="Avenir LT Std 35 Light"/>
        </w:rPr>
      </w:pPr>
    </w:p>
    <w:tbl>
      <w:tblPr>
        <w:tblStyle w:val="TableGrid"/>
        <w:tblW w:w="0" w:type="auto"/>
        <w:tblLook w:val="04A0" w:firstRow="1" w:lastRow="0" w:firstColumn="1" w:lastColumn="0" w:noHBand="0" w:noVBand="1"/>
      </w:tblPr>
      <w:tblGrid>
        <w:gridCol w:w="2689"/>
        <w:gridCol w:w="1674"/>
        <w:gridCol w:w="2550"/>
        <w:gridCol w:w="2096"/>
      </w:tblGrid>
      <w:tr w:rsidR="006509DB" w:rsidRPr="00153EAE" w14:paraId="2CFDF759" w14:textId="1A7A2057" w:rsidTr="006509DB">
        <w:tc>
          <w:tcPr>
            <w:tcW w:w="2689" w:type="dxa"/>
          </w:tcPr>
          <w:p w14:paraId="6C6288DB" w14:textId="77777777" w:rsidR="006509DB" w:rsidRPr="00153EAE" w:rsidRDefault="006509DB" w:rsidP="001F30C4">
            <w:pPr>
              <w:rPr>
                <w:rFonts w:ascii="Avenir LT Std 35 Light" w:hAnsi="Avenir LT Std 35 Light"/>
              </w:rPr>
            </w:pPr>
            <w:bookmarkStart w:id="0" w:name="_Hlk19626505"/>
            <w:bookmarkStart w:id="1" w:name="_Hlk17994764"/>
          </w:p>
        </w:tc>
        <w:tc>
          <w:tcPr>
            <w:tcW w:w="1674" w:type="dxa"/>
          </w:tcPr>
          <w:p w14:paraId="1B29327F" w14:textId="77777777" w:rsidR="006509DB" w:rsidRPr="00153EAE" w:rsidRDefault="006509DB" w:rsidP="001F30C4">
            <w:pPr>
              <w:rPr>
                <w:rFonts w:ascii="Avenir LT Std 35 Light" w:hAnsi="Avenir LT Std 35 Light"/>
                <w:b/>
                <w:bCs/>
              </w:rPr>
            </w:pPr>
            <w:r w:rsidRPr="00153EAE">
              <w:rPr>
                <w:rFonts w:ascii="Avenir LT Std 35 Light" w:hAnsi="Avenir LT Std 35 Light"/>
                <w:b/>
                <w:bCs/>
              </w:rPr>
              <w:t>My supervisor, and/or other third party, will say that I can do these tasks (1 point)</w:t>
            </w:r>
          </w:p>
        </w:tc>
        <w:tc>
          <w:tcPr>
            <w:tcW w:w="2550" w:type="dxa"/>
          </w:tcPr>
          <w:p w14:paraId="1682EC36" w14:textId="77777777" w:rsidR="006509DB" w:rsidRPr="00153EAE" w:rsidRDefault="006509DB" w:rsidP="001F30C4">
            <w:pPr>
              <w:rPr>
                <w:rFonts w:ascii="Avenir LT Std 35 Light" w:hAnsi="Avenir LT Std 35 Light"/>
                <w:b/>
                <w:bCs/>
              </w:rPr>
            </w:pPr>
            <w:r w:rsidRPr="00153EAE">
              <w:rPr>
                <w:rFonts w:ascii="Avenir LT Std 35 Light" w:hAnsi="Avenir LT Std 35 Light"/>
                <w:b/>
                <w:bCs/>
              </w:rPr>
              <w:t>I have performed these tasks:</w:t>
            </w:r>
          </w:p>
          <w:p w14:paraId="37AC7E54" w14:textId="77777777" w:rsidR="006509DB" w:rsidRPr="00153EAE" w:rsidRDefault="006509DB" w:rsidP="001F30C4">
            <w:pPr>
              <w:rPr>
                <w:rFonts w:ascii="Avenir LT Std 35 Light" w:hAnsi="Avenir LT Std 35 Light"/>
                <w:b/>
                <w:bCs/>
              </w:rPr>
            </w:pPr>
            <w:r w:rsidRPr="00153EAE">
              <w:rPr>
                <w:rFonts w:ascii="Avenir LT Std 35 Light" w:hAnsi="Avenir LT Std 35 Light"/>
                <w:b/>
                <w:bCs/>
              </w:rPr>
              <w:t>Rarely = 1 point</w:t>
            </w:r>
          </w:p>
          <w:p w14:paraId="6F772485" w14:textId="77777777" w:rsidR="006509DB" w:rsidRPr="00153EAE" w:rsidRDefault="006509DB" w:rsidP="001F30C4">
            <w:pPr>
              <w:rPr>
                <w:rFonts w:ascii="Avenir LT Std 35 Light" w:hAnsi="Avenir LT Std 35 Light"/>
                <w:b/>
                <w:bCs/>
              </w:rPr>
            </w:pPr>
            <w:r w:rsidRPr="00153EAE">
              <w:rPr>
                <w:rFonts w:ascii="Avenir LT Std 35 Light" w:hAnsi="Avenir LT Std 35 Light"/>
                <w:b/>
                <w:bCs/>
              </w:rPr>
              <w:t>Sometimes = 2 points</w:t>
            </w:r>
          </w:p>
          <w:p w14:paraId="48C0F183" w14:textId="77777777" w:rsidR="006509DB" w:rsidRPr="00153EAE" w:rsidRDefault="006509DB" w:rsidP="001F30C4">
            <w:pPr>
              <w:rPr>
                <w:rFonts w:ascii="Avenir LT Std 35 Light" w:hAnsi="Avenir LT Std 35 Light"/>
                <w:b/>
                <w:bCs/>
              </w:rPr>
            </w:pPr>
            <w:r w:rsidRPr="00153EAE">
              <w:rPr>
                <w:rFonts w:ascii="Avenir LT Std 35 Light" w:hAnsi="Avenir LT Std 35 Light"/>
                <w:b/>
                <w:bCs/>
              </w:rPr>
              <w:t>Frequently = 3 points</w:t>
            </w:r>
          </w:p>
        </w:tc>
        <w:tc>
          <w:tcPr>
            <w:tcW w:w="2096" w:type="dxa"/>
          </w:tcPr>
          <w:p w14:paraId="5A375969" w14:textId="5F3F9008" w:rsidR="006509DB" w:rsidRPr="00153EAE" w:rsidRDefault="006509DB" w:rsidP="001F30C4">
            <w:pPr>
              <w:rPr>
                <w:rFonts w:ascii="Avenir LT Std 35 Light" w:hAnsi="Avenir LT Std 35 Light"/>
                <w:b/>
                <w:bCs/>
              </w:rPr>
            </w:pPr>
            <w:r>
              <w:rPr>
                <w:rFonts w:ascii="Avenir LT Std 35 Light" w:hAnsi="Avenir LT Std 35 Light"/>
                <w:b/>
                <w:bCs/>
              </w:rPr>
              <w:t>Total score</w:t>
            </w:r>
          </w:p>
        </w:tc>
      </w:tr>
      <w:tr w:rsidR="006509DB" w:rsidRPr="00153EAE" w14:paraId="3E9DA25F" w14:textId="186DE6A4" w:rsidTr="006509DB">
        <w:tc>
          <w:tcPr>
            <w:tcW w:w="6913" w:type="dxa"/>
            <w:gridSpan w:val="3"/>
          </w:tcPr>
          <w:p w14:paraId="586BE784" w14:textId="74357036" w:rsidR="006509DB" w:rsidRPr="00153EAE" w:rsidRDefault="006509DB" w:rsidP="001F30C4">
            <w:pPr>
              <w:rPr>
                <w:rFonts w:ascii="Avenir LT Std 35 Light" w:hAnsi="Avenir LT Std 35 Light"/>
                <w:b/>
                <w:bCs/>
              </w:rPr>
            </w:pPr>
            <w:bookmarkStart w:id="2" w:name="_Hlk18481465"/>
            <w:bookmarkEnd w:id="0"/>
            <w:r w:rsidRPr="00153EAE">
              <w:rPr>
                <w:rFonts w:ascii="Avenir LT Std 35 Light" w:hAnsi="Avenir LT Std 35 Light"/>
                <w:b/>
                <w:bCs/>
              </w:rPr>
              <w:t>Foundation skills</w:t>
            </w:r>
          </w:p>
        </w:tc>
        <w:tc>
          <w:tcPr>
            <w:tcW w:w="2096" w:type="dxa"/>
          </w:tcPr>
          <w:p w14:paraId="4B35DEB8" w14:textId="77777777" w:rsidR="006509DB" w:rsidRPr="00153EAE" w:rsidRDefault="006509DB" w:rsidP="001F30C4">
            <w:pPr>
              <w:rPr>
                <w:rFonts w:ascii="Avenir LT Std 35 Light" w:hAnsi="Avenir LT Std 35 Light"/>
                <w:b/>
                <w:bCs/>
              </w:rPr>
            </w:pPr>
          </w:p>
        </w:tc>
      </w:tr>
      <w:bookmarkEnd w:id="1"/>
      <w:tr w:rsidR="006509DB" w:rsidRPr="00153EAE" w14:paraId="1E6C37B4" w14:textId="6CAE1B13" w:rsidTr="006509DB">
        <w:tc>
          <w:tcPr>
            <w:tcW w:w="2689" w:type="dxa"/>
          </w:tcPr>
          <w:p w14:paraId="406AF42C" w14:textId="77777777" w:rsidR="006509DB" w:rsidRPr="00153EAE" w:rsidRDefault="006509DB" w:rsidP="001F30C4">
            <w:pPr>
              <w:rPr>
                <w:rFonts w:ascii="Avenir LT Std 35 Light" w:hAnsi="Avenir LT Std 35 Light"/>
              </w:rPr>
            </w:pPr>
            <w:r w:rsidRPr="00153EAE">
              <w:rPr>
                <w:rFonts w:ascii="Avenir LT Std 35 Light" w:hAnsi="Avenir LT Std 35 Light"/>
              </w:rPr>
              <w:t>I can draft and develop documents using appropriate format and language for context</w:t>
            </w:r>
          </w:p>
        </w:tc>
        <w:tc>
          <w:tcPr>
            <w:tcW w:w="1674" w:type="dxa"/>
          </w:tcPr>
          <w:p w14:paraId="622617C5" w14:textId="77777777" w:rsidR="006509DB" w:rsidRPr="00153EAE" w:rsidRDefault="006509DB" w:rsidP="001F30C4">
            <w:pPr>
              <w:rPr>
                <w:rFonts w:ascii="Avenir LT Std 35 Light" w:hAnsi="Avenir LT Std 35 Light"/>
              </w:rPr>
            </w:pPr>
          </w:p>
        </w:tc>
        <w:tc>
          <w:tcPr>
            <w:tcW w:w="2550" w:type="dxa"/>
          </w:tcPr>
          <w:p w14:paraId="6A6ACDF6" w14:textId="77777777" w:rsidR="006509DB" w:rsidRPr="00153EAE" w:rsidRDefault="006509DB" w:rsidP="001F30C4">
            <w:pPr>
              <w:rPr>
                <w:rFonts w:ascii="Avenir LT Std 35 Light" w:hAnsi="Avenir LT Std 35 Light"/>
              </w:rPr>
            </w:pPr>
          </w:p>
        </w:tc>
        <w:tc>
          <w:tcPr>
            <w:tcW w:w="2096" w:type="dxa"/>
          </w:tcPr>
          <w:p w14:paraId="6E5186C2" w14:textId="77777777" w:rsidR="006509DB" w:rsidRPr="00153EAE" w:rsidRDefault="006509DB" w:rsidP="001F30C4">
            <w:pPr>
              <w:rPr>
                <w:rFonts w:ascii="Avenir LT Std 35 Light" w:hAnsi="Avenir LT Std 35 Light"/>
              </w:rPr>
            </w:pPr>
          </w:p>
        </w:tc>
      </w:tr>
      <w:tr w:rsidR="006509DB" w:rsidRPr="00153EAE" w14:paraId="2E011DDE" w14:textId="48ABBF2E" w:rsidTr="006509DB">
        <w:tc>
          <w:tcPr>
            <w:tcW w:w="2689" w:type="dxa"/>
          </w:tcPr>
          <w:p w14:paraId="38A1A5FE" w14:textId="77777777" w:rsidR="006509DB" w:rsidRPr="00153EAE" w:rsidRDefault="006509DB" w:rsidP="001F30C4">
            <w:pPr>
              <w:rPr>
                <w:rFonts w:ascii="Avenir LT Std 35 Light" w:hAnsi="Avenir LT Std 35 Light"/>
              </w:rPr>
            </w:pPr>
            <w:r w:rsidRPr="00153EAE">
              <w:rPr>
                <w:rFonts w:ascii="Avenir LT Std 35 Light" w:hAnsi="Avenir LT Std 35 Light"/>
              </w:rPr>
              <w:t>I can interpret and analyse written information from a range of sources</w:t>
            </w:r>
          </w:p>
        </w:tc>
        <w:tc>
          <w:tcPr>
            <w:tcW w:w="1674" w:type="dxa"/>
          </w:tcPr>
          <w:p w14:paraId="2C69E48E" w14:textId="77777777" w:rsidR="006509DB" w:rsidRPr="00153EAE" w:rsidRDefault="006509DB" w:rsidP="001F30C4">
            <w:pPr>
              <w:rPr>
                <w:rFonts w:ascii="Avenir LT Std 35 Light" w:hAnsi="Avenir LT Std 35 Light"/>
              </w:rPr>
            </w:pPr>
          </w:p>
        </w:tc>
        <w:tc>
          <w:tcPr>
            <w:tcW w:w="2550" w:type="dxa"/>
          </w:tcPr>
          <w:p w14:paraId="7571E8E9" w14:textId="77777777" w:rsidR="006509DB" w:rsidRPr="00153EAE" w:rsidRDefault="006509DB" w:rsidP="001F30C4">
            <w:pPr>
              <w:rPr>
                <w:rFonts w:ascii="Avenir LT Std 35 Light" w:hAnsi="Avenir LT Std 35 Light"/>
              </w:rPr>
            </w:pPr>
          </w:p>
        </w:tc>
        <w:tc>
          <w:tcPr>
            <w:tcW w:w="2096" w:type="dxa"/>
          </w:tcPr>
          <w:p w14:paraId="7FD2278A" w14:textId="77777777" w:rsidR="006509DB" w:rsidRPr="00153EAE" w:rsidRDefault="006509DB" w:rsidP="001F30C4">
            <w:pPr>
              <w:rPr>
                <w:rFonts w:ascii="Avenir LT Std 35 Light" w:hAnsi="Avenir LT Std 35 Light"/>
              </w:rPr>
            </w:pPr>
          </w:p>
        </w:tc>
      </w:tr>
      <w:tr w:rsidR="006509DB" w:rsidRPr="00153EAE" w14:paraId="0DCAA17D" w14:textId="3C43E58D" w:rsidTr="006509DB">
        <w:tc>
          <w:tcPr>
            <w:tcW w:w="2689" w:type="dxa"/>
          </w:tcPr>
          <w:p w14:paraId="7BE3A4C9" w14:textId="77777777" w:rsidR="006509DB" w:rsidRPr="00153EAE" w:rsidRDefault="006509DB" w:rsidP="001F30C4">
            <w:pPr>
              <w:rPr>
                <w:rFonts w:ascii="Avenir LT Std 35 Light" w:hAnsi="Avenir LT Std 35 Light"/>
              </w:rPr>
            </w:pPr>
            <w:r w:rsidRPr="00153EAE">
              <w:rPr>
                <w:rFonts w:ascii="Avenir LT Std 35 Light" w:hAnsi="Avenir LT Std 35 Light"/>
              </w:rPr>
              <w:t xml:space="preserve">I can read, interpret, </w:t>
            </w:r>
            <w:proofErr w:type="gramStart"/>
            <w:r w:rsidRPr="00153EAE">
              <w:rPr>
                <w:rFonts w:ascii="Avenir LT Std 35 Light" w:hAnsi="Avenir LT Std 35 Light"/>
              </w:rPr>
              <w:t>communicate</w:t>
            </w:r>
            <w:proofErr w:type="gramEnd"/>
            <w:r w:rsidRPr="00153EAE">
              <w:rPr>
                <w:rFonts w:ascii="Avenir LT Std 35 Light" w:hAnsi="Avenir LT Std 35 Light"/>
              </w:rPr>
              <w:t xml:space="preserve"> and abide by organisational policies and procedures</w:t>
            </w:r>
          </w:p>
        </w:tc>
        <w:tc>
          <w:tcPr>
            <w:tcW w:w="1674" w:type="dxa"/>
          </w:tcPr>
          <w:p w14:paraId="6735BCBC" w14:textId="77777777" w:rsidR="006509DB" w:rsidRPr="00153EAE" w:rsidRDefault="006509DB" w:rsidP="001F30C4">
            <w:pPr>
              <w:rPr>
                <w:rFonts w:ascii="Avenir LT Std 35 Light" w:hAnsi="Avenir LT Std 35 Light"/>
              </w:rPr>
            </w:pPr>
          </w:p>
        </w:tc>
        <w:tc>
          <w:tcPr>
            <w:tcW w:w="2550" w:type="dxa"/>
          </w:tcPr>
          <w:p w14:paraId="1396731B" w14:textId="77777777" w:rsidR="006509DB" w:rsidRPr="00153EAE" w:rsidRDefault="006509DB" w:rsidP="001F30C4">
            <w:pPr>
              <w:rPr>
                <w:rFonts w:ascii="Avenir LT Std 35 Light" w:hAnsi="Avenir LT Std 35 Light"/>
              </w:rPr>
            </w:pPr>
          </w:p>
        </w:tc>
        <w:tc>
          <w:tcPr>
            <w:tcW w:w="2096" w:type="dxa"/>
          </w:tcPr>
          <w:p w14:paraId="13CA14FD" w14:textId="77777777" w:rsidR="006509DB" w:rsidRPr="00153EAE" w:rsidRDefault="006509DB" w:rsidP="001F30C4">
            <w:pPr>
              <w:rPr>
                <w:rFonts w:ascii="Avenir LT Std 35 Light" w:hAnsi="Avenir LT Std 35 Light"/>
              </w:rPr>
            </w:pPr>
          </w:p>
        </w:tc>
      </w:tr>
      <w:tr w:rsidR="006509DB" w:rsidRPr="00153EAE" w14:paraId="0A64B23F" w14:textId="4A93DB51" w:rsidTr="006509DB">
        <w:tc>
          <w:tcPr>
            <w:tcW w:w="2689" w:type="dxa"/>
          </w:tcPr>
          <w:p w14:paraId="2102EEAE" w14:textId="77777777" w:rsidR="006509DB" w:rsidRDefault="006509DB" w:rsidP="001F30C4">
            <w:pPr>
              <w:rPr>
                <w:rFonts w:ascii="Avenir LT Std 35 Light" w:hAnsi="Avenir LT Std 35 Light"/>
              </w:rPr>
            </w:pPr>
            <w:r w:rsidRPr="00153EAE">
              <w:rPr>
                <w:rFonts w:ascii="Avenir LT Std 35 Light" w:hAnsi="Avenir LT Std 35 Light"/>
              </w:rPr>
              <w:t>I can actively reinforce own knowledge and skills by training, coaching or mentoring others</w:t>
            </w:r>
          </w:p>
          <w:p w14:paraId="31A1E13F" w14:textId="4F58E982" w:rsidR="00931ADA" w:rsidRPr="00153EAE" w:rsidRDefault="00931ADA" w:rsidP="001F30C4">
            <w:pPr>
              <w:rPr>
                <w:rFonts w:ascii="Avenir LT Std 35 Light" w:hAnsi="Avenir LT Std 35 Light"/>
              </w:rPr>
            </w:pPr>
          </w:p>
        </w:tc>
        <w:tc>
          <w:tcPr>
            <w:tcW w:w="1674" w:type="dxa"/>
          </w:tcPr>
          <w:p w14:paraId="2A4B0781" w14:textId="77777777" w:rsidR="006509DB" w:rsidRPr="00153EAE" w:rsidRDefault="006509DB" w:rsidP="001F30C4">
            <w:pPr>
              <w:rPr>
                <w:rFonts w:ascii="Avenir LT Std 35 Light" w:hAnsi="Avenir LT Std 35 Light"/>
              </w:rPr>
            </w:pPr>
          </w:p>
        </w:tc>
        <w:tc>
          <w:tcPr>
            <w:tcW w:w="2550" w:type="dxa"/>
          </w:tcPr>
          <w:p w14:paraId="1B6B9CA2" w14:textId="77777777" w:rsidR="006509DB" w:rsidRPr="00153EAE" w:rsidRDefault="006509DB" w:rsidP="001F30C4">
            <w:pPr>
              <w:rPr>
                <w:rFonts w:ascii="Avenir LT Std 35 Light" w:hAnsi="Avenir LT Std 35 Light"/>
              </w:rPr>
            </w:pPr>
          </w:p>
        </w:tc>
        <w:tc>
          <w:tcPr>
            <w:tcW w:w="2096" w:type="dxa"/>
          </w:tcPr>
          <w:p w14:paraId="25518F1D" w14:textId="77777777" w:rsidR="006509DB" w:rsidRPr="00153EAE" w:rsidRDefault="006509DB" w:rsidP="001F30C4">
            <w:pPr>
              <w:rPr>
                <w:rFonts w:ascii="Avenir LT Std 35 Light" w:hAnsi="Avenir LT Std 35 Light"/>
              </w:rPr>
            </w:pPr>
          </w:p>
        </w:tc>
      </w:tr>
      <w:tr w:rsidR="00931ADA" w:rsidRPr="00153EAE" w14:paraId="59C2FBAA" w14:textId="77777777" w:rsidTr="006509DB">
        <w:tc>
          <w:tcPr>
            <w:tcW w:w="2689" w:type="dxa"/>
          </w:tcPr>
          <w:p w14:paraId="415D399E" w14:textId="77777777" w:rsidR="00931ADA" w:rsidRPr="00153EAE" w:rsidRDefault="00931ADA" w:rsidP="00931ADA">
            <w:pPr>
              <w:rPr>
                <w:rFonts w:ascii="Avenir LT Std 35 Light" w:hAnsi="Avenir LT Std 35 Light"/>
              </w:rPr>
            </w:pPr>
          </w:p>
        </w:tc>
        <w:tc>
          <w:tcPr>
            <w:tcW w:w="1674" w:type="dxa"/>
          </w:tcPr>
          <w:p w14:paraId="3078289C" w14:textId="4EDF9E7E" w:rsidR="00931ADA" w:rsidRPr="00153EAE" w:rsidRDefault="00931ADA" w:rsidP="00931ADA">
            <w:pPr>
              <w:rPr>
                <w:rFonts w:ascii="Avenir LT Std 35 Light" w:hAnsi="Avenir LT Std 35 Light"/>
              </w:rPr>
            </w:pPr>
            <w:r w:rsidRPr="00153EAE">
              <w:rPr>
                <w:rFonts w:ascii="Avenir LT Std 35 Light" w:hAnsi="Avenir LT Std 35 Light"/>
                <w:b/>
                <w:bCs/>
              </w:rPr>
              <w:t>My supervisor, and/or other third party, will say that I can do these tasks (1 point)</w:t>
            </w:r>
          </w:p>
        </w:tc>
        <w:tc>
          <w:tcPr>
            <w:tcW w:w="2550" w:type="dxa"/>
          </w:tcPr>
          <w:p w14:paraId="73D037B7" w14:textId="77777777" w:rsidR="00931ADA" w:rsidRPr="00153EAE" w:rsidRDefault="00931ADA" w:rsidP="00931ADA">
            <w:pPr>
              <w:rPr>
                <w:rFonts w:ascii="Avenir LT Std 35 Light" w:hAnsi="Avenir LT Std 35 Light"/>
                <w:b/>
                <w:bCs/>
              </w:rPr>
            </w:pPr>
            <w:r w:rsidRPr="00153EAE">
              <w:rPr>
                <w:rFonts w:ascii="Avenir LT Std 35 Light" w:hAnsi="Avenir LT Std 35 Light"/>
                <w:b/>
                <w:bCs/>
              </w:rPr>
              <w:t>I have performed these tasks:</w:t>
            </w:r>
          </w:p>
          <w:p w14:paraId="15F64F8F" w14:textId="77777777" w:rsidR="00931ADA" w:rsidRPr="00153EAE" w:rsidRDefault="00931ADA" w:rsidP="00931ADA">
            <w:pPr>
              <w:rPr>
                <w:rFonts w:ascii="Avenir LT Std 35 Light" w:hAnsi="Avenir LT Std 35 Light"/>
                <w:b/>
                <w:bCs/>
              </w:rPr>
            </w:pPr>
            <w:r w:rsidRPr="00153EAE">
              <w:rPr>
                <w:rFonts w:ascii="Avenir LT Std 35 Light" w:hAnsi="Avenir LT Std 35 Light"/>
                <w:b/>
                <w:bCs/>
              </w:rPr>
              <w:t>Rarely = 1 point</w:t>
            </w:r>
          </w:p>
          <w:p w14:paraId="2556DFF7" w14:textId="77777777" w:rsidR="00931ADA" w:rsidRPr="00153EAE" w:rsidRDefault="00931ADA" w:rsidP="00931ADA">
            <w:pPr>
              <w:rPr>
                <w:rFonts w:ascii="Avenir LT Std 35 Light" w:hAnsi="Avenir LT Std 35 Light"/>
                <w:b/>
                <w:bCs/>
              </w:rPr>
            </w:pPr>
            <w:r w:rsidRPr="00153EAE">
              <w:rPr>
                <w:rFonts w:ascii="Avenir LT Std 35 Light" w:hAnsi="Avenir LT Std 35 Light"/>
                <w:b/>
                <w:bCs/>
              </w:rPr>
              <w:t>Sometimes = 2 points</w:t>
            </w:r>
          </w:p>
          <w:p w14:paraId="0CBAA3B8" w14:textId="10DAD75B" w:rsidR="00931ADA" w:rsidRPr="00153EAE" w:rsidRDefault="00931ADA" w:rsidP="00931ADA">
            <w:pPr>
              <w:rPr>
                <w:rFonts w:ascii="Avenir LT Std 35 Light" w:hAnsi="Avenir LT Std 35 Light"/>
              </w:rPr>
            </w:pPr>
            <w:r w:rsidRPr="00153EAE">
              <w:rPr>
                <w:rFonts w:ascii="Avenir LT Std 35 Light" w:hAnsi="Avenir LT Std 35 Light"/>
                <w:b/>
                <w:bCs/>
              </w:rPr>
              <w:t>Frequently = 3 points</w:t>
            </w:r>
          </w:p>
        </w:tc>
        <w:tc>
          <w:tcPr>
            <w:tcW w:w="2096" w:type="dxa"/>
          </w:tcPr>
          <w:p w14:paraId="6F278269" w14:textId="3684829E" w:rsidR="00931ADA" w:rsidRPr="00153EAE" w:rsidRDefault="00931ADA" w:rsidP="00931ADA">
            <w:pPr>
              <w:rPr>
                <w:rFonts w:ascii="Avenir LT Std 35 Light" w:hAnsi="Avenir LT Std 35 Light"/>
              </w:rPr>
            </w:pPr>
            <w:r>
              <w:rPr>
                <w:rFonts w:ascii="Avenir LT Std 35 Light" w:hAnsi="Avenir LT Std 35 Light"/>
                <w:b/>
                <w:bCs/>
              </w:rPr>
              <w:t>Total score</w:t>
            </w:r>
          </w:p>
        </w:tc>
      </w:tr>
      <w:tr w:rsidR="00931ADA" w:rsidRPr="00153EAE" w14:paraId="0DD1A8F3" w14:textId="44EC1976" w:rsidTr="006509DB">
        <w:tc>
          <w:tcPr>
            <w:tcW w:w="2689" w:type="dxa"/>
          </w:tcPr>
          <w:p w14:paraId="5416C1A0" w14:textId="32CE2C6E" w:rsidR="00931ADA" w:rsidRPr="00153EAE" w:rsidRDefault="00931ADA" w:rsidP="00931ADA">
            <w:pPr>
              <w:rPr>
                <w:rFonts w:ascii="Avenir LT Std 35 Light" w:hAnsi="Avenir LT Std 35 Light"/>
              </w:rPr>
            </w:pPr>
            <w:r w:rsidRPr="00153EAE">
              <w:rPr>
                <w:rFonts w:ascii="Avenir LT Std 35 Light" w:hAnsi="Avenir LT Std 35 Light"/>
              </w:rPr>
              <w:t>I can interpret and comprehend mathematical information in my workplace.</w:t>
            </w:r>
          </w:p>
        </w:tc>
        <w:tc>
          <w:tcPr>
            <w:tcW w:w="1674" w:type="dxa"/>
          </w:tcPr>
          <w:p w14:paraId="080EED72" w14:textId="77777777" w:rsidR="00931ADA" w:rsidRPr="00153EAE" w:rsidRDefault="00931ADA" w:rsidP="00931ADA">
            <w:pPr>
              <w:rPr>
                <w:rFonts w:ascii="Avenir LT Std 35 Light" w:hAnsi="Avenir LT Std 35 Light"/>
              </w:rPr>
            </w:pPr>
          </w:p>
        </w:tc>
        <w:tc>
          <w:tcPr>
            <w:tcW w:w="2550" w:type="dxa"/>
          </w:tcPr>
          <w:p w14:paraId="3FB7EB7B" w14:textId="77777777" w:rsidR="00931ADA" w:rsidRPr="00153EAE" w:rsidRDefault="00931ADA" w:rsidP="00931ADA">
            <w:pPr>
              <w:rPr>
                <w:rFonts w:ascii="Avenir LT Std 35 Light" w:hAnsi="Avenir LT Std 35 Light"/>
              </w:rPr>
            </w:pPr>
          </w:p>
        </w:tc>
        <w:tc>
          <w:tcPr>
            <w:tcW w:w="2096" w:type="dxa"/>
          </w:tcPr>
          <w:p w14:paraId="30999A1C" w14:textId="77777777" w:rsidR="00931ADA" w:rsidRPr="00153EAE" w:rsidRDefault="00931ADA" w:rsidP="00931ADA">
            <w:pPr>
              <w:rPr>
                <w:rFonts w:ascii="Avenir LT Std 35 Light" w:hAnsi="Avenir LT Std 35 Light"/>
              </w:rPr>
            </w:pPr>
          </w:p>
        </w:tc>
      </w:tr>
      <w:tr w:rsidR="00931ADA" w:rsidRPr="00153EAE" w14:paraId="0494F91C" w14:textId="2642AE68" w:rsidTr="006509DB">
        <w:tc>
          <w:tcPr>
            <w:tcW w:w="2689" w:type="dxa"/>
          </w:tcPr>
          <w:p w14:paraId="3F4B2EE5" w14:textId="77777777" w:rsidR="00931ADA" w:rsidRPr="00153EAE" w:rsidRDefault="00931ADA" w:rsidP="00931ADA">
            <w:pPr>
              <w:rPr>
                <w:rFonts w:ascii="Avenir LT Std 35 Light" w:hAnsi="Avenir LT Std 35 Light"/>
              </w:rPr>
            </w:pPr>
            <w:r w:rsidRPr="00153EAE">
              <w:rPr>
                <w:rFonts w:ascii="Avenir LT Std 35 Light" w:hAnsi="Avenir LT Std 35 Light"/>
              </w:rPr>
              <w:t>I have oral communication skills to speak with internal and external stakeholders</w:t>
            </w:r>
          </w:p>
        </w:tc>
        <w:tc>
          <w:tcPr>
            <w:tcW w:w="1674" w:type="dxa"/>
          </w:tcPr>
          <w:p w14:paraId="4252DF02" w14:textId="77777777" w:rsidR="00931ADA" w:rsidRPr="00153EAE" w:rsidRDefault="00931ADA" w:rsidP="00931ADA">
            <w:pPr>
              <w:rPr>
                <w:rFonts w:ascii="Avenir LT Std 35 Light" w:hAnsi="Avenir LT Std 35 Light"/>
              </w:rPr>
            </w:pPr>
          </w:p>
        </w:tc>
        <w:tc>
          <w:tcPr>
            <w:tcW w:w="2550" w:type="dxa"/>
          </w:tcPr>
          <w:p w14:paraId="00422513" w14:textId="77777777" w:rsidR="00931ADA" w:rsidRPr="00153EAE" w:rsidRDefault="00931ADA" w:rsidP="00931ADA">
            <w:pPr>
              <w:rPr>
                <w:rFonts w:ascii="Avenir LT Std 35 Light" w:hAnsi="Avenir LT Std 35 Light"/>
              </w:rPr>
            </w:pPr>
          </w:p>
        </w:tc>
        <w:tc>
          <w:tcPr>
            <w:tcW w:w="2096" w:type="dxa"/>
          </w:tcPr>
          <w:p w14:paraId="672980C1" w14:textId="77777777" w:rsidR="00931ADA" w:rsidRPr="00153EAE" w:rsidRDefault="00931ADA" w:rsidP="00931ADA">
            <w:pPr>
              <w:rPr>
                <w:rFonts w:ascii="Avenir LT Std 35 Light" w:hAnsi="Avenir LT Std 35 Light"/>
              </w:rPr>
            </w:pPr>
          </w:p>
        </w:tc>
      </w:tr>
      <w:tr w:rsidR="00931ADA" w:rsidRPr="00153EAE" w14:paraId="6ADCB6F3" w14:textId="3E3D5610" w:rsidTr="006509DB">
        <w:tc>
          <w:tcPr>
            <w:tcW w:w="2689" w:type="dxa"/>
          </w:tcPr>
          <w:p w14:paraId="62256B48" w14:textId="77777777" w:rsidR="00931ADA" w:rsidRPr="00153EAE" w:rsidRDefault="00931ADA" w:rsidP="00931ADA">
            <w:pPr>
              <w:rPr>
                <w:rFonts w:ascii="Avenir LT Std 35 Light" w:hAnsi="Avenir LT Std 35 Light"/>
              </w:rPr>
            </w:pPr>
            <w:r w:rsidRPr="00153EAE">
              <w:rPr>
                <w:rFonts w:ascii="Avenir LT Std 35 Light" w:hAnsi="Avenir LT Std 35 Light"/>
              </w:rPr>
              <w:t>I use active listening and questioning to seek information and confirm understanding</w:t>
            </w:r>
          </w:p>
        </w:tc>
        <w:tc>
          <w:tcPr>
            <w:tcW w:w="1674" w:type="dxa"/>
          </w:tcPr>
          <w:p w14:paraId="509195A3" w14:textId="77777777" w:rsidR="00931ADA" w:rsidRPr="00153EAE" w:rsidRDefault="00931ADA" w:rsidP="00931ADA">
            <w:pPr>
              <w:rPr>
                <w:rFonts w:ascii="Avenir LT Std 35 Light" w:hAnsi="Avenir LT Std 35 Light"/>
              </w:rPr>
            </w:pPr>
          </w:p>
        </w:tc>
        <w:tc>
          <w:tcPr>
            <w:tcW w:w="2550" w:type="dxa"/>
          </w:tcPr>
          <w:p w14:paraId="7C267829" w14:textId="77777777" w:rsidR="00931ADA" w:rsidRPr="00153EAE" w:rsidRDefault="00931ADA" w:rsidP="00931ADA">
            <w:pPr>
              <w:rPr>
                <w:rFonts w:ascii="Avenir LT Std 35 Light" w:hAnsi="Avenir LT Std 35 Light"/>
              </w:rPr>
            </w:pPr>
          </w:p>
        </w:tc>
        <w:tc>
          <w:tcPr>
            <w:tcW w:w="2096" w:type="dxa"/>
          </w:tcPr>
          <w:p w14:paraId="521B7782" w14:textId="77777777" w:rsidR="00931ADA" w:rsidRPr="00153EAE" w:rsidRDefault="00931ADA" w:rsidP="00931ADA">
            <w:pPr>
              <w:rPr>
                <w:rFonts w:ascii="Avenir LT Std 35 Light" w:hAnsi="Avenir LT Std 35 Light"/>
              </w:rPr>
            </w:pPr>
          </w:p>
        </w:tc>
      </w:tr>
      <w:tr w:rsidR="00931ADA" w:rsidRPr="00153EAE" w14:paraId="084D7CF3" w14:textId="02C48BF3" w:rsidTr="006509DB">
        <w:tc>
          <w:tcPr>
            <w:tcW w:w="2689" w:type="dxa"/>
          </w:tcPr>
          <w:p w14:paraId="3063846F" w14:textId="77777777" w:rsidR="00931ADA" w:rsidRPr="00153EAE" w:rsidRDefault="00931ADA" w:rsidP="00931ADA">
            <w:pPr>
              <w:rPr>
                <w:rFonts w:ascii="Avenir LT Std 35 Light" w:hAnsi="Avenir LT Std 35 Light"/>
              </w:rPr>
            </w:pPr>
            <w:r w:rsidRPr="00153EAE">
              <w:rPr>
                <w:rFonts w:ascii="Avenir LT Std 35 Light" w:hAnsi="Avenir LT Std 35 Light"/>
              </w:rPr>
              <w:t xml:space="preserve">I can interact and communicate with internal and external stakeholders to confirm requirements, seek </w:t>
            </w:r>
            <w:proofErr w:type="gramStart"/>
            <w:r w:rsidRPr="00153EAE">
              <w:rPr>
                <w:rFonts w:ascii="Avenir LT Std 35 Light" w:hAnsi="Avenir LT Std 35 Light"/>
              </w:rPr>
              <w:t>guidance</w:t>
            </w:r>
            <w:proofErr w:type="gramEnd"/>
            <w:r w:rsidRPr="00153EAE">
              <w:rPr>
                <w:rFonts w:ascii="Avenir LT Std 35 Light" w:hAnsi="Avenir LT Std 35 Light"/>
              </w:rPr>
              <w:t xml:space="preserve"> and share information</w:t>
            </w:r>
          </w:p>
        </w:tc>
        <w:tc>
          <w:tcPr>
            <w:tcW w:w="1674" w:type="dxa"/>
          </w:tcPr>
          <w:p w14:paraId="74DC6F69" w14:textId="77777777" w:rsidR="00931ADA" w:rsidRPr="00153EAE" w:rsidRDefault="00931ADA" w:rsidP="00931ADA">
            <w:pPr>
              <w:rPr>
                <w:rFonts w:ascii="Avenir LT Std 35 Light" w:hAnsi="Avenir LT Std 35 Light"/>
              </w:rPr>
            </w:pPr>
          </w:p>
        </w:tc>
        <w:tc>
          <w:tcPr>
            <w:tcW w:w="2550" w:type="dxa"/>
          </w:tcPr>
          <w:p w14:paraId="47AB0E39" w14:textId="77777777" w:rsidR="00931ADA" w:rsidRPr="00153EAE" w:rsidRDefault="00931ADA" w:rsidP="00931ADA">
            <w:pPr>
              <w:rPr>
                <w:rFonts w:ascii="Avenir LT Std 35 Light" w:hAnsi="Avenir LT Std 35 Light"/>
              </w:rPr>
            </w:pPr>
          </w:p>
        </w:tc>
        <w:tc>
          <w:tcPr>
            <w:tcW w:w="2096" w:type="dxa"/>
          </w:tcPr>
          <w:p w14:paraId="493994F6" w14:textId="77777777" w:rsidR="00931ADA" w:rsidRPr="00153EAE" w:rsidRDefault="00931ADA" w:rsidP="00931ADA">
            <w:pPr>
              <w:rPr>
                <w:rFonts w:ascii="Avenir LT Std 35 Light" w:hAnsi="Avenir LT Std 35 Light"/>
              </w:rPr>
            </w:pPr>
          </w:p>
        </w:tc>
      </w:tr>
      <w:tr w:rsidR="00931ADA" w:rsidRPr="00153EAE" w14:paraId="1F7E9ACE" w14:textId="4114773D" w:rsidTr="006509DB">
        <w:tc>
          <w:tcPr>
            <w:tcW w:w="2689" w:type="dxa"/>
          </w:tcPr>
          <w:p w14:paraId="1FBF1A65" w14:textId="77777777" w:rsidR="00931ADA" w:rsidRPr="00153EAE" w:rsidRDefault="00931ADA" w:rsidP="00931ADA">
            <w:pPr>
              <w:rPr>
                <w:rFonts w:ascii="Avenir LT Std 35 Light" w:hAnsi="Avenir LT Std 35 Light"/>
              </w:rPr>
            </w:pPr>
            <w:r w:rsidRPr="00153EAE">
              <w:rPr>
                <w:rFonts w:ascii="Avenir LT Std 35 Light" w:hAnsi="Avenir LT Std 35 Light"/>
              </w:rPr>
              <w:t>I can build trust and positive working relationships and to show respect for the opinions and values of others</w:t>
            </w:r>
          </w:p>
        </w:tc>
        <w:tc>
          <w:tcPr>
            <w:tcW w:w="1674" w:type="dxa"/>
          </w:tcPr>
          <w:p w14:paraId="01645D4D" w14:textId="77777777" w:rsidR="00931ADA" w:rsidRPr="00153EAE" w:rsidRDefault="00931ADA" w:rsidP="00931ADA">
            <w:pPr>
              <w:rPr>
                <w:rFonts w:ascii="Avenir LT Std 35 Light" w:hAnsi="Avenir LT Std 35 Light"/>
              </w:rPr>
            </w:pPr>
          </w:p>
        </w:tc>
        <w:tc>
          <w:tcPr>
            <w:tcW w:w="2550" w:type="dxa"/>
          </w:tcPr>
          <w:p w14:paraId="025C06D4" w14:textId="77777777" w:rsidR="00931ADA" w:rsidRPr="00153EAE" w:rsidRDefault="00931ADA" w:rsidP="00931ADA">
            <w:pPr>
              <w:rPr>
                <w:rFonts w:ascii="Avenir LT Std 35 Light" w:hAnsi="Avenir LT Std 35 Light"/>
              </w:rPr>
            </w:pPr>
          </w:p>
        </w:tc>
        <w:tc>
          <w:tcPr>
            <w:tcW w:w="2096" w:type="dxa"/>
          </w:tcPr>
          <w:p w14:paraId="492F2FC8" w14:textId="77777777" w:rsidR="00931ADA" w:rsidRPr="00153EAE" w:rsidRDefault="00931ADA" w:rsidP="00931ADA">
            <w:pPr>
              <w:rPr>
                <w:rFonts w:ascii="Avenir LT Std 35 Light" w:hAnsi="Avenir LT Std 35 Light"/>
              </w:rPr>
            </w:pPr>
          </w:p>
        </w:tc>
      </w:tr>
      <w:tr w:rsidR="00931ADA" w:rsidRPr="00153EAE" w14:paraId="1C435AC3" w14:textId="3248F695" w:rsidTr="006509DB">
        <w:tc>
          <w:tcPr>
            <w:tcW w:w="2689" w:type="dxa"/>
          </w:tcPr>
          <w:p w14:paraId="5705A11E" w14:textId="77777777" w:rsidR="00931ADA" w:rsidRPr="00153EAE" w:rsidRDefault="00931ADA" w:rsidP="00931ADA">
            <w:pPr>
              <w:rPr>
                <w:rFonts w:ascii="Avenir LT Std 35 Light" w:hAnsi="Avenir LT Std 35 Light"/>
              </w:rPr>
            </w:pPr>
            <w:r w:rsidRPr="00153EAE">
              <w:rPr>
                <w:rFonts w:ascii="Avenir LT Std 35 Light" w:hAnsi="Avenir LT Std 35 Light"/>
              </w:rPr>
              <w:t xml:space="preserve">I </w:t>
            </w:r>
            <w:proofErr w:type="gramStart"/>
            <w:r w:rsidRPr="00153EAE">
              <w:rPr>
                <w:rFonts w:ascii="Avenir LT Std 35 Light" w:hAnsi="Avenir LT Std 35 Light"/>
              </w:rPr>
              <w:t>have the ability to</w:t>
            </w:r>
            <w:proofErr w:type="gramEnd"/>
            <w:r w:rsidRPr="00153EAE">
              <w:rPr>
                <w:rFonts w:ascii="Avenir LT Std 35 Light" w:hAnsi="Avenir LT Std 35 Light"/>
              </w:rPr>
              <w:t xml:space="preserve"> engage, collaborate and motivate others </w:t>
            </w:r>
          </w:p>
        </w:tc>
        <w:tc>
          <w:tcPr>
            <w:tcW w:w="1674" w:type="dxa"/>
          </w:tcPr>
          <w:p w14:paraId="0E02EA02" w14:textId="77777777" w:rsidR="00931ADA" w:rsidRPr="00153EAE" w:rsidRDefault="00931ADA" w:rsidP="00931ADA">
            <w:pPr>
              <w:rPr>
                <w:rFonts w:ascii="Avenir LT Std 35 Light" w:hAnsi="Avenir LT Std 35 Light"/>
              </w:rPr>
            </w:pPr>
          </w:p>
        </w:tc>
        <w:tc>
          <w:tcPr>
            <w:tcW w:w="2550" w:type="dxa"/>
          </w:tcPr>
          <w:p w14:paraId="20D81250" w14:textId="77777777" w:rsidR="00931ADA" w:rsidRPr="00153EAE" w:rsidRDefault="00931ADA" w:rsidP="00931ADA">
            <w:pPr>
              <w:rPr>
                <w:rFonts w:ascii="Avenir LT Std 35 Light" w:hAnsi="Avenir LT Std 35 Light"/>
              </w:rPr>
            </w:pPr>
          </w:p>
        </w:tc>
        <w:tc>
          <w:tcPr>
            <w:tcW w:w="2096" w:type="dxa"/>
          </w:tcPr>
          <w:p w14:paraId="34286D53" w14:textId="77777777" w:rsidR="00931ADA" w:rsidRPr="00153EAE" w:rsidRDefault="00931ADA" w:rsidP="00931ADA">
            <w:pPr>
              <w:rPr>
                <w:rFonts w:ascii="Avenir LT Std 35 Light" w:hAnsi="Avenir LT Std 35 Light"/>
              </w:rPr>
            </w:pPr>
          </w:p>
        </w:tc>
      </w:tr>
      <w:tr w:rsidR="00931ADA" w:rsidRPr="00153EAE" w14:paraId="682E6007" w14:textId="0DF6CFAA" w:rsidTr="006509DB">
        <w:tc>
          <w:tcPr>
            <w:tcW w:w="2689" w:type="dxa"/>
          </w:tcPr>
          <w:p w14:paraId="5B061EB6" w14:textId="19727DC2" w:rsidR="00931ADA" w:rsidRDefault="00931ADA" w:rsidP="00931ADA">
            <w:pPr>
              <w:rPr>
                <w:rFonts w:ascii="Avenir LT Std 35 Light" w:hAnsi="Avenir LT Std 35 Light"/>
              </w:rPr>
            </w:pPr>
            <w:r w:rsidRPr="00153EAE">
              <w:rPr>
                <w:rFonts w:ascii="Avenir LT Std 35 Light" w:hAnsi="Avenir LT Std 35 Light"/>
              </w:rPr>
              <w:t xml:space="preserve">I can use digital applications to access, organise, </w:t>
            </w:r>
            <w:proofErr w:type="gramStart"/>
            <w:r w:rsidRPr="00153EAE">
              <w:rPr>
                <w:rFonts w:ascii="Avenir LT Std 35 Light" w:hAnsi="Avenir LT Std 35 Light"/>
              </w:rPr>
              <w:t>integrate</w:t>
            </w:r>
            <w:proofErr w:type="gramEnd"/>
            <w:r w:rsidRPr="00153EAE">
              <w:rPr>
                <w:rFonts w:ascii="Avenir LT Std 35 Light" w:hAnsi="Avenir LT Std 35 Light"/>
              </w:rPr>
              <w:t xml:space="preserve"> and share relevant information in effective ways</w:t>
            </w:r>
            <w:r>
              <w:rPr>
                <w:rFonts w:ascii="Avenir LT Std 35 Light" w:hAnsi="Avenir LT Std 35 Light"/>
              </w:rPr>
              <w:t>.</w:t>
            </w:r>
          </w:p>
          <w:p w14:paraId="584F2835" w14:textId="77777777" w:rsidR="00931ADA" w:rsidRDefault="00931ADA" w:rsidP="00931ADA">
            <w:pPr>
              <w:rPr>
                <w:rFonts w:ascii="Avenir LT Std 35 Light" w:hAnsi="Avenir LT Std 35 Light"/>
              </w:rPr>
            </w:pPr>
          </w:p>
          <w:p w14:paraId="5EFD9A31" w14:textId="3BA8EFD9" w:rsidR="00931ADA" w:rsidRPr="00153EAE" w:rsidRDefault="00931ADA" w:rsidP="00931ADA">
            <w:pPr>
              <w:rPr>
                <w:rFonts w:ascii="Avenir LT Std 35 Light" w:hAnsi="Avenir LT Std 35 Light"/>
              </w:rPr>
            </w:pPr>
          </w:p>
        </w:tc>
        <w:tc>
          <w:tcPr>
            <w:tcW w:w="1674" w:type="dxa"/>
          </w:tcPr>
          <w:p w14:paraId="42114236" w14:textId="77777777" w:rsidR="00931ADA" w:rsidRPr="00153EAE" w:rsidRDefault="00931ADA" w:rsidP="00931ADA">
            <w:pPr>
              <w:rPr>
                <w:rFonts w:ascii="Avenir LT Std 35 Light" w:hAnsi="Avenir LT Std 35 Light"/>
              </w:rPr>
            </w:pPr>
          </w:p>
        </w:tc>
        <w:tc>
          <w:tcPr>
            <w:tcW w:w="2550" w:type="dxa"/>
          </w:tcPr>
          <w:p w14:paraId="2B25E77D" w14:textId="77777777" w:rsidR="00931ADA" w:rsidRPr="00153EAE" w:rsidRDefault="00931ADA" w:rsidP="00931ADA">
            <w:pPr>
              <w:rPr>
                <w:rFonts w:ascii="Avenir LT Std 35 Light" w:hAnsi="Avenir LT Std 35 Light"/>
              </w:rPr>
            </w:pPr>
          </w:p>
        </w:tc>
        <w:tc>
          <w:tcPr>
            <w:tcW w:w="2096" w:type="dxa"/>
          </w:tcPr>
          <w:p w14:paraId="50895D50" w14:textId="77777777" w:rsidR="00931ADA" w:rsidRPr="00153EAE" w:rsidRDefault="00931ADA" w:rsidP="00931ADA">
            <w:pPr>
              <w:rPr>
                <w:rFonts w:ascii="Avenir LT Std 35 Light" w:hAnsi="Avenir LT Std 35 Light"/>
              </w:rPr>
            </w:pPr>
          </w:p>
        </w:tc>
      </w:tr>
      <w:tr w:rsidR="00931ADA" w:rsidRPr="00153EAE" w14:paraId="01ED9DAB" w14:textId="77777777" w:rsidTr="006509DB">
        <w:tc>
          <w:tcPr>
            <w:tcW w:w="2689" w:type="dxa"/>
          </w:tcPr>
          <w:p w14:paraId="2A3F582E" w14:textId="77777777" w:rsidR="00931ADA" w:rsidRPr="00153EAE" w:rsidRDefault="00931ADA" w:rsidP="00931ADA">
            <w:pPr>
              <w:rPr>
                <w:rFonts w:ascii="Avenir LT Std 35 Light" w:hAnsi="Avenir LT Std 35 Light"/>
              </w:rPr>
            </w:pPr>
          </w:p>
        </w:tc>
        <w:tc>
          <w:tcPr>
            <w:tcW w:w="1674" w:type="dxa"/>
          </w:tcPr>
          <w:p w14:paraId="5B26B413" w14:textId="0FE6E835" w:rsidR="00931ADA" w:rsidRPr="00153EAE" w:rsidRDefault="00931ADA" w:rsidP="00931ADA">
            <w:pPr>
              <w:rPr>
                <w:rFonts w:ascii="Avenir LT Std 35 Light" w:hAnsi="Avenir LT Std 35 Light"/>
              </w:rPr>
            </w:pPr>
            <w:r w:rsidRPr="00153EAE">
              <w:rPr>
                <w:rFonts w:ascii="Avenir LT Std 35 Light" w:hAnsi="Avenir LT Std 35 Light"/>
                <w:b/>
                <w:bCs/>
              </w:rPr>
              <w:t>My supervisor, and/or other third party, will say that I can do these tasks (1 point)</w:t>
            </w:r>
          </w:p>
        </w:tc>
        <w:tc>
          <w:tcPr>
            <w:tcW w:w="2550" w:type="dxa"/>
          </w:tcPr>
          <w:p w14:paraId="28670229" w14:textId="77777777" w:rsidR="00931ADA" w:rsidRPr="00153EAE" w:rsidRDefault="00931ADA" w:rsidP="00931ADA">
            <w:pPr>
              <w:rPr>
                <w:rFonts w:ascii="Avenir LT Std 35 Light" w:hAnsi="Avenir LT Std 35 Light"/>
                <w:b/>
                <w:bCs/>
              </w:rPr>
            </w:pPr>
            <w:r w:rsidRPr="00153EAE">
              <w:rPr>
                <w:rFonts w:ascii="Avenir LT Std 35 Light" w:hAnsi="Avenir LT Std 35 Light"/>
                <w:b/>
                <w:bCs/>
              </w:rPr>
              <w:t>I have performed these tasks:</w:t>
            </w:r>
          </w:p>
          <w:p w14:paraId="12CAAE9F" w14:textId="77777777" w:rsidR="00931ADA" w:rsidRPr="00153EAE" w:rsidRDefault="00931ADA" w:rsidP="00931ADA">
            <w:pPr>
              <w:rPr>
                <w:rFonts w:ascii="Avenir LT Std 35 Light" w:hAnsi="Avenir LT Std 35 Light"/>
                <w:b/>
                <w:bCs/>
              </w:rPr>
            </w:pPr>
            <w:r w:rsidRPr="00153EAE">
              <w:rPr>
                <w:rFonts w:ascii="Avenir LT Std 35 Light" w:hAnsi="Avenir LT Std 35 Light"/>
                <w:b/>
                <w:bCs/>
              </w:rPr>
              <w:t>Rarely = 1 point</w:t>
            </w:r>
          </w:p>
          <w:p w14:paraId="0499C76F" w14:textId="77777777" w:rsidR="00931ADA" w:rsidRPr="00153EAE" w:rsidRDefault="00931ADA" w:rsidP="00931ADA">
            <w:pPr>
              <w:rPr>
                <w:rFonts w:ascii="Avenir LT Std 35 Light" w:hAnsi="Avenir LT Std 35 Light"/>
                <w:b/>
                <w:bCs/>
              </w:rPr>
            </w:pPr>
            <w:r w:rsidRPr="00153EAE">
              <w:rPr>
                <w:rFonts w:ascii="Avenir LT Std 35 Light" w:hAnsi="Avenir LT Std 35 Light"/>
                <w:b/>
                <w:bCs/>
              </w:rPr>
              <w:t>Sometimes = 2 points</w:t>
            </w:r>
          </w:p>
          <w:p w14:paraId="76D73529" w14:textId="1A848D3F" w:rsidR="00931ADA" w:rsidRPr="00153EAE" w:rsidRDefault="00931ADA" w:rsidP="00931ADA">
            <w:pPr>
              <w:rPr>
                <w:rFonts w:ascii="Avenir LT Std 35 Light" w:hAnsi="Avenir LT Std 35 Light"/>
              </w:rPr>
            </w:pPr>
            <w:r w:rsidRPr="00153EAE">
              <w:rPr>
                <w:rFonts w:ascii="Avenir LT Std 35 Light" w:hAnsi="Avenir LT Std 35 Light"/>
                <w:b/>
                <w:bCs/>
              </w:rPr>
              <w:t>Frequently = 3 points</w:t>
            </w:r>
          </w:p>
        </w:tc>
        <w:tc>
          <w:tcPr>
            <w:tcW w:w="2096" w:type="dxa"/>
          </w:tcPr>
          <w:p w14:paraId="391F5431" w14:textId="6A2B6BE5" w:rsidR="00931ADA" w:rsidRPr="00153EAE" w:rsidRDefault="00931ADA" w:rsidP="00931ADA">
            <w:pPr>
              <w:rPr>
                <w:rFonts w:ascii="Avenir LT Std 35 Light" w:hAnsi="Avenir LT Std 35 Light"/>
              </w:rPr>
            </w:pPr>
            <w:r>
              <w:rPr>
                <w:rFonts w:ascii="Avenir LT Std 35 Light" w:hAnsi="Avenir LT Std 35 Light"/>
                <w:b/>
                <w:bCs/>
              </w:rPr>
              <w:t>Total score</w:t>
            </w:r>
          </w:p>
        </w:tc>
      </w:tr>
      <w:tr w:rsidR="00931ADA" w:rsidRPr="00153EAE" w14:paraId="69BB0247" w14:textId="40CD9483" w:rsidTr="006509DB">
        <w:tc>
          <w:tcPr>
            <w:tcW w:w="2689" w:type="dxa"/>
          </w:tcPr>
          <w:p w14:paraId="6D1D5C1E" w14:textId="66AF9431" w:rsidR="00931ADA" w:rsidRDefault="00931ADA" w:rsidP="00931ADA">
            <w:pPr>
              <w:rPr>
                <w:rFonts w:ascii="Avenir LT Std 35 Light" w:hAnsi="Avenir LT Std 35 Light"/>
              </w:rPr>
            </w:pPr>
            <w:r w:rsidRPr="00153EAE">
              <w:rPr>
                <w:rFonts w:ascii="Avenir LT Std 35 Light" w:hAnsi="Avenir LT Std 35 Light"/>
              </w:rPr>
              <w:t xml:space="preserve">I can plan, </w:t>
            </w:r>
            <w:proofErr w:type="gramStart"/>
            <w:r w:rsidRPr="00153EAE">
              <w:rPr>
                <w:rFonts w:ascii="Avenir LT Std 35 Light" w:hAnsi="Avenir LT Std 35 Light"/>
              </w:rPr>
              <w:t>organise</w:t>
            </w:r>
            <w:proofErr w:type="gramEnd"/>
            <w:r w:rsidRPr="00153EAE">
              <w:rPr>
                <w:rFonts w:ascii="Avenir LT Std 35 Light" w:hAnsi="Avenir LT Std 35 Light"/>
              </w:rPr>
              <w:t xml:space="preserve"> and implement complex tasks required to achieve required outcomes</w:t>
            </w:r>
            <w:r>
              <w:rPr>
                <w:rFonts w:ascii="Avenir LT Std 35 Light" w:hAnsi="Avenir LT Std 35 Light"/>
              </w:rPr>
              <w:t>.</w:t>
            </w:r>
          </w:p>
          <w:p w14:paraId="5626E088" w14:textId="642EA92F" w:rsidR="00931ADA" w:rsidRPr="00153EAE" w:rsidRDefault="00931ADA" w:rsidP="00931ADA">
            <w:pPr>
              <w:rPr>
                <w:rFonts w:ascii="Avenir LT Std 35 Light" w:hAnsi="Avenir LT Std 35 Light"/>
              </w:rPr>
            </w:pPr>
          </w:p>
        </w:tc>
        <w:tc>
          <w:tcPr>
            <w:tcW w:w="1674" w:type="dxa"/>
          </w:tcPr>
          <w:p w14:paraId="2C80A224" w14:textId="77777777" w:rsidR="00931ADA" w:rsidRPr="00153EAE" w:rsidRDefault="00931ADA" w:rsidP="00931ADA">
            <w:pPr>
              <w:rPr>
                <w:rFonts w:ascii="Avenir LT Std 35 Light" w:hAnsi="Avenir LT Std 35 Light"/>
              </w:rPr>
            </w:pPr>
          </w:p>
        </w:tc>
        <w:tc>
          <w:tcPr>
            <w:tcW w:w="2550" w:type="dxa"/>
          </w:tcPr>
          <w:p w14:paraId="5DD905A9" w14:textId="77777777" w:rsidR="00931ADA" w:rsidRPr="00153EAE" w:rsidRDefault="00931ADA" w:rsidP="00931ADA">
            <w:pPr>
              <w:rPr>
                <w:rFonts w:ascii="Avenir LT Std 35 Light" w:hAnsi="Avenir LT Std 35 Light"/>
              </w:rPr>
            </w:pPr>
          </w:p>
        </w:tc>
        <w:tc>
          <w:tcPr>
            <w:tcW w:w="2096" w:type="dxa"/>
          </w:tcPr>
          <w:p w14:paraId="29C74640" w14:textId="77777777" w:rsidR="00931ADA" w:rsidRPr="00153EAE" w:rsidRDefault="00931ADA" w:rsidP="00931ADA">
            <w:pPr>
              <w:rPr>
                <w:rFonts w:ascii="Avenir LT Std 35 Light" w:hAnsi="Avenir LT Std 35 Light"/>
              </w:rPr>
            </w:pPr>
          </w:p>
        </w:tc>
      </w:tr>
      <w:tr w:rsidR="00931ADA" w:rsidRPr="00153EAE" w14:paraId="19B56F9C" w14:textId="6C69EB33" w:rsidTr="006509DB">
        <w:tc>
          <w:tcPr>
            <w:tcW w:w="2689" w:type="dxa"/>
          </w:tcPr>
          <w:p w14:paraId="46534E7C" w14:textId="77777777" w:rsidR="00931ADA" w:rsidRPr="00153EAE" w:rsidRDefault="00931ADA" w:rsidP="00931ADA">
            <w:pPr>
              <w:rPr>
                <w:rFonts w:ascii="Avenir LT Std 35 Light" w:hAnsi="Avenir LT Std 35 Light"/>
              </w:rPr>
            </w:pPr>
            <w:r w:rsidRPr="00153EAE">
              <w:rPr>
                <w:rFonts w:ascii="Avenir LT Std 35 Light" w:hAnsi="Avenir LT Std 35 Light"/>
              </w:rPr>
              <w:t>I can anticipate potential problems and implements contingency plans as soon as warning signs are recognised</w:t>
            </w:r>
          </w:p>
        </w:tc>
        <w:tc>
          <w:tcPr>
            <w:tcW w:w="1674" w:type="dxa"/>
          </w:tcPr>
          <w:p w14:paraId="04F6CC15" w14:textId="77777777" w:rsidR="00931ADA" w:rsidRPr="00153EAE" w:rsidRDefault="00931ADA" w:rsidP="00931ADA">
            <w:pPr>
              <w:rPr>
                <w:rFonts w:ascii="Avenir LT Std 35 Light" w:hAnsi="Avenir LT Std 35 Light"/>
              </w:rPr>
            </w:pPr>
          </w:p>
        </w:tc>
        <w:tc>
          <w:tcPr>
            <w:tcW w:w="2550" w:type="dxa"/>
          </w:tcPr>
          <w:p w14:paraId="0AFFFDBA" w14:textId="77777777" w:rsidR="00931ADA" w:rsidRPr="00153EAE" w:rsidRDefault="00931ADA" w:rsidP="00931ADA">
            <w:pPr>
              <w:rPr>
                <w:rFonts w:ascii="Avenir LT Std 35 Light" w:hAnsi="Avenir LT Std 35 Light"/>
              </w:rPr>
            </w:pPr>
          </w:p>
        </w:tc>
        <w:tc>
          <w:tcPr>
            <w:tcW w:w="2096" w:type="dxa"/>
          </w:tcPr>
          <w:p w14:paraId="3670E815" w14:textId="77777777" w:rsidR="00931ADA" w:rsidRPr="00153EAE" w:rsidRDefault="00931ADA" w:rsidP="00931ADA">
            <w:pPr>
              <w:rPr>
                <w:rFonts w:ascii="Avenir LT Std 35 Light" w:hAnsi="Avenir LT Std 35 Light"/>
              </w:rPr>
            </w:pPr>
          </w:p>
        </w:tc>
      </w:tr>
      <w:tr w:rsidR="00931ADA" w:rsidRPr="00153EAE" w14:paraId="7D9BC13D" w14:textId="24843E7B" w:rsidTr="006509DB">
        <w:tc>
          <w:tcPr>
            <w:tcW w:w="2689" w:type="dxa"/>
          </w:tcPr>
          <w:p w14:paraId="60877F7F" w14:textId="77777777" w:rsidR="00931ADA" w:rsidRPr="00153EAE" w:rsidRDefault="00931ADA" w:rsidP="00931ADA">
            <w:pPr>
              <w:rPr>
                <w:rFonts w:ascii="Avenir LT Std 35 Light" w:hAnsi="Avenir LT Std 35 Light"/>
              </w:rPr>
            </w:pPr>
            <w:r w:rsidRPr="00153EAE">
              <w:rPr>
                <w:rFonts w:ascii="Avenir LT Std 35 Light" w:hAnsi="Avenir LT Std 35 Light"/>
              </w:rPr>
              <w:t>I can use analytical processes to evaluate options, and aid in problem-solving and decision-making</w:t>
            </w:r>
          </w:p>
        </w:tc>
        <w:tc>
          <w:tcPr>
            <w:tcW w:w="1674" w:type="dxa"/>
          </w:tcPr>
          <w:p w14:paraId="49332472" w14:textId="77777777" w:rsidR="00931ADA" w:rsidRPr="00153EAE" w:rsidRDefault="00931ADA" w:rsidP="00931ADA">
            <w:pPr>
              <w:rPr>
                <w:rFonts w:ascii="Avenir LT Std 35 Light" w:hAnsi="Avenir LT Std 35 Light"/>
              </w:rPr>
            </w:pPr>
          </w:p>
        </w:tc>
        <w:tc>
          <w:tcPr>
            <w:tcW w:w="2550" w:type="dxa"/>
          </w:tcPr>
          <w:p w14:paraId="4A0A062D" w14:textId="77777777" w:rsidR="00931ADA" w:rsidRPr="00153EAE" w:rsidRDefault="00931ADA" w:rsidP="00931ADA">
            <w:pPr>
              <w:rPr>
                <w:rFonts w:ascii="Avenir LT Std 35 Light" w:hAnsi="Avenir LT Std 35 Light"/>
              </w:rPr>
            </w:pPr>
          </w:p>
        </w:tc>
        <w:tc>
          <w:tcPr>
            <w:tcW w:w="2096" w:type="dxa"/>
          </w:tcPr>
          <w:p w14:paraId="005DA7CA" w14:textId="77777777" w:rsidR="00931ADA" w:rsidRPr="00153EAE" w:rsidRDefault="00931ADA" w:rsidP="00931ADA">
            <w:pPr>
              <w:rPr>
                <w:rFonts w:ascii="Avenir LT Std 35 Light" w:hAnsi="Avenir LT Std 35 Light"/>
              </w:rPr>
            </w:pPr>
          </w:p>
        </w:tc>
      </w:tr>
      <w:tr w:rsidR="00931ADA" w:rsidRPr="00153EAE" w14:paraId="01C6E589" w14:textId="23FA9F37" w:rsidTr="006509DB">
        <w:tc>
          <w:tcPr>
            <w:tcW w:w="2689" w:type="dxa"/>
          </w:tcPr>
          <w:p w14:paraId="5B5139A5" w14:textId="77777777" w:rsidR="00931ADA" w:rsidRPr="00153EAE" w:rsidRDefault="00931ADA" w:rsidP="00931ADA">
            <w:pPr>
              <w:rPr>
                <w:rFonts w:ascii="Avenir LT Std 35 Light" w:hAnsi="Avenir LT Std 35 Light"/>
              </w:rPr>
            </w:pPr>
            <w:r w:rsidRPr="00153EAE">
              <w:rPr>
                <w:rFonts w:ascii="Avenir LT Std 35 Light" w:hAnsi="Avenir LT Std 35 Light"/>
              </w:rPr>
              <w:t>I can use formal and informal processes to monitor the implementation of decisions and reflect on outcomes</w:t>
            </w:r>
          </w:p>
        </w:tc>
        <w:tc>
          <w:tcPr>
            <w:tcW w:w="1674" w:type="dxa"/>
          </w:tcPr>
          <w:p w14:paraId="561D4BC7" w14:textId="77777777" w:rsidR="00931ADA" w:rsidRPr="00153EAE" w:rsidRDefault="00931ADA" w:rsidP="00931ADA">
            <w:pPr>
              <w:rPr>
                <w:rFonts w:ascii="Avenir LT Std 35 Light" w:hAnsi="Avenir LT Std 35 Light"/>
              </w:rPr>
            </w:pPr>
          </w:p>
        </w:tc>
        <w:tc>
          <w:tcPr>
            <w:tcW w:w="2550" w:type="dxa"/>
          </w:tcPr>
          <w:p w14:paraId="3CF0ED28" w14:textId="77777777" w:rsidR="00931ADA" w:rsidRPr="00153EAE" w:rsidRDefault="00931ADA" w:rsidP="00931ADA">
            <w:pPr>
              <w:rPr>
                <w:rFonts w:ascii="Avenir LT Std 35 Light" w:hAnsi="Avenir LT Std 35 Light"/>
              </w:rPr>
            </w:pPr>
          </w:p>
        </w:tc>
        <w:tc>
          <w:tcPr>
            <w:tcW w:w="2096" w:type="dxa"/>
          </w:tcPr>
          <w:p w14:paraId="60BAC89D" w14:textId="77777777" w:rsidR="00931ADA" w:rsidRPr="00153EAE" w:rsidRDefault="00931ADA" w:rsidP="00931ADA">
            <w:pPr>
              <w:rPr>
                <w:rFonts w:ascii="Avenir LT Std 35 Light" w:hAnsi="Avenir LT Std 35 Light"/>
              </w:rPr>
            </w:pPr>
          </w:p>
        </w:tc>
      </w:tr>
      <w:tr w:rsidR="00931ADA" w:rsidRPr="00153EAE" w14:paraId="4E6A2254" w14:textId="78AF09C5" w:rsidTr="006509DB">
        <w:tc>
          <w:tcPr>
            <w:tcW w:w="2689" w:type="dxa"/>
          </w:tcPr>
          <w:p w14:paraId="46606F9E" w14:textId="77777777" w:rsidR="00931ADA" w:rsidRPr="00153EAE" w:rsidRDefault="00931ADA" w:rsidP="00931ADA">
            <w:pPr>
              <w:rPr>
                <w:rFonts w:ascii="Avenir LT Std 35 Light" w:hAnsi="Avenir LT Std 35 Light"/>
              </w:rPr>
            </w:pPr>
            <w:r w:rsidRPr="00153EAE">
              <w:rPr>
                <w:rFonts w:ascii="Avenir LT Std 35 Light" w:hAnsi="Avenir LT Std 35 Light"/>
              </w:rPr>
              <w:t>I understand the legal and ethical responsibilities of my role</w:t>
            </w:r>
          </w:p>
        </w:tc>
        <w:tc>
          <w:tcPr>
            <w:tcW w:w="1674" w:type="dxa"/>
          </w:tcPr>
          <w:p w14:paraId="7CA6D8BD" w14:textId="77777777" w:rsidR="00931ADA" w:rsidRPr="00153EAE" w:rsidRDefault="00931ADA" w:rsidP="00931ADA">
            <w:pPr>
              <w:rPr>
                <w:rFonts w:ascii="Avenir LT Std 35 Light" w:hAnsi="Avenir LT Std 35 Light"/>
              </w:rPr>
            </w:pPr>
          </w:p>
        </w:tc>
        <w:tc>
          <w:tcPr>
            <w:tcW w:w="2550" w:type="dxa"/>
          </w:tcPr>
          <w:p w14:paraId="27D5C16C" w14:textId="77777777" w:rsidR="00931ADA" w:rsidRPr="00153EAE" w:rsidRDefault="00931ADA" w:rsidP="00931ADA">
            <w:pPr>
              <w:rPr>
                <w:rFonts w:ascii="Avenir LT Std 35 Light" w:hAnsi="Avenir LT Std 35 Light"/>
              </w:rPr>
            </w:pPr>
          </w:p>
        </w:tc>
        <w:tc>
          <w:tcPr>
            <w:tcW w:w="2096" w:type="dxa"/>
          </w:tcPr>
          <w:p w14:paraId="6E16C97E" w14:textId="77777777" w:rsidR="00931ADA" w:rsidRPr="00153EAE" w:rsidRDefault="00931ADA" w:rsidP="00931ADA">
            <w:pPr>
              <w:rPr>
                <w:rFonts w:ascii="Avenir LT Std 35 Light" w:hAnsi="Avenir LT Std 35 Light"/>
              </w:rPr>
            </w:pPr>
          </w:p>
        </w:tc>
      </w:tr>
      <w:tr w:rsidR="00931ADA" w:rsidRPr="00153EAE" w14:paraId="73C62AE5" w14:textId="7B3CDB95" w:rsidTr="006509DB">
        <w:trPr>
          <w:trHeight w:val="599"/>
        </w:trPr>
        <w:tc>
          <w:tcPr>
            <w:tcW w:w="2689" w:type="dxa"/>
          </w:tcPr>
          <w:p w14:paraId="5A93E793" w14:textId="6449DACE" w:rsidR="00931ADA" w:rsidRPr="0007640B" w:rsidRDefault="00931ADA" w:rsidP="00931ADA">
            <w:pPr>
              <w:rPr>
                <w:rFonts w:ascii="Avenir LT Std 35 Light" w:hAnsi="Avenir LT Std 35 Light"/>
                <w:b/>
                <w:bCs/>
              </w:rPr>
            </w:pPr>
            <w:r w:rsidRPr="0007640B">
              <w:rPr>
                <w:rFonts w:ascii="Avenir LT Std 35 Light" w:hAnsi="Avenir LT Std 35 Light"/>
                <w:b/>
                <w:bCs/>
              </w:rPr>
              <w:t>TOTAL SCORE</w:t>
            </w:r>
            <w:r>
              <w:rPr>
                <w:rFonts w:ascii="Avenir LT Std 35 Light" w:hAnsi="Avenir LT Std 35 Light"/>
                <w:b/>
                <w:bCs/>
              </w:rPr>
              <w:t>S</w:t>
            </w:r>
          </w:p>
        </w:tc>
        <w:tc>
          <w:tcPr>
            <w:tcW w:w="1674" w:type="dxa"/>
          </w:tcPr>
          <w:p w14:paraId="7727CCB0" w14:textId="77777777" w:rsidR="00931ADA" w:rsidRPr="00153EAE" w:rsidRDefault="00931ADA" w:rsidP="00931ADA">
            <w:pPr>
              <w:rPr>
                <w:rFonts w:ascii="Avenir LT Std 35 Light" w:hAnsi="Avenir LT Std 35 Light"/>
              </w:rPr>
            </w:pPr>
          </w:p>
        </w:tc>
        <w:tc>
          <w:tcPr>
            <w:tcW w:w="2550" w:type="dxa"/>
          </w:tcPr>
          <w:p w14:paraId="4CE4776B" w14:textId="77777777" w:rsidR="00931ADA" w:rsidRPr="00153EAE" w:rsidRDefault="00931ADA" w:rsidP="00931ADA">
            <w:pPr>
              <w:rPr>
                <w:rFonts w:ascii="Avenir LT Std 35 Light" w:hAnsi="Avenir LT Std 35 Light"/>
              </w:rPr>
            </w:pPr>
          </w:p>
        </w:tc>
        <w:tc>
          <w:tcPr>
            <w:tcW w:w="2096" w:type="dxa"/>
          </w:tcPr>
          <w:p w14:paraId="68C0EA39" w14:textId="77777777" w:rsidR="00931ADA" w:rsidRPr="00153EAE" w:rsidRDefault="00931ADA" w:rsidP="00931ADA">
            <w:pPr>
              <w:rPr>
                <w:rFonts w:ascii="Avenir LT Std 35 Light" w:hAnsi="Avenir LT Std 35 Light"/>
              </w:rPr>
            </w:pPr>
          </w:p>
        </w:tc>
      </w:tr>
      <w:bookmarkEnd w:id="2"/>
    </w:tbl>
    <w:p w14:paraId="58B3BF0A" w14:textId="77777777" w:rsidR="00153EAE" w:rsidRPr="00153EAE" w:rsidRDefault="00153EAE" w:rsidP="00153EAE">
      <w:pPr>
        <w:rPr>
          <w:rFonts w:ascii="Avenir LT Std 35 Light" w:hAnsi="Avenir LT Std 35 Light"/>
        </w:rPr>
      </w:pPr>
    </w:p>
    <w:p w14:paraId="56491B1D" w14:textId="77777777" w:rsidR="0028339C" w:rsidRPr="00153EAE" w:rsidRDefault="0028339C" w:rsidP="0028339C">
      <w:pPr>
        <w:pStyle w:val="BasicParagraph"/>
        <w:ind w:left="1418"/>
        <w:rPr>
          <w:rFonts w:ascii="Avenir LT Std 35 Light" w:hAnsi="Avenir LT Std 35 Light"/>
          <w:sz w:val="20"/>
          <w:szCs w:val="20"/>
        </w:rPr>
      </w:pPr>
    </w:p>
    <w:p w14:paraId="241ACFC2" w14:textId="77777777" w:rsidR="002A1CF9" w:rsidRDefault="002A1CF9" w:rsidP="002A1CF9">
      <w:pPr>
        <w:pStyle w:val="Heading1"/>
      </w:pPr>
      <w:bookmarkStart w:id="3" w:name="_Toc60757694"/>
      <w:r>
        <w:t>BSBWHS412 Assist with workplace compliance with WHS laws</w:t>
      </w:r>
      <w:bookmarkEnd w:id="3"/>
    </w:p>
    <w:p w14:paraId="33A111D4" w14:textId="77777777" w:rsidR="002A1CF9" w:rsidRDefault="002A1CF9" w:rsidP="002A1CF9">
      <w:r>
        <w:t>This unit describes the skills and knowledge required to assist with establishing and maintaining workplace compliance with work health and safety (WHS) laws. It includes identifying applicable WHS laws, duties, rights and obligations, and the necessary actions to ensure WHS compliance in the workplace.</w:t>
      </w:r>
    </w:p>
    <w:p w14:paraId="4535CF60" w14:textId="77777777" w:rsidR="002A1CF9" w:rsidRDefault="002A1CF9" w:rsidP="002A1CF9">
      <w:r>
        <w:t>It also includes assisting with providing advice about the legislative duties, rights and obligations of individuals and parties prescribed in WHS laws and those of WHS regulators. The unit applies to those working in a broad range of WHS roles across all industries.</w:t>
      </w:r>
    </w:p>
    <w:p w14:paraId="3C617C27" w14:textId="77777777" w:rsidR="002A1CF9" w:rsidRPr="00F43D89" w:rsidRDefault="002A1CF9" w:rsidP="002A1CF9"/>
    <w:tbl>
      <w:tblPr>
        <w:tblStyle w:val="TableGrid"/>
        <w:tblW w:w="0" w:type="auto"/>
        <w:tblLook w:val="04A0" w:firstRow="1" w:lastRow="0" w:firstColumn="1" w:lastColumn="0" w:noHBand="0" w:noVBand="1"/>
      </w:tblPr>
      <w:tblGrid>
        <w:gridCol w:w="2294"/>
        <w:gridCol w:w="1350"/>
        <w:gridCol w:w="1322"/>
        <w:gridCol w:w="1532"/>
        <w:gridCol w:w="1381"/>
        <w:gridCol w:w="1130"/>
      </w:tblGrid>
      <w:tr w:rsidR="002A1CF9" w14:paraId="7AC10A7A" w14:textId="77777777" w:rsidTr="00DD0878">
        <w:trPr>
          <w:tblHeader/>
        </w:trPr>
        <w:tc>
          <w:tcPr>
            <w:tcW w:w="2912" w:type="dxa"/>
          </w:tcPr>
          <w:p w14:paraId="02E4BBB0" w14:textId="77777777" w:rsidR="002A1CF9" w:rsidRDefault="002A1CF9" w:rsidP="00DD0878"/>
        </w:tc>
        <w:tc>
          <w:tcPr>
            <w:tcW w:w="1431" w:type="dxa"/>
          </w:tcPr>
          <w:p w14:paraId="1C010869" w14:textId="77777777" w:rsidR="002A1CF9" w:rsidRDefault="002A1CF9" w:rsidP="00DD0878">
            <w:pPr>
              <w:rPr>
                <w:b/>
                <w:bCs/>
              </w:rPr>
            </w:pPr>
            <w:r w:rsidRPr="00C17BDE">
              <w:rPr>
                <w:b/>
                <w:bCs/>
              </w:rPr>
              <w:t>I have skills and knowledge in this area</w:t>
            </w:r>
          </w:p>
          <w:p w14:paraId="6EAC63D5" w14:textId="77777777" w:rsidR="002A1CF9" w:rsidRPr="00620271" w:rsidRDefault="002A1CF9" w:rsidP="00DD0878">
            <w:pPr>
              <w:rPr>
                <w:b/>
                <w:bCs/>
              </w:rPr>
            </w:pPr>
            <w:r>
              <w:rPr>
                <w:b/>
                <w:bCs/>
              </w:rPr>
              <w:t>(1 point)</w:t>
            </w:r>
          </w:p>
        </w:tc>
        <w:tc>
          <w:tcPr>
            <w:tcW w:w="1325" w:type="dxa"/>
          </w:tcPr>
          <w:p w14:paraId="667EE25B" w14:textId="77777777" w:rsidR="002A1CF9" w:rsidRPr="00620271" w:rsidRDefault="002A1CF9" w:rsidP="00DD0878">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CBEA031" w14:textId="77777777" w:rsidR="002A1CF9" w:rsidRPr="00C17BDE" w:rsidRDefault="002A1CF9" w:rsidP="00DD0878">
            <w:pPr>
              <w:rPr>
                <w:b/>
                <w:bCs/>
              </w:rPr>
            </w:pPr>
            <w:r w:rsidRPr="00C17BDE">
              <w:rPr>
                <w:b/>
                <w:bCs/>
              </w:rPr>
              <w:t>I have performed these tasks:</w:t>
            </w:r>
          </w:p>
          <w:p w14:paraId="28143731" w14:textId="77777777" w:rsidR="002A1CF9" w:rsidRPr="007C797B" w:rsidRDefault="002A1CF9" w:rsidP="00DD0878">
            <w:pPr>
              <w:rPr>
                <w:b/>
                <w:bCs/>
              </w:rPr>
            </w:pPr>
            <w:r w:rsidRPr="007C797B">
              <w:rPr>
                <w:b/>
                <w:bCs/>
              </w:rPr>
              <w:t>Rarely = 1 point</w:t>
            </w:r>
          </w:p>
          <w:p w14:paraId="2A961FE7" w14:textId="77777777" w:rsidR="002A1CF9" w:rsidRPr="007C797B" w:rsidRDefault="002A1CF9" w:rsidP="00DD0878">
            <w:pPr>
              <w:rPr>
                <w:b/>
                <w:bCs/>
              </w:rPr>
            </w:pPr>
            <w:r w:rsidRPr="007C797B">
              <w:rPr>
                <w:b/>
                <w:bCs/>
              </w:rPr>
              <w:t>Sometimes</w:t>
            </w:r>
            <w:r>
              <w:rPr>
                <w:b/>
                <w:bCs/>
              </w:rPr>
              <w:t xml:space="preserve"> = 2 points</w:t>
            </w:r>
          </w:p>
          <w:p w14:paraId="5C52B73C" w14:textId="77777777" w:rsidR="002A1CF9" w:rsidRPr="007C797B" w:rsidRDefault="002A1CF9" w:rsidP="00DD0878">
            <w:pPr>
              <w:rPr>
                <w:b/>
                <w:bCs/>
              </w:rPr>
            </w:pPr>
            <w:r w:rsidRPr="007C797B">
              <w:rPr>
                <w:b/>
                <w:bCs/>
              </w:rPr>
              <w:t>Frequently = 3 points</w:t>
            </w:r>
          </w:p>
        </w:tc>
        <w:tc>
          <w:tcPr>
            <w:tcW w:w="1392" w:type="dxa"/>
          </w:tcPr>
          <w:p w14:paraId="6C4C5C39" w14:textId="77777777" w:rsidR="002A1CF9" w:rsidRDefault="002A1CF9" w:rsidP="00DD0878">
            <w:pPr>
              <w:rPr>
                <w:b/>
                <w:bCs/>
              </w:rPr>
            </w:pPr>
            <w:r w:rsidRPr="00C17BDE">
              <w:rPr>
                <w:b/>
                <w:bCs/>
              </w:rPr>
              <w:t>I can collect documents and evidence that show I have undertaken these tasks</w:t>
            </w:r>
          </w:p>
          <w:p w14:paraId="487AF855" w14:textId="77777777" w:rsidR="002A1CF9" w:rsidRPr="00620271" w:rsidRDefault="002A1CF9" w:rsidP="00DD0878">
            <w:pPr>
              <w:rPr>
                <w:b/>
                <w:bCs/>
              </w:rPr>
            </w:pPr>
            <w:r>
              <w:rPr>
                <w:b/>
                <w:bCs/>
              </w:rPr>
              <w:t>(2 points)</w:t>
            </w:r>
          </w:p>
        </w:tc>
        <w:tc>
          <w:tcPr>
            <w:tcW w:w="1392" w:type="dxa"/>
          </w:tcPr>
          <w:p w14:paraId="3095B803" w14:textId="77777777" w:rsidR="002A1CF9" w:rsidRPr="00C17BDE" w:rsidRDefault="002A1CF9" w:rsidP="00DD0878">
            <w:pPr>
              <w:rPr>
                <w:b/>
                <w:bCs/>
              </w:rPr>
            </w:pPr>
            <w:r>
              <w:rPr>
                <w:b/>
                <w:bCs/>
              </w:rPr>
              <w:t>Total number of points</w:t>
            </w:r>
          </w:p>
        </w:tc>
      </w:tr>
      <w:tr w:rsidR="002A1CF9" w14:paraId="62F677FA" w14:textId="77777777" w:rsidTr="00DD0878">
        <w:tc>
          <w:tcPr>
            <w:tcW w:w="2912" w:type="dxa"/>
          </w:tcPr>
          <w:p w14:paraId="5ABBDDC9" w14:textId="77777777" w:rsidR="002A1CF9" w:rsidRPr="00212219" w:rsidRDefault="002A1CF9" w:rsidP="00DD0878">
            <w:r>
              <w:t xml:space="preserve">I have </w:t>
            </w:r>
            <w:r w:rsidRPr="00F43D89">
              <w:t xml:space="preserve">assisted </w:t>
            </w:r>
            <w:r>
              <w:t xml:space="preserve">in </w:t>
            </w:r>
            <w:r w:rsidRPr="00F43D89">
              <w:t>establishing workplace compliance with work health and safety (WHS) laws in relation to at least two different compliance matters</w:t>
            </w:r>
            <w:r>
              <w:t>.</w:t>
            </w:r>
          </w:p>
        </w:tc>
        <w:tc>
          <w:tcPr>
            <w:tcW w:w="1431" w:type="dxa"/>
          </w:tcPr>
          <w:p w14:paraId="74383E69" w14:textId="77777777" w:rsidR="002A1CF9" w:rsidRDefault="002A1CF9" w:rsidP="00DD0878"/>
        </w:tc>
        <w:tc>
          <w:tcPr>
            <w:tcW w:w="1325" w:type="dxa"/>
          </w:tcPr>
          <w:p w14:paraId="2CBF2C8B" w14:textId="77777777" w:rsidR="002A1CF9" w:rsidRDefault="002A1CF9" w:rsidP="00DD0878"/>
        </w:tc>
        <w:tc>
          <w:tcPr>
            <w:tcW w:w="1956" w:type="dxa"/>
          </w:tcPr>
          <w:p w14:paraId="3D1CA7A3" w14:textId="77777777" w:rsidR="002A1CF9" w:rsidRDefault="002A1CF9" w:rsidP="00DD0878"/>
        </w:tc>
        <w:tc>
          <w:tcPr>
            <w:tcW w:w="1392" w:type="dxa"/>
          </w:tcPr>
          <w:p w14:paraId="0F57FB93" w14:textId="77777777" w:rsidR="002A1CF9" w:rsidRDefault="002A1CF9" w:rsidP="00DD0878"/>
        </w:tc>
        <w:tc>
          <w:tcPr>
            <w:tcW w:w="1392" w:type="dxa"/>
          </w:tcPr>
          <w:p w14:paraId="3D5AE455" w14:textId="77777777" w:rsidR="002A1CF9" w:rsidRDefault="002A1CF9" w:rsidP="00DD0878"/>
        </w:tc>
      </w:tr>
      <w:tr w:rsidR="002A1CF9" w14:paraId="40389618" w14:textId="77777777" w:rsidTr="00DD0878">
        <w:tc>
          <w:tcPr>
            <w:tcW w:w="2912" w:type="dxa"/>
          </w:tcPr>
          <w:p w14:paraId="2465AFA0" w14:textId="77777777" w:rsidR="002A1CF9" w:rsidRPr="00212219" w:rsidRDefault="002A1CF9" w:rsidP="00DD0878">
            <w:r>
              <w:t>I have identified current WHS legal requirements in my workplace and provided current advice to stakeholders.</w:t>
            </w:r>
          </w:p>
        </w:tc>
        <w:tc>
          <w:tcPr>
            <w:tcW w:w="1431" w:type="dxa"/>
          </w:tcPr>
          <w:p w14:paraId="6C0F65FD" w14:textId="77777777" w:rsidR="002A1CF9" w:rsidRDefault="002A1CF9" w:rsidP="00DD0878"/>
        </w:tc>
        <w:tc>
          <w:tcPr>
            <w:tcW w:w="1325" w:type="dxa"/>
          </w:tcPr>
          <w:p w14:paraId="25C88516" w14:textId="77777777" w:rsidR="002A1CF9" w:rsidRDefault="002A1CF9" w:rsidP="00DD0878"/>
        </w:tc>
        <w:tc>
          <w:tcPr>
            <w:tcW w:w="1956" w:type="dxa"/>
          </w:tcPr>
          <w:p w14:paraId="18A65F4E" w14:textId="77777777" w:rsidR="002A1CF9" w:rsidRDefault="002A1CF9" w:rsidP="00DD0878"/>
        </w:tc>
        <w:tc>
          <w:tcPr>
            <w:tcW w:w="1392" w:type="dxa"/>
          </w:tcPr>
          <w:p w14:paraId="41A303A9" w14:textId="77777777" w:rsidR="002A1CF9" w:rsidRDefault="002A1CF9" w:rsidP="00DD0878"/>
        </w:tc>
        <w:tc>
          <w:tcPr>
            <w:tcW w:w="1392" w:type="dxa"/>
          </w:tcPr>
          <w:p w14:paraId="25D03972" w14:textId="77777777" w:rsidR="002A1CF9" w:rsidRDefault="002A1CF9" w:rsidP="00DD0878"/>
        </w:tc>
      </w:tr>
      <w:tr w:rsidR="002A1CF9" w14:paraId="3B7F5B7A" w14:textId="77777777" w:rsidTr="00DD0878">
        <w:tc>
          <w:tcPr>
            <w:tcW w:w="2912" w:type="dxa"/>
          </w:tcPr>
          <w:p w14:paraId="55E2DBBA" w14:textId="77777777" w:rsidR="002A1CF9" w:rsidRPr="00620271" w:rsidRDefault="002A1CF9" w:rsidP="00DD0878">
            <w:r>
              <w:t xml:space="preserve">I have assessed, </w:t>
            </w:r>
            <w:proofErr w:type="gramStart"/>
            <w:r>
              <w:t>monitored</w:t>
            </w:r>
            <w:proofErr w:type="gramEnd"/>
            <w:r>
              <w:t xml:space="preserve"> and maintained a system of workplace WHS legislative compliance including assisting with training needs, updating or modifying policies and procedures and reporting.</w:t>
            </w:r>
          </w:p>
        </w:tc>
        <w:tc>
          <w:tcPr>
            <w:tcW w:w="1431" w:type="dxa"/>
          </w:tcPr>
          <w:p w14:paraId="7B145392" w14:textId="77777777" w:rsidR="002A1CF9" w:rsidRDefault="002A1CF9" w:rsidP="00DD0878"/>
        </w:tc>
        <w:tc>
          <w:tcPr>
            <w:tcW w:w="1325" w:type="dxa"/>
          </w:tcPr>
          <w:p w14:paraId="55D7028C" w14:textId="77777777" w:rsidR="002A1CF9" w:rsidRDefault="002A1CF9" w:rsidP="00DD0878"/>
        </w:tc>
        <w:tc>
          <w:tcPr>
            <w:tcW w:w="1956" w:type="dxa"/>
          </w:tcPr>
          <w:p w14:paraId="34898E1A" w14:textId="77777777" w:rsidR="002A1CF9" w:rsidRDefault="002A1CF9" w:rsidP="00DD0878"/>
        </w:tc>
        <w:tc>
          <w:tcPr>
            <w:tcW w:w="1392" w:type="dxa"/>
          </w:tcPr>
          <w:p w14:paraId="1C1D3BBC" w14:textId="77777777" w:rsidR="002A1CF9" w:rsidRDefault="002A1CF9" w:rsidP="00DD0878"/>
        </w:tc>
        <w:tc>
          <w:tcPr>
            <w:tcW w:w="1392" w:type="dxa"/>
          </w:tcPr>
          <w:p w14:paraId="28896F4B" w14:textId="77777777" w:rsidR="002A1CF9" w:rsidRDefault="002A1CF9" w:rsidP="00DD0878"/>
        </w:tc>
      </w:tr>
      <w:tr w:rsidR="002A1CF9" w14:paraId="712FF334" w14:textId="77777777" w:rsidTr="00DD0878">
        <w:tc>
          <w:tcPr>
            <w:tcW w:w="2912" w:type="dxa"/>
          </w:tcPr>
          <w:p w14:paraId="1FE518E3" w14:textId="77777777" w:rsidR="002A1CF9" w:rsidRPr="00620271" w:rsidRDefault="002A1CF9" w:rsidP="00DD0878">
            <w:r>
              <w:t>I have made recommendations for implementing workplace changes to ensure WHS compliance.</w:t>
            </w:r>
          </w:p>
        </w:tc>
        <w:tc>
          <w:tcPr>
            <w:tcW w:w="1431" w:type="dxa"/>
          </w:tcPr>
          <w:p w14:paraId="32F86D78" w14:textId="77777777" w:rsidR="002A1CF9" w:rsidRDefault="002A1CF9" w:rsidP="00DD0878"/>
        </w:tc>
        <w:tc>
          <w:tcPr>
            <w:tcW w:w="1325" w:type="dxa"/>
          </w:tcPr>
          <w:p w14:paraId="7F8C667D" w14:textId="77777777" w:rsidR="002A1CF9" w:rsidRDefault="002A1CF9" w:rsidP="00DD0878"/>
        </w:tc>
        <w:tc>
          <w:tcPr>
            <w:tcW w:w="1956" w:type="dxa"/>
          </w:tcPr>
          <w:p w14:paraId="4844B7B4" w14:textId="77777777" w:rsidR="002A1CF9" w:rsidRDefault="002A1CF9" w:rsidP="00DD0878"/>
        </w:tc>
        <w:tc>
          <w:tcPr>
            <w:tcW w:w="1392" w:type="dxa"/>
          </w:tcPr>
          <w:p w14:paraId="0F485C9F" w14:textId="77777777" w:rsidR="002A1CF9" w:rsidRDefault="002A1CF9" w:rsidP="00DD0878"/>
        </w:tc>
        <w:tc>
          <w:tcPr>
            <w:tcW w:w="1392" w:type="dxa"/>
          </w:tcPr>
          <w:p w14:paraId="6615E646" w14:textId="77777777" w:rsidR="002A1CF9" w:rsidRDefault="002A1CF9" w:rsidP="00DD0878"/>
        </w:tc>
      </w:tr>
    </w:tbl>
    <w:p w14:paraId="579201AF" w14:textId="77777777" w:rsidR="002A1CF9" w:rsidRDefault="002A1CF9" w:rsidP="002A1CF9"/>
    <w:p w14:paraId="175770B7" w14:textId="77777777" w:rsidR="002A1CF9" w:rsidRPr="00F43D89" w:rsidRDefault="002A1CF9" w:rsidP="002A1CF9"/>
    <w:p w14:paraId="108BE3AA" w14:textId="77777777" w:rsidR="002A1CF9" w:rsidRDefault="002A1CF9" w:rsidP="002A1CF9">
      <w:pPr>
        <w:pStyle w:val="Heading1"/>
      </w:pPr>
      <w:bookmarkStart w:id="4" w:name="_Toc60757695"/>
      <w:r>
        <w:t>BSBWHS413 Contribute to implementation and maintenance of WHS consultation and participation processes</w:t>
      </w:r>
      <w:bookmarkEnd w:id="4"/>
    </w:p>
    <w:p w14:paraId="61A9B9A9" w14:textId="77777777" w:rsidR="002A1CF9" w:rsidRDefault="002A1CF9" w:rsidP="002A1CF9"/>
    <w:p w14:paraId="47447E7B" w14:textId="77777777" w:rsidR="002A1CF9" w:rsidRPr="009F23F7" w:rsidRDefault="002A1CF9" w:rsidP="002A1CF9">
      <w:r>
        <w:t>This unit describes the skills and knowledge required to contribute to implementing and maintaining work health and safety (WHS) consultation and participation as prescribed in legislation. It also covers contributing to communicating relevant information, identifying feedback opportunities, and improving consultation and participation. The unit applies to those working in a broad range of WHS roles across all industries.</w:t>
      </w:r>
    </w:p>
    <w:p w14:paraId="29B518B7" w14:textId="77777777" w:rsidR="002A1CF9" w:rsidRDefault="002A1CF9" w:rsidP="002A1CF9"/>
    <w:tbl>
      <w:tblPr>
        <w:tblStyle w:val="TableGrid"/>
        <w:tblW w:w="0" w:type="auto"/>
        <w:tblLook w:val="04A0" w:firstRow="1" w:lastRow="0" w:firstColumn="1" w:lastColumn="0" w:noHBand="0" w:noVBand="1"/>
      </w:tblPr>
      <w:tblGrid>
        <w:gridCol w:w="2190"/>
        <w:gridCol w:w="1361"/>
        <w:gridCol w:w="1322"/>
        <w:gridCol w:w="1589"/>
        <w:gridCol w:w="1382"/>
        <w:gridCol w:w="1165"/>
      </w:tblGrid>
      <w:tr w:rsidR="002A1CF9" w:rsidRPr="00C17BDE" w14:paraId="7A614343" w14:textId="77777777" w:rsidTr="00DD0878">
        <w:trPr>
          <w:tblHeader/>
        </w:trPr>
        <w:tc>
          <w:tcPr>
            <w:tcW w:w="2912" w:type="dxa"/>
          </w:tcPr>
          <w:p w14:paraId="2381EAC4" w14:textId="77777777" w:rsidR="002A1CF9" w:rsidRDefault="002A1CF9" w:rsidP="00DD0878"/>
        </w:tc>
        <w:tc>
          <w:tcPr>
            <w:tcW w:w="1431" w:type="dxa"/>
          </w:tcPr>
          <w:p w14:paraId="4A182337" w14:textId="77777777" w:rsidR="002A1CF9" w:rsidRDefault="002A1CF9" w:rsidP="00DD0878">
            <w:pPr>
              <w:rPr>
                <w:b/>
                <w:bCs/>
              </w:rPr>
            </w:pPr>
            <w:r w:rsidRPr="00C17BDE">
              <w:rPr>
                <w:b/>
                <w:bCs/>
              </w:rPr>
              <w:t>I have skills and knowledge in this area</w:t>
            </w:r>
          </w:p>
          <w:p w14:paraId="1B0BCFCC" w14:textId="77777777" w:rsidR="002A1CF9" w:rsidRPr="00620271" w:rsidRDefault="002A1CF9" w:rsidP="00DD0878">
            <w:pPr>
              <w:rPr>
                <w:b/>
                <w:bCs/>
              </w:rPr>
            </w:pPr>
            <w:r>
              <w:rPr>
                <w:b/>
                <w:bCs/>
              </w:rPr>
              <w:t>(1 point)</w:t>
            </w:r>
          </w:p>
        </w:tc>
        <w:tc>
          <w:tcPr>
            <w:tcW w:w="1325" w:type="dxa"/>
          </w:tcPr>
          <w:p w14:paraId="2F2F7E48" w14:textId="77777777" w:rsidR="002A1CF9" w:rsidRPr="00620271" w:rsidRDefault="002A1CF9" w:rsidP="00DD0878">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C0C5A56" w14:textId="77777777" w:rsidR="002A1CF9" w:rsidRPr="00C17BDE" w:rsidRDefault="002A1CF9" w:rsidP="00DD0878">
            <w:pPr>
              <w:rPr>
                <w:b/>
                <w:bCs/>
              </w:rPr>
            </w:pPr>
            <w:r w:rsidRPr="00C17BDE">
              <w:rPr>
                <w:b/>
                <w:bCs/>
              </w:rPr>
              <w:t>I have performed these tasks:</w:t>
            </w:r>
          </w:p>
          <w:p w14:paraId="10F26857" w14:textId="77777777" w:rsidR="002A1CF9" w:rsidRPr="007C797B" w:rsidRDefault="002A1CF9" w:rsidP="00DD0878">
            <w:pPr>
              <w:rPr>
                <w:b/>
                <w:bCs/>
              </w:rPr>
            </w:pPr>
            <w:r w:rsidRPr="007C797B">
              <w:rPr>
                <w:b/>
                <w:bCs/>
              </w:rPr>
              <w:t>Rarely = 1 point</w:t>
            </w:r>
          </w:p>
          <w:p w14:paraId="3E9995F1" w14:textId="77777777" w:rsidR="002A1CF9" w:rsidRPr="007C797B" w:rsidRDefault="002A1CF9" w:rsidP="00DD0878">
            <w:pPr>
              <w:rPr>
                <w:b/>
                <w:bCs/>
              </w:rPr>
            </w:pPr>
            <w:r w:rsidRPr="007C797B">
              <w:rPr>
                <w:b/>
                <w:bCs/>
              </w:rPr>
              <w:t>Sometimes</w:t>
            </w:r>
            <w:r>
              <w:rPr>
                <w:b/>
                <w:bCs/>
              </w:rPr>
              <w:t xml:space="preserve"> = 2 points</w:t>
            </w:r>
          </w:p>
          <w:p w14:paraId="251A0B34" w14:textId="77777777" w:rsidR="002A1CF9" w:rsidRPr="007C797B" w:rsidRDefault="002A1CF9" w:rsidP="00DD0878">
            <w:pPr>
              <w:rPr>
                <w:b/>
                <w:bCs/>
              </w:rPr>
            </w:pPr>
            <w:r w:rsidRPr="007C797B">
              <w:rPr>
                <w:b/>
                <w:bCs/>
              </w:rPr>
              <w:t>Frequently = 3 points</w:t>
            </w:r>
          </w:p>
        </w:tc>
        <w:tc>
          <w:tcPr>
            <w:tcW w:w="1392" w:type="dxa"/>
          </w:tcPr>
          <w:p w14:paraId="732C9CC2" w14:textId="77777777" w:rsidR="002A1CF9" w:rsidRDefault="002A1CF9" w:rsidP="00DD0878">
            <w:pPr>
              <w:rPr>
                <w:b/>
                <w:bCs/>
              </w:rPr>
            </w:pPr>
            <w:r w:rsidRPr="00C17BDE">
              <w:rPr>
                <w:b/>
                <w:bCs/>
              </w:rPr>
              <w:t>I can collect documents and evidence that show I have undertaken these tasks</w:t>
            </w:r>
          </w:p>
          <w:p w14:paraId="1186BAA3" w14:textId="77777777" w:rsidR="002A1CF9" w:rsidRPr="00620271" w:rsidRDefault="002A1CF9" w:rsidP="00DD0878">
            <w:pPr>
              <w:rPr>
                <w:b/>
                <w:bCs/>
              </w:rPr>
            </w:pPr>
            <w:r>
              <w:rPr>
                <w:b/>
                <w:bCs/>
              </w:rPr>
              <w:t>(2 points)</w:t>
            </w:r>
          </w:p>
        </w:tc>
        <w:tc>
          <w:tcPr>
            <w:tcW w:w="1392" w:type="dxa"/>
          </w:tcPr>
          <w:p w14:paraId="78B2B1F0" w14:textId="77777777" w:rsidR="002A1CF9" w:rsidRPr="00C17BDE" w:rsidRDefault="002A1CF9" w:rsidP="00DD0878">
            <w:pPr>
              <w:rPr>
                <w:b/>
                <w:bCs/>
              </w:rPr>
            </w:pPr>
            <w:r>
              <w:rPr>
                <w:b/>
                <w:bCs/>
              </w:rPr>
              <w:t>Total number of points</w:t>
            </w:r>
          </w:p>
        </w:tc>
      </w:tr>
      <w:tr w:rsidR="002A1CF9" w14:paraId="79BCED99" w14:textId="77777777" w:rsidTr="00DD0878">
        <w:tc>
          <w:tcPr>
            <w:tcW w:w="2912" w:type="dxa"/>
          </w:tcPr>
          <w:p w14:paraId="005E63F2" w14:textId="77777777" w:rsidR="002A1CF9" w:rsidRDefault="002A1CF9" w:rsidP="00DD0878">
            <w:r>
              <w:t>I have implemented and maintained WHS consultation and participation processes in a workplace.</w:t>
            </w:r>
          </w:p>
        </w:tc>
        <w:tc>
          <w:tcPr>
            <w:tcW w:w="1431" w:type="dxa"/>
          </w:tcPr>
          <w:p w14:paraId="402CDF1B" w14:textId="77777777" w:rsidR="002A1CF9" w:rsidRDefault="002A1CF9" w:rsidP="00DD0878"/>
        </w:tc>
        <w:tc>
          <w:tcPr>
            <w:tcW w:w="1325" w:type="dxa"/>
          </w:tcPr>
          <w:p w14:paraId="1477DE63" w14:textId="77777777" w:rsidR="002A1CF9" w:rsidRDefault="002A1CF9" w:rsidP="00DD0878"/>
        </w:tc>
        <w:tc>
          <w:tcPr>
            <w:tcW w:w="1956" w:type="dxa"/>
          </w:tcPr>
          <w:p w14:paraId="559B3A14" w14:textId="77777777" w:rsidR="002A1CF9" w:rsidRDefault="002A1CF9" w:rsidP="00DD0878"/>
        </w:tc>
        <w:tc>
          <w:tcPr>
            <w:tcW w:w="1392" w:type="dxa"/>
          </w:tcPr>
          <w:p w14:paraId="3F10015C" w14:textId="77777777" w:rsidR="002A1CF9" w:rsidRDefault="002A1CF9" w:rsidP="00DD0878"/>
        </w:tc>
        <w:tc>
          <w:tcPr>
            <w:tcW w:w="1392" w:type="dxa"/>
          </w:tcPr>
          <w:p w14:paraId="6410F612" w14:textId="77777777" w:rsidR="002A1CF9" w:rsidRDefault="002A1CF9" w:rsidP="00DD0878"/>
        </w:tc>
      </w:tr>
      <w:tr w:rsidR="002A1CF9" w14:paraId="404BA4F7" w14:textId="77777777" w:rsidTr="00DD0878">
        <w:tc>
          <w:tcPr>
            <w:tcW w:w="2912" w:type="dxa"/>
          </w:tcPr>
          <w:p w14:paraId="5FF3F759" w14:textId="77777777" w:rsidR="002A1CF9" w:rsidRDefault="002A1CF9" w:rsidP="00DD0878">
            <w:r>
              <w:t>I have communicated and provided information about the WHS consultative arrangements to stakeholders.</w:t>
            </w:r>
          </w:p>
        </w:tc>
        <w:tc>
          <w:tcPr>
            <w:tcW w:w="1431" w:type="dxa"/>
          </w:tcPr>
          <w:p w14:paraId="2D64F969" w14:textId="77777777" w:rsidR="002A1CF9" w:rsidRDefault="002A1CF9" w:rsidP="00DD0878"/>
        </w:tc>
        <w:tc>
          <w:tcPr>
            <w:tcW w:w="1325" w:type="dxa"/>
          </w:tcPr>
          <w:p w14:paraId="15C0F016" w14:textId="77777777" w:rsidR="002A1CF9" w:rsidRDefault="002A1CF9" w:rsidP="00DD0878"/>
        </w:tc>
        <w:tc>
          <w:tcPr>
            <w:tcW w:w="1956" w:type="dxa"/>
          </w:tcPr>
          <w:p w14:paraId="25C745A6" w14:textId="77777777" w:rsidR="002A1CF9" w:rsidRDefault="002A1CF9" w:rsidP="00DD0878"/>
        </w:tc>
        <w:tc>
          <w:tcPr>
            <w:tcW w:w="1392" w:type="dxa"/>
          </w:tcPr>
          <w:p w14:paraId="68C7B9FC" w14:textId="77777777" w:rsidR="002A1CF9" w:rsidRDefault="002A1CF9" w:rsidP="00DD0878"/>
        </w:tc>
        <w:tc>
          <w:tcPr>
            <w:tcW w:w="1392" w:type="dxa"/>
          </w:tcPr>
          <w:p w14:paraId="5136D9BA" w14:textId="77777777" w:rsidR="002A1CF9" w:rsidRDefault="002A1CF9" w:rsidP="00DD0878"/>
        </w:tc>
      </w:tr>
      <w:tr w:rsidR="002A1CF9" w14:paraId="38039506" w14:textId="77777777" w:rsidTr="00DD0878">
        <w:tc>
          <w:tcPr>
            <w:tcW w:w="2912" w:type="dxa"/>
          </w:tcPr>
          <w:p w14:paraId="31045CE4" w14:textId="77777777" w:rsidR="002A1CF9" w:rsidRDefault="002A1CF9" w:rsidP="00DD0878">
            <w:r>
              <w:t xml:space="preserve">I have actively participated in making improvements </w:t>
            </w:r>
            <w:proofErr w:type="gramStart"/>
            <w:r>
              <w:t>to  WHS</w:t>
            </w:r>
            <w:proofErr w:type="gramEnd"/>
            <w:r>
              <w:t xml:space="preserve"> consultative arrangements.</w:t>
            </w:r>
          </w:p>
        </w:tc>
        <w:tc>
          <w:tcPr>
            <w:tcW w:w="1431" w:type="dxa"/>
          </w:tcPr>
          <w:p w14:paraId="0F6C6368" w14:textId="77777777" w:rsidR="002A1CF9" w:rsidRDefault="002A1CF9" w:rsidP="00DD0878"/>
        </w:tc>
        <w:tc>
          <w:tcPr>
            <w:tcW w:w="1325" w:type="dxa"/>
          </w:tcPr>
          <w:p w14:paraId="4C2E58AF" w14:textId="77777777" w:rsidR="002A1CF9" w:rsidRDefault="002A1CF9" w:rsidP="00DD0878"/>
        </w:tc>
        <w:tc>
          <w:tcPr>
            <w:tcW w:w="1956" w:type="dxa"/>
          </w:tcPr>
          <w:p w14:paraId="290D0B7D" w14:textId="77777777" w:rsidR="002A1CF9" w:rsidRDefault="002A1CF9" w:rsidP="00DD0878"/>
        </w:tc>
        <w:tc>
          <w:tcPr>
            <w:tcW w:w="1392" w:type="dxa"/>
          </w:tcPr>
          <w:p w14:paraId="747E930C" w14:textId="77777777" w:rsidR="002A1CF9" w:rsidRDefault="002A1CF9" w:rsidP="00DD0878"/>
        </w:tc>
        <w:tc>
          <w:tcPr>
            <w:tcW w:w="1392" w:type="dxa"/>
          </w:tcPr>
          <w:p w14:paraId="36DC2EFE" w14:textId="77777777" w:rsidR="002A1CF9" w:rsidRDefault="002A1CF9" w:rsidP="00DD0878"/>
        </w:tc>
      </w:tr>
      <w:tr w:rsidR="002A1CF9" w14:paraId="65B62188" w14:textId="77777777" w:rsidTr="00DD0878">
        <w:tc>
          <w:tcPr>
            <w:tcW w:w="2912" w:type="dxa"/>
          </w:tcPr>
          <w:p w14:paraId="7C78DD58" w14:textId="77777777" w:rsidR="002A1CF9" w:rsidRDefault="002A1CF9" w:rsidP="00DD0878">
            <w:r>
              <w:t xml:space="preserve">I have sought feedback from stakeholders about </w:t>
            </w:r>
            <w:r>
              <w:lastRenderedPageBreak/>
              <w:t>the workplace WHS consultation and participation processes and documented the outcomes of that feedback.</w:t>
            </w:r>
          </w:p>
        </w:tc>
        <w:tc>
          <w:tcPr>
            <w:tcW w:w="1431" w:type="dxa"/>
          </w:tcPr>
          <w:p w14:paraId="43D074D3" w14:textId="77777777" w:rsidR="002A1CF9" w:rsidRDefault="002A1CF9" w:rsidP="00DD0878"/>
        </w:tc>
        <w:tc>
          <w:tcPr>
            <w:tcW w:w="1325" w:type="dxa"/>
          </w:tcPr>
          <w:p w14:paraId="2F1EA63C" w14:textId="77777777" w:rsidR="002A1CF9" w:rsidRDefault="002A1CF9" w:rsidP="00DD0878"/>
        </w:tc>
        <w:tc>
          <w:tcPr>
            <w:tcW w:w="1956" w:type="dxa"/>
          </w:tcPr>
          <w:p w14:paraId="45DC0EA2" w14:textId="77777777" w:rsidR="002A1CF9" w:rsidRDefault="002A1CF9" w:rsidP="00DD0878"/>
        </w:tc>
        <w:tc>
          <w:tcPr>
            <w:tcW w:w="1392" w:type="dxa"/>
          </w:tcPr>
          <w:p w14:paraId="262A3797" w14:textId="77777777" w:rsidR="002A1CF9" w:rsidRDefault="002A1CF9" w:rsidP="00DD0878"/>
        </w:tc>
        <w:tc>
          <w:tcPr>
            <w:tcW w:w="1392" w:type="dxa"/>
          </w:tcPr>
          <w:p w14:paraId="3CA3746C" w14:textId="77777777" w:rsidR="002A1CF9" w:rsidRDefault="002A1CF9" w:rsidP="00DD0878"/>
        </w:tc>
      </w:tr>
      <w:tr w:rsidR="002A1CF9" w14:paraId="56DCB6CE" w14:textId="77777777" w:rsidTr="00DD0878">
        <w:tc>
          <w:tcPr>
            <w:tcW w:w="2912" w:type="dxa"/>
          </w:tcPr>
          <w:p w14:paraId="1731577E" w14:textId="77777777" w:rsidR="002A1CF9" w:rsidRDefault="002A1CF9" w:rsidP="00DD0878">
            <w:r>
              <w:t xml:space="preserve">I have contributed to developing, </w:t>
            </w:r>
            <w:proofErr w:type="gramStart"/>
            <w:r>
              <w:t>implementing</w:t>
            </w:r>
            <w:proofErr w:type="gramEnd"/>
            <w:r>
              <w:t xml:space="preserve"> and evaluating WHS consultative arrangements and feedback processes.</w:t>
            </w:r>
          </w:p>
        </w:tc>
        <w:tc>
          <w:tcPr>
            <w:tcW w:w="1431" w:type="dxa"/>
          </w:tcPr>
          <w:p w14:paraId="5AF644A1" w14:textId="77777777" w:rsidR="002A1CF9" w:rsidRDefault="002A1CF9" w:rsidP="00DD0878"/>
        </w:tc>
        <w:tc>
          <w:tcPr>
            <w:tcW w:w="1325" w:type="dxa"/>
          </w:tcPr>
          <w:p w14:paraId="34B3B5BF" w14:textId="77777777" w:rsidR="002A1CF9" w:rsidRDefault="002A1CF9" w:rsidP="00DD0878"/>
        </w:tc>
        <w:tc>
          <w:tcPr>
            <w:tcW w:w="1956" w:type="dxa"/>
          </w:tcPr>
          <w:p w14:paraId="6D503162" w14:textId="77777777" w:rsidR="002A1CF9" w:rsidRDefault="002A1CF9" w:rsidP="00DD0878"/>
        </w:tc>
        <w:tc>
          <w:tcPr>
            <w:tcW w:w="1392" w:type="dxa"/>
          </w:tcPr>
          <w:p w14:paraId="38836401" w14:textId="77777777" w:rsidR="002A1CF9" w:rsidRDefault="002A1CF9" w:rsidP="00DD0878"/>
        </w:tc>
        <w:tc>
          <w:tcPr>
            <w:tcW w:w="1392" w:type="dxa"/>
          </w:tcPr>
          <w:p w14:paraId="23A04751" w14:textId="77777777" w:rsidR="002A1CF9" w:rsidRDefault="002A1CF9" w:rsidP="00DD0878"/>
        </w:tc>
      </w:tr>
    </w:tbl>
    <w:p w14:paraId="6C5DE881" w14:textId="77777777" w:rsidR="002A1CF9" w:rsidRPr="009F23F7" w:rsidRDefault="002A1CF9" w:rsidP="002A1CF9"/>
    <w:p w14:paraId="69AD9DBD" w14:textId="77777777" w:rsidR="002A1CF9" w:rsidRDefault="002A1CF9" w:rsidP="002A1CF9">
      <w:pPr>
        <w:pStyle w:val="Heading1"/>
      </w:pPr>
      <w:bookmarkStart w:id="5" w:name="_Toc60757696"/>
      <w:r>
        <w:t>BSBWHS414 Contribute to WHS risk management</w:t>
      </w:r>
      <w:bookmarkEnd w:id="5"/>
    </w:p>
    <w:p w14:paraId="448945AF" w14:textId="77777777" w:rsidR="002A1CF9" w:rsidRDefault="002A1CF9" w:rsidP="002A1CF9"/>
    <w:p w14:paraId="6AF233C9" w14:textId="77777777" w:rsidR="00931ADA" w:rsidRDefault="002A1CF9" w:rsidP="002A1CF9">
      <w:r>
        <w:t xml:space="preserve">This unit describes the skills and knowledge required to contribute to WHS risk management, which includes the processes for identifying work health and safety (WHS) hazards and assessing and controlling the risk relating to those identified hazards. It involves contributing to the development, </w:t>
      </w:r>
      <w:proofErr w:type="gramStart"/>
      <w:r>
        <w:t>implementation</w:t>
      </w:r>
      <w:proofErr w:type="gramEnd"/>
      <w:r>
        <w:t xml:space="preserve"> and evaluation of risk controls according to legislative and organisational requirements. </w:t>
      </w:r>
    </w:p>
    <w:p w14:paraId="33282188" w14:textId="77777777" w:rsidR="00931ADA" w:rsidRDefault="00931ADA" w:rsidP="002A1CF9"/>
    <w:p w14:paraId="6143253C" w14:textId="68B998CF" w:rsidR="002A1CF9" w:rsidRPr="00F426FF" w:rsidRDefault="002A1CF9" w:rsidP="002A1CF9">
      <w:r>
        <w:t>The unit applies to those working in a broad range of roles across all industries. WHS hazard identification and risk control processes are those defined in written workplace procedures.</w:t>
      </w:r>
    </w:p>
    <w:tbl>
      <w:tblPr>
        <w:tblStyle w:val="TableGrid"/>
        <w:tblW w:w="0" w:type="auto"/>
        <w:tblLook w:val="04A0" w:firstRow="1" w:lastRow="0" w:firstColumn="1" w:lastColumn="0" w:noHBand="0" w:noVBand="1"/>
      </w:tblPr>
      <w:tblGrid>
        <w:gridCol w:w="2341"/>
        <w:gridCol w:w="1311"/>
        <w:gridCol w:w="1322"/>
        <w:gridCol w:w="1528"/>
        <w:gridCol w:w="1380"/>
        <w:gridCol w:w="1127"/>
      </w:tblGrid>
      <w:tr w:rsidR="002A1CF9" w:rsidRPr="00C17BDE" w14:paraId="45647063" w14:textId="77777777" w:rsidTr="00931ADA">
        <w:trPr>
          <w:tblHeader/>
        </w:trPr>
        <w:tc>
          <w:tcPr>
            <w:tcW w:w="2547" w:type="dxa"/>
          </w:tcPr>
          <w:p w14:paraId="3F8AF2E6" w14:textId="77777777" w:rsidR="002A1CF9" w:rsidRDefault="002A1CF9" w:rsidP="00DD0878"/>
        </w:tc>
        <w:tc>
          <w:tcPr>
            <w:tcW w:w="1004" w:type="dxa"/>
          </w:tcPr>
          <w:p w14:paraId="509533E6" w14:textId="77777777" w:rsidR="002A1CF9" w:rsidRDefault="002A1CF9" w:rsidP="00DD0878">
            <w:pPr>
              <w:rPr>
                <w:b/>
                <w:bCs/>
              </w:rPr>
            </w:pPr>
            <w:r w:rsidRPr="00C17BDE">
              <w:rPr>
                <w:b/>
                <w:bCs/>
              </w:rPr>
              <w:t>I have skills and knowledge in this area</w:t>
            </w:r>
          </w:p>
          <w:p w14:paraId="06F4F04D" w14:textId="77777777" w:rsidR="002A1CF9" w:rsidRPr="00620271" w:rsidRDefault="002A1CF9" w:rsidP="00DD0878">
            <w:pPr>
              <w:rPr>
                <w:b/>
                <w:bCs/>
              </w:rPr>
            </w:pPr>
            <w:r>
              <w:rPr>
                <w:b/>
                <w:bCs/>
              </w:rPr>
              <w:t>(1 point)</w:t>
            </w:r>
          </w:p>
        </w:tc>
        <w:tc>
          <w:tcPr>
            <w:tcW w:w="1322" w:type="dxa"/>
          </w:tcPr>
          <w:p w14:paraId="7DB3631B" w14:textId="77777777" w:rsidR="002A1CF9" w:rsidRPr="00620271" w:rsidRDefault="002A1CF9" w:rsidP="00DD0878">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589" w:type="dxa"/>
          </w:tcPr>
          <w:p w14:paraId="65EDF84B" w14:textId="77777777" w:rsidR="002A1CF9" w:rsidRPr="00C17BDE" w:rsidRDefault="002A1CF9" w:rsidP="00DD0878">
            <w:pPr>
              <w:rPr>
                <w:b/>
                <w:bCs/>
              </w:rPr>
            </w:pPr>
            <w:r w:rsidRPr="00C17BDE">
              <w:rPr>
                <w:b/>
                <w:bCs/>
              </w:rPr>
              <w:t>I have performed these tasks:</w:t>
            </w:r>
          </w:p>
          <w:p w14:paraId="755B4E41" w14:textId="77777777" w:rsidR="002A1CF9" w:rsidRPr="007C797B" w:rsidRDefault="002A1CF9" w:rsidP="00DD0878">
            <w:pPr>
              <w:rPr>
                <w:b/>
                <w:bCs/>
              </w:rPr>
            </w:pPr>
            <w:r w:rsidRPr="007C797B">
              <w:rPr>
                <w:b/>
                <w:bCs/>
              </w:rPr>
              <w:t>Rarely = 1 point</w:t>
            </w:r>
          </w:p>
          <w:p w14:paraId="4AD5FADD" w14:textId="77777777" w:rsidR="002A1CF9" w:rsidRPr="007C797B" w:rsidRDefault="002A1CF9" w:rsidP="00DD0878">
            <w:pPr>
              <w:rPr>
                <w:b/>
                <w:bCs/>
              </w:rPr>
            </w:pPr>
            <w:r w:rsidRPr="007C797B">
              <w:rPr>
                <w:b/>
                <w:bCs/>
              </w:rPr>
              <w:t>Sometimes</w:t>
            </w:r>
            <w:r>
              <w:rPr>
                <w:b/>
                <w:bCs/>
              </w:rPr>
              <w:t xml:space="preserve"> = 2 points</w:t>
            </w:r>
          </w:p>
          <w:p w14:paraId="0E05D5D1" w14:textId="77777777" w:rsidR="002A1CF9" w:rsidRPr="007C797B" w:rsidRDefault="002A1CF9" w:rsidP="00DD0878">
            <w:pPr>
              <w:rPr>
                <w:b/>
                <w:bCs/>
              </w:rPr>
            </w:pPr>
            <w:r w:rsidRPr="007C797B">
              <w:rPr>
                <w:b/>
                <w:bCs/>
              </w:rPr>
              <w:t>Frequently = 3 points</w:t>
            </w:r>
          </w:p>
        </w:tc>
        <w:tc>
          <w:tcPr>
            <w:tcW w:w="1382" w:type="dxa"/>
          </w:tcPr>
          <w:p w14:paraId="10E86B20" w14:textId="77777777" w:rsidR="002A1CF9" w:rsidRDefault="002A1CF9" w:rsidP="00DD0878">
            <w:pPr>
              <w:rPr>
                <w:b/>
                <w:bCs/>
              </w:rPr>
            </w:pPr>
            <w:r w:rsidRPr="00C17BDE">
              <w:rPr>
                <w:b/>
                <w:bCs/>
              </w:rPr>
              <w:t>I can collect documents and evidence that show I have undertaken these tasks</w:t>
            </w:r>
          </w:p>
          <w:p w14:paraId="3F6266F1" w14:textId="77777777" w:rsidR="002A1CF9" w:rsidRPr="00620271" w:rsidRDefault="002A1CF9" w:rsidP="00DD0878">
            <w:pPr>
              <w:rPr>
                <w:b/>
                <w:bCs/>
              </w:rPr>
            </w:pPr>
            <w:r>
              <w:rPr>
                <w:b/>
                <w:bCs/>
              </w:rPr>
              <w:t>(2 points)</w:t>
            </w:r>
          </w:p>
        </w:tc>
        <w:tc>
          <w:tcPr>
            <w:tcW w:w="1165" w:type="dxa"/>
          </w:tcPr>
          <w:p w14:paraId="3D140DDB" w14:textId="77777777" w:rsidR="002A1CF9" w:rsidRPr="00C17BDE" w:rsidRDefault="002A1CF9" w:rsidP="00DD0878">
            <w:pPr>
              <w:rPr>
                <w:b/>
                <w:bCs/>
              </w:rPr>
            </w:pPr>
            <w:r>
              <w:rPr>
                <w:b/>
                <w:bCs/>
              </w:rPr>
              <w:t>Total number of points</w:t>
            </w:r>
          </w:p>
        </w:tc>
      </w:tr>
      <w:tr w:rsidR="002A1CF9" w14:paraId="78F3F777" w14:textId="77777777" w:rsidTr="00931ADA">
        <w:tc>
          <w:tcPr>
            <w:tcW w:w="2547" w:type="dxa"/>
          </w:tcPr>
          <w:p w14:paraId="39385A09" w14:textId="77777777" w:rsidR="002A1CF9" w:rsidRDefault="002A1CF9" w:rsidP="00DD0878">
            <w:r>
              <w:t>I have identified WHS hazards, applied appropriate controls and evaluated the effectiveness of those controls in a workplace.</w:t>
            </w:r>
          </w:p>
        </w:tc>
        <w:tc>
          <w:tcPr>
            <w:tcW w:w="1004" w:type="dxa"/>
          </w:tcPr>
          <w:p w14:paraId="41E2DD77" w14:textId="77777777" w:rsidR="002A1CF9" w:rsidRDefault="002A1CF9" w:rsidP="00DD0878"/>
        </w:tc>
        <w:tc>
          <w:tcPr>
            <w:tcW w:w="1322" w:type="dxa"/>
          </w:tcPr>
          <w:p w14:paraId="37570209" w14:textId="77777777" w:rsidR="002A1CF9" w:rsidRDefault="002A1CF9" w:rsidP="00DD0878"/>
        </w:tc>
        <w:tc>
          <w:tcPr>
            <w:tcW w:w="1589" w:type="dxa"/>
          </w:tcPr>
          <w:p w14:paraId="1FF5EB03" w14:textId="77777777" w:rsidR="002A1CF9" w:rsidRDefault="002A1CF9" w:rsidP="00DD0878"/>
        </w:tc>
        <w:tc>
          <w:tcPr>
            <w:tcW w:w="1382" w:type="dxa"/>
          </w:tcPr>
          <w:p w14:paraId="3845A077" w14:textId="77777777" w:rsidR="002A1CF9" w:rsidRDefault="002A1CF9" w:rsidP="00DD0878"/>
        </w:tc>
        <w:tc>
          <w:tcPr>
            <w:tcW w:w="1165" w:type="dxa"/>
          </w:tcPr>
          <w:p w14:paraId="6229CEEB" w14:textId="77777777" w:rsidR="002A1CF9" w:rsidRDefault="002A1CF9" w:rsidP="00DD0878"/>
        </w:tc>
      </w:tr>
      <w:tr w:rsidR="002A1CF9" w14:paraId="33FBA60E" w14:textId="77777777" w:rsidTr="00931ADA">
        <w:tc>
          <w:tcPr>
            <w:tcW w:w="2547" w:type="dxa"/>
          </w:tcPr>
          <w:p w14:paraId="4269983A" w14:textId="77777777" w:rsidR="002A1CF9" w:rsidRDefault="002A1CF9" w:rsidP="00DD0878">
            <w:r>
              <w:t>Using both internal and external data and information I have determined the nature and scope of workplace hazards and implemented appropriate risk assessment and controls.</w:t>
            </w:r>
          </w:p>
        </w:tc>
        <w:tc>
          <w:tcPr>
            <w:tcW w:w="1004" w:type="dxa"/>
          </w:tcPr>
          <w:p w14:paraId="6801B69E" w14:textId="77777777" w:rsidR="002A1CF9" w:rsidRDefault="002A1CF9" w:rsidP="00DD0878"/>
        </w:tc>
        <w:tc>
          <w:tcPr>
            <w:tcW w:w="1322" w:type="dxa"/>
          </w:tcPr>
          <w:p w14:paraId="24C7CB87" w14:textId="77777777" w:rsidR="002A1CF9" w:rsidRDefault="002A1CF9" w:rsidP="00DD0878"/>
        </w:tc>
        <w:tc>
          <w:tcPr>
            <w:tcW w:w="1589" w:type="dxa"/>
          </w:tcPr>
          <w:p w14:paraId="1FD7C4C0" w14:textId="77777777" w:rsidR="002A1CF9" w:rsidRDefault="002A1CF9" w:rsidP="00DD0878"/>
        </w:tc>
        <w:tc>
          <w:tcPr>
            <w:tcW w:w="1382" w:type="dxa"/>
          </w:tcPr>
          <w:p w14:paraId="33A3B0E6" w14:textId="77777777" w:rsidR="002A1CF9" w:rsidRDefault="002A1CF9" w:rsidP="00DD0878"/>
        </w:tc>
        <w:tc>
          <w:tcPr>
            <w:tcW w:w="1165" w:type="dxa"/>
          </w:tcPr>
          <w:p w14:paraId="29C63568" w14:textId="77777777" w:rsidR="002A1CF9" w:rsidRDefault="002A1CF9" w:rsidP="00DD0878"/>
        </w:tc>
      </w:tr>
      <w:tr w:rsidR="002A1CF9" w14:paraId="37F75D2A" w14:textId="77777777" w:rsidTr="00931ADA">
        <w:tc>
          <w:tcPr>
            <w:tcW w:w="2547" w:type="dxa"/>
          </w:tcPr>
          <w:p w14:paraId="581E47AB" w14:textId="77777777" w:rsidR="002A1CF9" w:rsidRDefault="002A1CF9" w:rsidP="00DD0878">
            <w:r>
              <w:t xml:space="preserve">I have provided advice to stakeholders </w:t>
            </w:r>
            <w:proofErr w:type="gramStart"/>
            <w:r>
              <w:t>in regard to</w:t>
            </w:r>
            <w:proofErr w:type="gramEnd"/>
            <w:r>
              <w:t xml:space="preserve"> workplace hazard identification, risk assessment and control.</w:t>
            </w:r>
          </w:p>
        </w:tc>
        <w:tc>
          <w:tcPr>
            <w:tcW w:w="1004" w:type="dxa"/>
          </w:tcPr>
          <w:p w14:paraId="1CB04A22" w14:textId="77777777" w:rsidR="002A1CF9" w:rsidRDefault="002A1CF9" w:rsidP="00DD0878"/>
        </w:tc>
        <w:tc>
          <w:tcPr>
            <w:tcW w:w="1322" w:type="dxa"/>
          </w:tcPr>
          <w:p w14:paraId="3218BA1E" w14:textId="77777777" w:rsidR="002A1CF9" w:rsidRDefault="002A1CF9" w:rsidP="00DD0878"/>
        </w:tc>
        <w:tc>
          <w:tcPr>
            <w:tcW w:w="1589" w:type="dxa"/>
          </w:tcPr>
          <w:p w14:paraId="79A8DA7A" w14:textId="77777777" w:rsidR="002A1CF9" w:rsidRDefault="002A1CF9" w:rsidP="00DD0878"/>
        </w:tc>
        <w:tc>
          <w:tcPr>
            <w:tcW w:w="1382" w:type="dxa"/>
          </w:tcPr>
          <w:p w14:paraId="5DD26265" w14:textId="77777777" w:rsidR="002A1CF9" w:rsidRDefault="002A1CF9" w:rsidP="00DD0878"/>
        </w:tc>
        <w:tc>
          <w:tcPr>
            <w:tcW w:w="1165" w:type="dxa"/>
          </w:tcPr>
          <w:p w14:paraId="6B15A211" w14:textId="77777777" w:rsidR="002A1CF9" w:rsidRDefault="002A1CF9" w:rsidP="00DD0878"/>
        </w:tc>
      </w:tr>
      <w:tr w:rsidR="002A1CF9" w14:paraId="72CB6CD2" w14:textId="77777777" w:rsidTr="00931ADA">
        <w:tc>
          <w:tcPr>
            <w:tcW w:w="2547" w:type="dxa"/>
          </w:tcPr>
          <w:p w14:paraId="27BDD8D2" w14:textId="77777777" w:rsidR="002A1CF9" w:rsidRDefault="002A1CF9" w:rsidP="00DD0878">
            <w:r>
              <w:t>I have documented plans for monitoring the effectiveness of risk controls and have presented and effectively communicated that plan to stakeholders.</w:t>
            </w:r>
          </w:p>
        </w:tc>
        <w:tc>
          <w:tcPr>
            <w:tcW w:w="1004" w:type="dxa"/>
          </w:tcPr>
          <w:p w14:paraId="3933AB7C" w14:textId="77777777" w:rsidR="002A1CF9" w:rsidRDefault="002A1CF9" w:rsidP="00DD0878"/>
        </w:tc>
        <w:tc>
          <w:tcPr>
            <w:tcW w:w="1322" w:type="dxa"/>
          </w:tcPr>
          <w:p w14:paraId="0E467A8F" w14:textId="77777777" w:rsidR="002A1CF9" w:rsidRDefault="002A1CF9" w:rsidP="00DD0878"/>
        </w:tc>
        <w:tc>
          <w:tcPr>
            <w:tcW w:w="1589" w:type="dxa"/>
          </w:tcPr>
          <w:p w14:paraId="40D87081" w14:textId="77777777" w:rsidR="002A1CF9" w:rsidRDefault="002A1CF9" w:rsidP="00DD0878"/>
        </w:tc>
        <w:tc>
          <w:tcPr>
            <w:tcW w:w="1382" w:type="dxa"/>
          </w:tcPr>
          <w:p w14:paraId="4A60D350" w14:textId="77777777" w:rsidR="002A1CF9" w:rsidRDefault="002A1CF9" w:rsidP="00DD0878"/>
        </w:tc>
        <w:tc>
          <w:tcPr>
            <w:tcW w:w="1165" w:type="dxa"/>
          </w:tcPr>
          <w:p w14:paraId="7F9784B7" w14:textId="77777777" w:rsidR="002A1CF9" w:rsidRDefault="002A1CF9" w:rsidP="00DD0878"/>
        </w:tc>
      </w:tr>
    </w:tbl>
    <w:p w14:paraId="011A9660" w14:textId="77777777" w:rsidR="002A1CF9" w:rsidRPr="009F23F7" w:rsidRDefault="002A1CF9" w:rsidP="002A1CF9"/>
    <w:p w14:paraId="74078B82" w14:textId="77777777" w:rsidR="002A1CF9" w:rsidRDefault="002A1CF9" w:rsidP="002A1CF9">
      <w:pPr>
        <w:pStyle w:val="Heading1"/>
      </w:pPr>
      <w:bookmarkStart w:id="6" w:name="_Toc60757697"/>
      <w:r>
        <w:lastRenderedPageBreak/>
        <w:t>BSBWHS415 Contribute to implementing WHS management systems</w:t>
      </w:r>
      <w:bookmarkEnd w:id="6"/>
    </w:p>
    <w:p w14:paraId="607FE1A1" w14:textId="77777777" w:rsidR="002A1CF9" w:rsidRDefault="002A1CF9" w:rsidP="002A1CF9"/>
    <w:p w14:paraId="24FFB5FB" w14:textId="77777777" w:rsidR="002A1CF9" w:rsidRPr="00F426FF" w:rsidRDefault="002A1CF9" w:rsidP="002A1CF9">
      <w:r>
        <w:t>This unit describes the skills and knowledge required to contribute to implementing a plan for a work health and safety management system (WHSMS) that applies to own role. The unit applies to individuals with responsibilities for contributing to the implementation of an organisation’s WHSMS as part of their work health and safety (WHS) responsibilities in a range of industry and workplace contexts.</w:t>
      </w:r>
    </w:p>
    <w:p w14:paraId="00F52585" w14:textId="77777777" w:rsidR="002A1CF9" w:rsidRDefault="002A1CF9" w:rsidP="002A1CF9"/>
    <w:tbl>
      <w:tblPr>
        <w:tblStyle w:val="TableGrid"/>
        <w:tblW w:w="0" w:type="auto"/>
        <w:tblLook w:val="04A0" w:firstRow="1" w:lastRow="0" w:firstColumn="1" w:lastColumn="0" w:noHBand="0" w:noVBand="1"/>
      </w:tblPr>
      <w:tblGrid>
        <w:gridCol w:w="2294"/>
        <w:gridCol w:w="1350"/>
        <w:gridCol w:w="1322"/>
        <w:gridCol w:w="1532"/>
        <w:gridCol w:w="1381"/>
        <w:gridCol w:w="1130"/>
      </w:tblGrid>
      <w:tr w:rsidR="002A1CF9" w:rsidRPr="00C17BDE" w14:paraId="5A01AEA5" w14:textId="77777777" w:rsidTr="00DD0878">
        <w:trPr>
          <w:tblHeader/>
        </w:trPr>
        <w:tc>
          <w:tcPr>
            <w:tcW w:w="2912" w:type="dxa"/>
          </w:tcPr>
          <w:p w14:paraId="57AD0FCB" w14:textId="77777777" w:rsidR="002A1CF9" w:rsidRDefault="002A1CF9" w:rsidP="00DD0878"/>
        </w:tc>
        <w:tc>
          <w:tcPr>
            <w:tcW w:w="1431" w:type="dxa"/>
          </w:tcPr>
          <w:p w14:paraId="2543CC98" w14:textId="77777777" w:rsidR="002A1CF9" w:rsidRDefault="002A1CF9" w:rsidP="00DD0878">
            <w:pPr>
              <w:rPr>
                <w:b/>
                <w:bCs/>
              </w:rPr>
            </w:pPr>
            <w:r w:rsidRPr="00C17BDE">
              <w:rPr>
                <w:b/>
                <w:bCs/>
              </w:rPr>
              <w:t>I have skills and knowledge in this area</w:t>
            </w:r>
          </w:p>
          <w:p w14:paraId="350CAD19" w14:textId="77777777" w:rsidR="002A1CF9" w:rsidRPr="00620271" w:rsidRDefault="002A1CF9" w:rsidP="00DD0878">
            <w:pPr>
              <w:rPr>
                <w:b/>
                <w:bCs/>
              </w:rPr>
            </w:pPr>
            <w:r>
              <w:rPr>
                <w:b/>
                <w:bCs/>
              </w:rPr>
              <w:t>(1 point)</w:t>
            </w:r>
          </w:p>
        </w:tc>
        <w:tc>
          <w:tcPr>
            <w:tcW w:w="1325" w:type="dxa"/>
          </w:tcPr>
          <w:p w14:paraId="425975AB" w14:textId="77777777" w:rsidR="002A1CF9" w:rsidRPr="00620271" w:rsidRDefault="002A1CF9" w:rsidP="00DD0878">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D03F5F0" w14:textId="77777777" w:rsidR="002A1CF9" w:rsidRPr="00C17BDE" w:rsidRDefault="002A1CF9" w:rsidP="00DD0878">
            <w:pPr>
              <w:rPr>
                <w:b/>
                <w:bCs/>
              </w:rPr>
            </w:pPr>
            <w:r w:rsidRPr="00C17BDE">
              <w:rPr>
                <w:b/>
                <w:bCs/>
              </w:rPr>
              <w:t>I have performed these tasks:</w:t>
            </w:r>
          </w:p>
          <w:p w14:paraId="1BFEE9B5" w14:textId="77777777" w:rsidR="002A1CF9" w:rsidRPr="007C797B" w:rsidRDefault="002A1CF9" w:rsidP="00DD0878">
            <w:pPr>
              <w:rPr>
                <w:b/>
                <w:bCs/>
              </w:rPr>
            </w:pPr>
            <w:r w:rsidRPr="007C797B">
              <w:rPr>
                <w:b/>
                <w:bCs/>
              </w:rPr>
              <w:t>Rarely = 1 point</w:t>
            </w:r>
          </w:p>
          <w:p w14:paraId="1D587F6D" w14:textId="77777777" w:rsidR="002A1CF9" w:rsidRPr="007C797B" w:rsidRDefault="002A1CF9" w:rsidP="00DD0878">
            <w:pPr>
              <w:rPr>
                <w:b/>
                <w:bCs/>
              </w:rPr>
            </w:pPr>
            <w:r w:rsidRPr="007C797B">
              <w:rPr>
                <w:b/>
                <w:bCs/>
              </w:rPr>
              <w:t>Sometimes</w:t>
            </w:r>
            <w:r>
              <w:rPr>
                <w:b/>
                <w:bCs/>
              </w:rPr>
              <w:t xml:space="preserve"> = 2 points</w:t>
            </w:r>
          </w:p>
          <w:p w14:paraId="671D34B0" w14:textId="77777777" w:rsidR="002A1CF9" w:rsidRPr="007C797B" w:rsidRDefault="002A1CF9" w:rsidP="00DD0878">
            <w:pPr>
              <w:rPr>
                <w:b/>
                <w:bCs/>
              </w:rPr>
            </w:pPr>
            <w:r w:rsidRPr="007C797B">
              <w:rPr>
                <w:b/>
                <w:bCs/>
              </w:rPr>
              <w:t>Frequently = 3 points</w:t>
            </w:r>
          </w:p>
        </w:tc>
        <w:tc>
          <w:tcPr>
            <w:tcW w:w="1392" w:type="dxa"/>
          </w:tcPr>
          <w:p w14:paraId="667B37B3" w14:textId="77777777" w:rsidR="002A1CF9" w:rsidRDefault="002A1CF9" w:rsidP="00DD0878">
            <w:pPr>
              <w:rPr>
                <w:b/>
                <w:bCs/>
              </w:rPr>
            </w:pPr>
            <w:r w:rsidRPr="00C17BDE">
              <w:rPr>
                <w:b/>
                <w:bCs/>
              </w:rPr>
              <w:t>I can collect documents and evidence that show I have undertaken these tasks</w:t>
            </w:r>
          </w:p>
          <w:p w14:paraId="2014C038" w14:textId="77777777" w:rsidR="002A1CF9" w:rsidRPr="00620271" w:rsidRDefault="002A1CF9" w:rsidP="00DD0878">
            <w:pPr>
              <w:rPr>
                <w:b/>
                <w:bCs/>
              </w:rPr>
            </w:pPr>
            <w:r>
              <w:rPr>
                <w:b/>
                <w:bCs/>
              </w:rPr>
              <w:t>(2 points)</w:t>
            </w:r>
          </w:p>
        </w:tc>
        <w:tc>
          <w:tcPr>
            <w:tcW w:w="1392" w:type="dxa"/>
          </w:tcPr>
          <w:p w14:paraId="571EF74A" w14:textId="77777777" w:rsidR="002A1CF9" w:rsidRPr="00C17BDE" w:rsidRDefault="002A1CF9" w:rsidP="00DD0878">
            <w:pPr>
              <w:rPr>
                <w:b/>
                <w:bCs/>
              </w:rPr>
            </w:pPr>
            <w:r>
              <w:rPr>
                <w:b/>
                <w:bCs/>
              </w:rPr>
              <w:t>Total number of points</w:t>
            </w:r>
          </w:p>
        </w:tc>
      </w:tr>
      <w:tr w:rsidR="002A1CF9" w14:paraId="2CF79274" w14:textId="77777777" w:rsidTr="00DD0878">
        <w:tc>
          <w:tcPr>
            <w:tcW w:w="2912" w:type="dxa"/>
          </w:tcPr>
          <w:p w14:paraId="0D95C4D7" w14:textId="77777777" w:rsidR="002A1CF9" w:rsidRDefault="002A1CF9" w:rsidP="00DD0878">
            <w:r>
              <w:t>I have contributed to planning the implementation of a WHSMS including return to work and injury management procedures.</w:t>
            </w:r>
          </w:p>
        </w:tc>
        <w:tc>
          <w:tcPr>
            <w:tcW w:w="1431" w:type="dxa"/>
          </w:tcPr>
          <w:p w14:paraId="45AD17DD" w14:textId="77777777" w:rsidR="002A1CF9" w:rsidRDefault="002A1CF9" w:rsidP="00DD0878"/>
        </w:tc>
        <w:tc>
          <w:tcPr>
            <w:tcW w:w="1325" w:type="dxa"/>
          </w:tcPr>
          <w:p w14:paraId="1C795620" w14:textId="77777777" w:rsidR="002A1CF9" w:rsidRDefault="002A1CF9" w:rsidP="00DD0878"/>
        </w:tc>
        <w:tc>
          <w:tcPr>
            <w:tcW w:w="1956" w:type="dxa"/>
          </w:tcPr>
          <w:p w14:paraId="75E9BF1F" w14:textId="77777777" w:rsidR="002A1CF9" w:rsidRDefault="002A1CF9" w:rsidP="00DD0878"/>
        </w:tc>
        <w:tc>
          <w:tcPr>
            <w:tcW w:w="1392" w:type="dxa"/>
          </w:tcPr>
          <w:p w14:paraId="2355FCA1" w14:textId="77777777" w:rsidR="002A1CF9" w:rsidRDefault="002A1CF9" w:rsidP="00DD0878"/>
        </w:tc>
        <w:tc>
          <w:tcPr>
            <w:tcW w:w="1392" w:type="dxa"/>
          </w:tcPr>
          <w:p w14:paraId="34C96369" w14:textId="77777777" w:rsidR="002A1CF9" w:rsidRDefault="002A1CF9" w:rsidP="00DD0878"/>
        </w:tc>
      </w:tr>
      <w:tr w:rsidR="002A1CF9" w14:paraId="338521AB" w14:textId="77777777" w:rsidTr="00DD0878">
        <w:tc>
          <w:tcPr>
            <w:tcW w:w="2912" w:type="dxa"/>
          </w:tcPr>
          <w:p w14:paraId="30BA47C7" w14:textId="77777777" w:rsidR="002A1CF9" w:rsidRDefault="002A1CF9" w:rsidP="00DD0878">
            <w:r>
              <w:t>I have contributed to implementing the plan and reporting on and reviewing its effectiveness.</w:t>
            </w:r>
          </w:p>
        </w:tc>
        <w:tc>
          <w:tcPr>
            <w:tcW w:w="1431" w:type="dxa"/>
          </w:tcPr>
          <w:p w14:paraId="75607CC0" w14:textId="77777777" w:rsidR="002A1CF9" w:rsidRDefault="002A1CF9" w:rsidP="00DD0878"/>
        </w:tc>
        <w:tc>
          <w:tcPr>
            <w:tcW w:w="1325" w:type="dxa"/>
          </w:tcPr>
          <w:p w14:paraId="119EBB54" w14:textId="77777777" w:rsidR="002A1CF9" w:rsidRDefault="002A1CF9" w:rsidP="00DD0878"/>
        </w:tc>
        <w:tc>
          <w:tcPr>
            <w:tcW w:w="1956" w:type="dxa"/>
          </w:tcPr>
          <w:p w14:paraId="11853672" w14:textId="77777777" w:rsidR="002A1CF9" w:rsidRDefault="002A1CF9" w:rsidP="00DD0878"/>
        </w:tc>
        <w:tc>
          <w:tcPr>
            <w:tcW w:w="1392" w:type="dxa"/>
          </w:tcPr>
          <w:p w14:paraId="3E867E58" w14:textId="77777777" w:rsidR="002A1CF9" w:rsidRDefault="002A1CF9" w:rsidP="00DD0878"/>
        </w:tc>
        <w:tc>
          <w:tcPr>
            <w:tcW w:w="1392" w:type="dxa"/>
          </w:tcPr>
          <w:p w14:paraId="48A9C205" w14:textId="77777777" w:rsidR="002A1CF9" w:rsidRDefault="002A1CF9" w:rsidP="00DD0878"/>
        </w:tc>
      </w:tr>
      <w:tr w:rsidR="002A1CF9" w14:paraId="355EF2CF" w14:textId="77777777" w:rsidTr="00DD0878">
        <w:tc>
          <w:tcPr>
            <w:tcW w:w="2912" w:type="dxa"/>
          </w:tcPr>
          <w:p w14:paraId="15696D86" w14:textId="77777777" w:rsidR="002A1CF9" w:rsidRDefault="002A1CF9" w:rsidP="00DD0878">
            <w:r>
              <w:t>I have made recommendations for improving or adjusting the implementation plan for the WHSMS.</w:t>
            </w:r>
          </w:p>
        </w:tc>
        <w:tc>
          <w:tcPr>
            <w:tcW w:w="1431" w:type="dxa"/>
          </w:tcPr>
          <w:p w14:paraId="089B5D56" w14:textId="77777777" w:rsidR="002A1CF9" w:rsidRDefault="002A1CF9" w:rsidP="00DD0878"/>
        </w:tc>
        <w:tc>
          <w:tcPr>
            <w:tcW w:w="1325" w:type="dxa"/>
          </w:tcPr>
          <w:p w14:paraId="4B5873CC" w14:textId="77777777" w:rsidR="002A1CF9" w:rsidRDefault="002A1CF9" w:rsidP="00DD0878"/>
        </w:tc>
        <w:tc>
          <w:tcPr>
            <w:tcW w:w="1956" w:type="dxa"/>
          </w:tcPr>
          <w:p w14:paraId="1B5F44DC" w14:textId="77777777" w:rsidR="002A1CF9" w:rsidRDefault="002A1CF9" w:rsidP="00DD0878"/>
        </w:tc>
        <w:tc>
          <w:tcPr>
            <w:tcW w:w="1392" w:type="dxa"/>
          </w:tcPr>
          <w:p w14:paraId="30E1670B" w14:textId="77777777" w:rsidR="002A1CF9" w:rsidRDefault="002A1CF9" w:rsidP="00DD0878"/>
        </w:tc>
        <w:tc>
          <w:tcPr>
            <w:tcW w:w="1392" w:type="dxa"/>
          </w:tcPr>
          <w:p w14:paraId="523AD089" w14:textId="77777777" w:rsidR="002A1CF9" w:rsidRDefault="002A1CF9" w:rsidP="00DD0878"/>
        </w:tc>
      </w:tr>
      <w:tr w:rsidR="002A1CF9" w14:paraId="0249B1B8" w14:textId="77777777" w:rsidTr="00DD0878">
        <w:tc>
          <w:tcPr>
            <w:tcW w:w="2912" w:type="dxa"/>
          </w:tcPr>
          <w:p w14:paraId="1695BD47" w14:textId="77777777" w:rsidR="002A1CF9" w:rsidRDefault="002A1CF9" w:rsidP="00DD0878">
            <w:r>
              <w:t>I have effectively communicated the WHSMS implementation plan and relevant policies and procedures to stakeholders.</w:t>
            </w:r>
          </w:p>
        </w:tc>
        <w:tc>
          <w:tcPr>
            <w:tcW w:w="1431" w:type="dxa"/>
          </w:tcPr>
          <w:p w14:paraId="098B0A9D" w14:textId="77777777" w:rsidR="002A1CF9" w:rsidRDefault="002A1CF9" w:rsidP="00DD0878"/>
        </w:tc>
        <w:tc>
          <w:tcPr>
            <w:tcW w:w="1325" w:type="dxa"/>
          </w:tcPr>
          <w:p w14:paraId="3622D6E4" w14:textId="77777777" w:rsidR="002A1CF9" w:rsidRDefault="002A1CF9" w:rsidP="00DD0878"/>
        </w:tc>
        <w:tc>
          <w:tcPr>
            <w:tcW w:w="1956" w:type="dxa"/>
          </w:tcPr>
          <w:p w14:paraId="719AC8F5" w14:textId="77777777" w:rsidR="002A1CF9" w:rsidRDefault="002A1CF9" w:rsidP="00DD0878"/>
        </w:tc>
        <w:tc>
          <w:tcPr>
            <w:tcW w:w="1392" w:type="dxa"/>
          </w:tcPr>
          <w:p w14:paraId="5A1C60EE" w14:textId="77777777" w:rsidR="002A1CF9" w:rsidRDefault="002A1CF9" w:rsidP="00DD0878"/>
        </w:tc>
        <w:tc>
          <w:tcPr>
            <w:tcW w:w="1392" w:type="dxa"/>
          </w:tcPr>
          <w:p w14:paraId="0DBF631B" w14:textId="77777777" w:rsidR="002A1CF9" w:rsidRDefault="002A1CF9" w:rsidP="00DD0878"/>
        </w:tc>
      </w:tr>
    </w:tbl>
    <w:p w14:paraId="60338814" w14:textId="77777777" w:rsidR="002A1CF9" w:rsidRPr="009F23F7" w:rsidRDefault="002A1CF9" w:rsidP="002A1CF9"/>
    <w:p w14:paraId="33F855DD" w14:textId="77777777" w:rsidR="002A1CF9" w:rsidRDefault="002A1CF9" w:rsidP="002A1CF9">
      <w:pPr>
        <w:pStyle w:val="Heading1"/>
      </w:pPr>
      <w:bookmarkStart w:id="7" w:name="_Toc60757698"/>
      <w:r>
        <w:lastRenderedPageBreak/>
        <w:t>BSBWHS416 Contribute to workplace incident response</w:t>
      </w:r>
      <w:bookmarkEnd w:id="7"/>
    </w:p>
    <w:p w14:paraId="5902CDA9" w14:textId="77777777" w:rsidR="002A1CF9" w:rsidRDefault="002A1CF9" w:rsidP="002A1CF9"/>
    <w:p w14:paraId="5B98A615" w14:textId="77777777" w:rsidR="002A1CF9" w:rsidRPr="00FC634C" w:rsidRDefault="002A1CF9" w:rsidP="002A1CF9">
      <w:r>
        <w:t>This unit describes the skills and knowledge required to assist with actions and activities performed in response to workplace incidents according to work health and safety (WHS) legislative and organisational requirements. The unit applies to those who contribute to workplace incident responses by undertaking a varied range of activities in a structured and familiar work environment as defined in written procedures. It applies to people who work in a broad range of WHS roles across all industries.</w:t>
      </w:r>
    </w:p>
    <w:p w14:paraId="0A285DBB" w14:textId="77777777" w:rsidR="002A1CF9" w:rsidRDefault="002A1CF9" w:rsidP="002A1CF9"/>
    <w:tbl>
      <w:tblPr>
        <w:tblStyle w:val="TableGrid"/>
        <w:tblW w:w="0" w:type="auto"/>
        <w:tblLook w:val="04A0" w:firstRow="1" w:lastRow="0" w:firstColumn="1" w:lastColumn="0" w:noHBand="0" w:noVBand="1"/>
      </w:tblPr>
      <w:tblGrid>
        <w:gridCol w:w="2294"/>
        <w:gridCol w:w="1350"/>
        <w:gridCol w:w="1322"/>
        <w:gridCol w:w="1532"/>
        <w:gridCol w:w="1381"/>
        <w:gridCol w:w="1130"/>
      </w:tblGrid>
      <w:tr w:rsidR="002A1CF9" w:rsidRPr="00C17BDE" w14:paraId="3D4EB0AD" w14:textId="77777777" w:rsidTr="00DD0878">
        <w:trPr>
          <w:tblHeader/>
        </w:trPr>
        <w:tc>
          <w:tcPr>
            <w:tcW w:w="2912" w:type="dxa"/>
          </w:tcPr>
          <w:p w14:paraId="49A08A34" w14:textId="77777777" w:rsidR="002A1CF9" w:rsidRDefault="002A1CF9" w:rsidP="00DD0878"/>
        </w:tc>
        <w:tc>
          <w:tcPr>
            <w:tcW w:w="1431" w:type="dxa"/>
          </w:tcPr>
          <w:p w14:paraId="2EE2BA5E" w14:textId="77777777" w:rsidR="002A1CF9" w:rsidRDefault="002A1CF9" w:rsidP="00DD0878">
            <w:pPr>
              <w:rPr>
                <w:b/>
                <w:bCs/>
              </w:rPr>
            </w:pPr>
            <w:r w:rsidRPr="00C17BDE">
              <w:rPr>
                <w:b/>
                <w:bCs/>
              </w:rPr>
              <w:t>I have skills and knowledge in this area</w:t>
            </w:r>
          </w:p>
          <w:p w14:paraId="4B147AF2" w14:textId="77777777" w:rsidR="002A1CF9" w:rsidRPr="00620271" w:rsidRDefault="002A1CF9" w:rsidP="00DD0878">
            <w:pPr>
              <w:rPr>
                <w:b/>
                <w:bCs/>
              </w:rPr>
            </w:pPr>
            <w:r>
              <w:rPr>
                <w:b/>
                <w:bCs/>
              </w:rPr>
              <w:t>(1 point)</w:t>
            </w:r>
          </w:p>
        </w:tc>
        <w:tc>
          <w:tcPr>
            <w:tcW w:w="1325" w:type="dxa"/>
          </w:tcPr>
          <w:p w14:paraId="6BBD64BC" w14:textId="77777777" w:rsidR="002A1CF9" w:rsidRPr="00620271" w:rsidRDefault="002A1CF9" w:rsidP="00DD0878">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BCE83CB" w14:textId="77777777" w:rsidR="002A1CF9" w:rsidRPr="00C17BDE" w:rsidRDefault="002A1CF9" w:rsidP="00DD0878">
            <w:pPr>
              <w:rPr>
                <w:b/>
                <w:bCs/>
              </w:rPr>
            </w:pPr>
            <w:r w:rsidRPr="00C17BDE">
              <w:rPr>
                <w:b/>
                <w:bCs/>
              </w:rPr>
              <w:t>I have performed these tasks:</w:t>
            </w:r>
          </w:p>
          <w:p w14:paraId="1CA2FA8F" w14:textId="77777777" w:rsidR="002A1CF9" w:rsidRPr="007C797B" w:rsidRDefault="002A1CF9" w:rsidP="00DD0878">
            <w:pPr>
              <w:rPr>
                <w:b/>
                <w:bCs/>
              </w:rPr>
            </w:pPr>
            <w:r w:rsidRPr="007C797B">
              <w:rPr>
                <w:b/>
                <w:bCs/>
              </w:rPr>
              <w:t>Rarely = 1 point</w:t>
            </w:r>
          </w:p>
          <w:p w14:paraId="3373046F" w14:textId="77777777" w:rsidR="002A1CF9" w:rsidRPr="007C797B" w:rsidRDefault="002A1CF9" w:rsidP="00DD0878">
            <w:pPr>
              <w:rPr>
                <w:b/>
                <w:bCs/>
              </w:rPr>
            </w:pPr>
            <w:r w:rsidRPr="007C797B">
              <w:rPr>
                <w:b/>
                <w:bCs/>
              </w:rPr>
              <w:t>Sometimes</w:t>
            </w:r>
            <w:r>
              <w:rPr>
                <w:b/>
                <w:bCs/>
              </w:rPr>
              <w:t xml:space="preserve"> = 2 points</w:t>
            </w:r>
          </w:p>
          <w:p w14:paraId="5E7DF0E9" w14:textId="77777777" w:rsidR="002A1CF9" w:rsidRPr="007C797B" w:rsidRDefault="002A1CF9" w:rsidP="00DD0878">
            <w:pPr>
              <w:rPr>
                <w:b/>
                <w:bCs/>
              </w:rPr>
            </w:pPr>
            <w:r w:rsidRPr="007C797B">
              <w:rPr>
                <w:b/>
                <w:bCs/>
              </w:rPr>
              <w:t>Frequently = 3 points</w:t>
            </w:r>
          </w:p>
        </w:tc>
        <w:tc>
          <w:tcPr>
            <w:tcW w:w="1392" w:type="dxa"/>
          </w:tcPr>
          <w:p w14:paraId="20900BA3" w14:textId="77777777" w:rsidR="002A1CF9" w:rsidRDefault="002A1CF9" w:rsidP="00DD0878">
            <w:pPr>
              <w:rPr>
                <w:b/>
                <w:bCs/>
              </w:rPr>
            </w:pPr>
            <w:r w:rsidRPr="00C17BDE">
              <w:rPr>
                <w:b/>
                <w:bCs/>
              </w:rPr>
              <w:t>I can collect documents and evidence that show I have undertaken these tasks</w:t>
            </w:r>
          </w:p>
          <w:p w14:paraId="511B42C2" w14:textId="77777777" w:rsidR="002A1CF9" w:rsidRPr="00620271" w:rsidRDefault="002A1CF9" w:rsidP="00DD0878">
            <w:pPr>
              <w:rPr>
                <w:b/>
                <w:bCs/>
              </w:rPr>
            </w:pPr>
            <w:r>
              <w:rPr>
                <w:b/>
                <w:bCs/>
              </w:rPr>
              <w:t>(2 points)</w:t>
            </w:r>
          </w:p>
        </w:tc>
        <w:tc>
          <w:tcPr>
            <w:tcW w:w="1392" w:type="dxa"/>
          </w:tcPr>
          <w:p w14:paraId="1DDCDE73" w14:textId="77777777" w:rsidR="002A1CF9" w:rsidRPr="00C17BDE" w:rsidRDefault="002A1CF9" w:rsidP="00DD0878">
            <w:pPr>
              <w:rPr>
                <w:b/>
                <w:bCs/>
              </w:rPr>
            </w:pPr>
            <w:r>
              <w:rPr>
                <w:b/>
                <w:bCs/>
              </w:rPr>
              <w:t>Total number of points</w:t>
            </w:r>
          </w:p>
        </w:tc>
      </w:tr>
      <w:tr w:rsidR="002A1CF9" w:rsidRPr="00C17BDE" w14:paraId="7B5AB497" w14:textId="77777777" w:rsidTr="00DD0878">
        <w:trPr>
          <w:tblHeader/>
        </w:trPr>
        <w:tc>
          <w:tcPr>
            <w:tcW w:w="2912" w:type="dxa"/>
          </w:tcPr>
          <w:p w14:paraId="0EDCC0F5" w14:textId="77777777" w:rsidR="002A1CF9" w:rsidRDefault="002A1CF9" w:rsidP="00DD0878">
            <w:r>
              <w:t>I have prepared and communicated the requirements for responding to workplace incidents to others.</w:t>
            </w:r>
          </w:p>
        </w:tc>
        <w:tc>
          <w:tcPr>
            <w:tcW w:w="1431" w:type="dxa"/>
          </w:tcPr>
          <w:p w14:paraId="45E31DE4" w14:textId="77777777" w:rsidR="002A1CF9" w:rsidRPr="00C17BDE" w:rsidRDefault="002A1CF9" w:rsidP="00DD0878">
            <w:pPr>
              <w:rPr>
                <w:b/>
                <w:bCs/>
              </w:rPr>
            </w:pPr>
          </w:p>
        </w:tc>
        <w:tc>
          <w:tcPr>
            <w:tcW w:w="1325" w:type="dxa"/>
          </w:tcPr>
          <w:p w14:paraId="34FE9815" w14:textId="77777777" w:rsidR="002A1CF9" w:rsidRPr="00C17BDE" w:rsidRDefault="002A1CF9" w:rsidP="00DD0878">
            <w:pPr>
              <w:rPr>
                <w:b/>
                <w:bCs/>
              </w:rPr>
            </w:pPr>
          </w:p>
        </w:tc>
        <w:tc>
          <w:tcPr>
            <w:tcW w:w="1956" w:type="dxa"/>
          </w:tcPr>
          <w:p w14:paraId="261D38D2" w14:textId="77777777" w:rsidR="002A1CF9" w:rsidRPr="00C17BDE" w:rsidRDefault="002A1CF9" w:rsidP="00DD0878">
            <w:pPr>
              <w:rPr>
                <w:b/>
                <w:bCs/>
              </w:rPr>
            </w:pPr>
          </w:p>
        </w:tc>
        <w:tc>
          <w:tcPr>
            <w:tcW w:w="1392" w:type="dxa"/>
          </w:tcPr>
          <w:p w14:paraId="4A1985F0" w14:textId="77777777" w:rsidR="002A1CF9" w:rsidRPr="00C17BDE" w:rsidRDefault="002A1CF9" w:rsidP="00DD0878">
            <w:pPr>
              <w:rPr>
                <w:b/>
                <w:bCs/>
              </w:rPr>
            </w:pPr>
          </w:p>
        </w:tc>
        <w:tc>
          <w:tcPr>
            <w:tcW w:w="1392" w:type="dxa"/>
          </w:tcPr>
          <w:p w14:paraId="50342420" w14:textId="77777777" w:rsidR="002A1CF9" w:rsidRDefault="002A1CF9" w:rsidP="00DD0878">
            <w:pPr>
              <w:rPr>
                <w:b/>
                <w:bCs/>
              </w:rPr>
            </w:pPr>
          </w:p>
        </w:tc>
      </w:tr>
      <w:tr w:rsidR="002A1CF9" w14:paraId="7B887812" w14:textId="77777777" w:rsidTr="00DD0878">
        <w:tc>
          <w:tcPr>
            <w:tcW w:w="2912" w:type="dxa"/>
          </w:tcPr>
          <w:p w14:paraId="61CF044F" w14:textId="77777777" w:rsidR="002A1CF9" w:rsidRDefault="002A1CF9" w:rsidP="00DD0878">
            <w:r>
              <w:t xml:space="preserve">I have responded to and investigated workplace incidents on at least two occasions including collecting relevant information, preparing reports, seeking approval for </w:t>
            </w:r>
            <w:proofErr w:type="gramStart"/>
            <w:r>
              <w:t>recommendations</w:t>
            </w:r>
            <w:proofErr w:type="gramEnd"/>
            <w:r>
              <w:t xml:space="preserve"> and communicating actions to stakeholders.</w:t>
            </w:r>
          </w:p>
        </w:tc>
        <w:tc>
          <w:tcPr>
            <w:tcW w:w="1431" w:type="dxa"/>
          </w:tcPr>
          <w:p w14:paraId="5DE5237D" w14:textId="77777777" w:rsidR="002A1CF9" w:rsidRDefault="002A1CF9" w:rsidP="00DD0878"/>
        </w:tc>
        <w:tc>
          <w:tcPr>
            <w:tcW w:w="1325" w:type="dxa"/>
          </w:tcPr>
          <w:p w14:paraId="3A8F559E" w14:textId="77777777" w:rsidR="002A1CF9" w:rsidRDefault="002A1CF9" w:rsidP="00DD0878"/>
        </w:tc>
        <w:tc>
          <w:tcPr>
            <w:tcW w:w="1956" w:type="dxa"/>
          </w:tcPr>
          <w:p w14:paraId="27D454C2" w14:textId="77777777" w:rsidR="002A1CF9" w:rsidRDefault="002A1CF9" w:rsidP="00DD0878"/>
        </w:tc>
        <w:tc>
          <w:tcPr>
            <w:tcW w:w="1392" w:type="dxa"/>
          </w:tcPr>
          <w:p w14:paraId="17C45F76" w14:textId="77777777" w:rsidR="002A1CF9" w:rsidRDefault="002A1CF9" w:rsidP="00DD0878"/>
        </w:tc>
        <w:tc>
          <w:tcPr>
            <w:tcW w:w="1392" w:type="dxa"/>
          </w:tcPr>
          <w:p w14:paraId="638EE232" w14:textId="77777777" w:rsidR="002A1CF9" w:rsidRDefault="002A1CF9" w:rsidP="00DD0878"/>
        </w:tc>
      </w:tr>
    </w:tbl>
    <w:p w14:paraId="3D73378F" w14:textId="77777777" w:rsidR="002A1CF9" w:rsidRPr="009F23F7" w:rsidRDefault="002A1CF9" w:rsidP="002A1CF9"/>
    <w:p w14:paraId="08274DE2" w14:textId="77777777" w:rsidR="002A1CF9" w:rsidRDefault="002A1CF9" w:rsidP="002A1CF9">
      <w:pPr>
        <w:pStyle w:val="Heading1"/>
      </w:pPr>
      <w:bookmarkStart w:id="8" w:name="_Toc60757699"/>
      <w:r>
        <w:t>BSBWHS419 Contribute to implementing WHS monitoring processes</w:t>
      </w:r>
      <w:bookmarkEnd w:id="8"/>
    </w:p>
    <w:p w14:paraId="66E37DEA" w14:textId="77777777" w:rsidR="002A1CF9" w:rsidRDefault="002A1CF9" w:rsidP="002A1CF9"/>
    <w:p w14:paraId="4062574B" w14:textId="77777777" w:rsidR="002A1CF9" w:rsidRDefault="002A1CF9" w:rsidP="002A1CF9">
      <w:r>
        <w:t xml:space="preserve">This unit describes the skills and knowledge required to contribute to monitoring a range of physical agents and conditions relating to work health and safety (WHS) in the workplace. It </w:t>
      </w:r>
      <w:r>
        <w:lastRenderedPageBreak/>
        <w:t>involves the use of a range of measuring devices to collect, interpret and report on workplace information and data in relation to those physical agents and conditions. The unit applies to those working in a broad range of WHS roles across all industries.</w:t>
      </w:r>
    </w:p>
    <w:p w14:paraId="17BBB78F" w14:textId="77777777" w:rsidR="002A1CF9" w:rsidRDefault="002A1CF9" w:rsidP="002A1CF9"/>
    <w:p w14:paraId="177D9E3A" w14:textId="77777777" w:rsidR="002A1CF9" w:rsidRDefault="002A1CF9" w:rsidP="002A1CF9">
      <w:r>
        <w:t>The unit does not extend to hazard identification, risk assessment or developing risk controls based on the outcomes of monitoring, which are covered in BSBWHS414 Contribute to WHS risk management. This unit does not qualify individuals to perform duties as a registered officer under any legislation.</w:t>
      </w:r>
    </w:p>
    <w:p w14:paraId="492BD02A" w14:textId="77777777" w:rsidR="002A1CF9" w:rsidRPr="009F23F7" w:rsidRDefault="002A1CF9" w:rsidP="002A1CF9"/>
    <w:tbl>
      <w:tblPr>
        <w:tblStyle w:val="TableGrid"/>
        <w:tblW w:w="0" w:type="auto"/>
        <w:tblLook w:val="04A0" w:firstRow="1" w:lastRow="0" w:firstColumn="1" w:lastColumn="0" w:noHBand="0" w:noVBand="1"/>
      </w:tblPr>
      <w:tblGrid>
        <w:gridCol w:w="2242"/>
        <w:gridCol w:w="1355"/>
        <w:gridCol w:w="1322"/>
        <w:gridCol w:w="1561"/>
        <w:gridCol w:w="1381"/>
        <w:gridCol w:w="1148"/>
      </w:tblGrid>
      <w:tr w:rsidR="002A1CF9" w:rsidRPr="00C17BDE" w14:paraId="3C2E4354" w14:textId="77777777" w:rsidTr="00DD0878">
        <w:trPr>
          <w:tblHeader/>
        </w:trPr>
        <w:tc>
          <w:tcPr>
            <w:tcW w:w="2912" w:type="dxa"/>
          </w:tcPr>
          <w:p w14:paraId="30DDC4D5" w14:textId="77777777" w:rsidR="002A1CF9" w:rsidRDefault="002A1CF9" w:rsidP="00DD0878"/>
        </w:tc>
        <w:tc>
          <w:tcPr>
            <w:tcW w:w="1431" w:type="dxa"/>
          </w:tcPr>
          <w:p w14:paraId="46D4F698" w14:textId="77777777" w:rsidR="002A1CF9" w:rsidRDefault="002A1CF9" w:rsidP="00DD0878">
            <w:pPr>
              <w:rPr>
                <w:b/>
                <w:bCs/>
              </w:rPr>
            </w:pPr>
            <w:r w:rsidRPr="00C17BDE">
              <w:rPr>
                <w:b/>
                <w:bCs/>
              </w:rPr>
              <w:t>I have skills and knowledge in this area</w:t>
            </w:r>
          </w:p>
          <w:p w14:paraId="73050F8A" w14:textId="77777777" w:rsidR="002A1CF9" w:rsidRPr="00620271" w:rsidRDefault="002A1CF9" w:rsidP="00DD0878">
            <w:pPr>
              <w:rPr>
                <w:b/>
                <w:bCs/>
              </w:rPr>
            </w:pPr>
            <w:r>
              <w:rPr>
                <w:b/>
                <w:bCs/>
              </w:rPr>
              <w:t>(1 point)</w:t>
            </w:r>
          </w:p>
        </w:tc>
        <w:tc>
          <w:tcPr>
            <w:tcW w:w="1325" w:type="dxa"/>
          </w:tcPr>
          <w:p w14:paraId="243217AC" w14:textId="77777777" w:rsidR="002A1CF9" w:rsidRPr="00620271" w:rsidRDefault="002A1CF9" w:rsidP="00DD0878">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0C2E2C0" w14:textId="77777777" w:rsidR="002A1CF9" w:rsidRPr="00C17BDE" w:rsidRDefault="002A1CF9" w:rsidP="00DD0878">
            <w:pPr>
              <w:rPr>
                <w:b/>
                <w:bCs/>
              </w:rPr>
            </w:pPr>
            <w:r w:rsidRPr="00C17BDE">
              <w:rPr>
                <w:b/>
                <w:bCs/>
              </w:rPr>
              <w:t>I have performed these tasks:</w:t>
            </w:r>
          </w:p>
          <w:p w14:paraId="3F819B3E" w14:textId="77777777" w:rsidR="002A1CF9" w:rsidRPr="007C797B" w:rsidRDefault="002A1CF9" w:rsidP="00DD0878">
            <w:pPr>
              <w:rPr>
                <w:b/>
                <w:bCs/>
              </w:rPr>
            </w:pPr>
            <w:r w:rsidRPr="007C797B">
              <w:rPr>
                <w:b/>
                <w:bCs/>
              </w:rPr>
              <w:t>Rarely = 1 point</w:t>
            </w:r>
          </w:p>
          <w:p w14:paraId="6A2D7BE7" w14:textId="77777777" w:rsidR="002A1CF9" w:rsidRPr="007C797B" w:rsidRDefault="002A1CF9" w:rsidP="00DD0878">
            <w:pPr>
              <w:rPr>
                <w:b/>
                <w:bCs/>
              </w:rPr>
            </w:pPr>
            <w:r w:rsidRPr="007C797B">
              <w:rPr>
                <w:b/>
                <w:bCs/>
              </w:rPr>
              <w:t>Sometimes</w:t>
            </w:r>
            <w:r>
              <w:rPr>
                <w:b/>
                <w:bCs/>
              </w:rPr>
              <w:t xml:space="preserve"> = 2 points</w:t>
            </w:r>
          </w:p>
          <w:p w14:paraId="6DF739B6" w14:textId="77777777" w:rsidR="002A1CF9" w:rsidRPr="007C797B" w:rsidRDefault="002A1CF9" w:rsidP="00DD0878">
            <w:pPr>
              <w:rPr>
                <w:b/>
                <w:bCs/>
              </w:rPr>
            </w:pPr>
            <w:r w:rsidRPr="007C797B">
              <w:rPr>
                <w:b/>
                <w:bCs/>
              </w:rPr>
              <w:t>Frequently = 3 points</w:t>
            </w:r>
          </w:p>
        </w:tc>
        <w:tc>
          <w:tcPr>
            <w:tcW w:w="1392" w:type="dxa"/>
          </w:tcPr>
          <w:p w14:paraId="406DF16E" w14:textId="77777777" w:rsidR="002A1CF9" w:rsidRDefault="002A1CF9" w:rsidP="00DD0878">
            <w:pPr>
              <w:rPr>
                <w:b/>
                <w:bCs/>
              </w:rPr>
            </w:pPr>
            <w:r w:rsidRPr="00C17BDE">
              <w:rPr>
                <w:b/>
                <w:bCs/>
              </w:rPr>
              <w:t>I can collect documents and evidence that show I have undertaken these tasks</w:t>
            </w:r>
          </w:p>
          <w:p w14:paraId="54D3DB9B" w14:textId="77777777" w:rsidR="002A1CF9" w:rsidRPr="00620271" w:rsidRDefault="002A1CF9" w:rsidP="00DD0878">
            <w:pPr>
              <w:rPr>
                <w:b/>
                <w:bCs/>
              </w:rPr>
            </w:pPr>
            <w:r>
              <w:rPr>
                <w:b/>
                <w:bCs/>
              </w:rPr>
              <w:t>(2 points)</w:t>
            </w:r>
          </w:p>
        </w:tc>
        <w:tc>
          <w:tcPr>
            <w:tcW w:w="1392" w:type="dxa"/>
          </w:tcPr>
          <w:p w14:paraId="5E9CB08F" w14:textId="77777777" w:rsidR="002A1CF9" w:rsidRPr="00C17BDE" w:rsidRDefault="002A1CF9" w:rsidP="00DD0878">
            <w:pPr>
              <w:rPr>
                <w:b/>
                <w:bCs/>
              </w:rPr>
            </w:pPr>
            <w:r>
              <w:rPr>
                <w:b/>
                <w:bCs/>
              </w:rPr>
              <w:t>Total number of points</w:t>
            </w:r>
          </w:p>
        </w:tc>
      </w:tr>
      <w:tr w:rsidR="002A1CF9" w14:paraId="73601D22" w14:textId="77777777" w:rsidTr="00DD0878">
        <w:tc>
          <w:tcPr>
            <w:tcW w:w="2912" w:type="dxa"/>
          </w:tcPr>
          <w:p w14:paraId="55D9BE23" w14:textId="77777777" w:rsidR="002A1CF9" w:rsidRDefault="002A1CF9" w:rsidP="00DD0878">
            <w:r>
              <w:t>I have monitored at least three different physical agents or conditions relating to WHS.</w:t>
            </w:r>
          </w:p>
        </w:tc>
        <w:tc>
          <w:tcPr>
            <w:tcW w:w="1431" w:type="dxa"/>
          </w:tcPr>
          <w:p w14:paraId="1D602FA4" w14:textId="77777777" w:rsidR="002A1CF9" w:rsidRDefault="002A1CF9" w:rsidP="00DD0878"/>
        </w:tc>
        <w:tc>
          <w:tcPr>
            <w:tcW w:w="1325" w:type="dxa"/>
          </w:tcPr>
          <w:p w14:paraId="0E1061C6" w14:textId="77777777" w:rsidR="002A1CF9" w:rsidRDefault="002A1CF9" w:rsidP="00DD0878"/>
        </w:tc>
        <w:tc>
          <w:tcPr>
            <w:tcW w:w="1956" w:type="dxa"/>
          </w:tcPr>
          <w:p w14:paraId="2583AF70" w14:textId="77777777" w:rsidR="002A1CF9" w:rsidRDefault="002A1CF9" w:rsidP="00DD0878"/>
        </w:tc>
        <w:tc>
          <w:tcPr>
            <w:tcW w:w="1392" w:type="dxa"/>
          </w:tcPr>
          <w:p w14:paraId="47EE329B" w14:textId="77777777" w:rsidR="002A1CF9" w:rsidRDefault="002A1CF9" w:rsidP="00DD0878"/>
        </w:tc>
        <w:tc>
          <w:tcPr>
            <w:tcW w:w="1392" w:type="dxa"/>
          </w:tcPr>
          <w:p w14:paraId="181832C3" w14:textId="77777777" w:rsidR="002A1CF9" w:rsidRDefault="002A1CF9" w:rsidP="00DD0878"/>
        </w:tc>
      </w:tr>
      <w:tr w:rsidR="002A1CF9" w14:paraId="102DBBF6" w14:textId="77777777" w:rsidTr="00DD0878">
        <w:tc>
          <w:tcPr>
            <w:tcW w:w="2912" w:type="dxa"/>
          </w:tcPr>
          <w:p w14:paraId="494A8754" w14:textId="77777777" w:rsidR="002A1CF9" w:rsidRDefault="002A1CF9" w:rsidP="00DD0878">
            <w:r>
              <w:t>I have contributed to the selection of appropriate measuring devices and the WHS regulatory requirements and standards that apply to monitoring the agent/condition.</w:t>
            </w:r>
          </w:p>
        </w:tc>
        <w:tc>
          <w:tcPr>
            <w:tcW w:w="1431" w:type="dxa"/>
          </w:tcPr>
          <w:p w14:paraId="4B368399" w14:textId="77777777" w:rsidR="002A1CF9" w:rsidRDefault="002A1CF9" w:rsidP="00DD0878"/>
        </w:tc>
        <w:tc>
          <w:tcPr>
            <w:tcW w:w="1325" w:type="dxa"/>
          </w:tcPr>
          <w:p w14:paraId="05635582" w14:textId="77777777" w:rsidR="002A1CF9" w:rsidRDefault="002A1CF9" w:rsidP="00DD0878"/>
        </w:tc>
        <w:tc>
          <w:tcPr>
            <w:tcW w:w="1956" w:type="dxa"/>
          </w:tcPr>
          <w:p w14:paraId="4ED4164C" w14:textId="77777777" w:rsidR="002A1CF9" w:rsidRDefault="002A1CF9" w:rsidP="00DD0878"/>
        </w:tc>
        <w:tc>
          <w:tcPr>
            <w:tcW w:w="1392" w:type="dxa"/>
          </w:tcPr>
          <w:p w14:paraId="396832AF" w14:textId="77777777" w:rsidR="002A1CF9" w:rsidRDefault="002A1CF9" w:rsidP="00DD0878"/>
        </w:tc>
        <w:tc>
          <w:tcPr>
            <w:tcW w:w="1392" w:type="dxa"/>
          </w:tcPr>
          <w:p w14:paraId="6D6D2B94" w14:textId="77777777" w:rsidR="002A1CF9" w:rsidRDefault="002A1CF9" w:rsidP="00DD0878"/>
        </w:tc>
      </w:tr>
      <w:tr w:rsidR="002A1CF9" w14:paraId="750C3034" w14:textId="77777777" w:rsidTr="00DD0878">
        <w:tc>
          <w:tcPr>
            <w:tcW w:w="2912" w:type="dxa"/>
          </w:tcPr>
          <w:p w14:paraId="4590951F" w14:textId="77777777" w:rsidR="002A1CF9" w:rsidRDefault="002A1CF9" w:rsidP="00DD0878">
            <w:r>
              <w:t>I have determined suitable sampling processes and developed a sampling plan.</w:t>
            </w:r>
          </w:p>
        </w:tc>
        <w:tc>
          <w:tcPr>
            <w:tcW w:w="1431" w:type="dxa"/>
          </w:tcPr>
          <w:p w14:paraId="56B5AE69" w14:textId="77777777" w:rsidR="002A1CF9" w:rsidRDefault="002A1CF9" w:rsidP="00DD0878"/>
        </w:tc>
        <w:tc>
          <w:tcPr>
            <w:tcW w:w="1325" w:type="dxa"/>
          </w:tcPr>
          <w:p w14:paraId="12F0DE6B" w14:textId="77777777" w:rsidR="002A1CF9" w:rsidRDefault="002A1CF9" w:rsidP="00DD0878"/>
        </w:tc>
        <w:tc>
          <w:tcPr>
            <w:tcW w:w="1956" w:type="dxa"/>
          </w:tcPr>
          <w:p w14:paraId="3D917468" w14:textId="77777777" w:rsidR="002A1CF9" w:rsidRDefault="002A1CF9" w:rsidP="00DD0878"/>
        </w:tc>
        <w:tc>
          <w:tcPr>
            <w:tcW w:w="1392" w:type="dxa"/>
          </w:tcPr>
          <w:p w14:paraId="102B82D7" w14:textId="77777777" w:rsidR="002A1CF9" w:rsidRDefault="002A1CF9" w:rsidP="00DD0878"/>
        </w:tc>
        <w:tc>
          <w:tcPr>
            <w:tcW w:w="1392" w:type="dxa"/>
          </w:tcPr>
          <w:p w14:paraId="70472966" w14:textId="77777777" w:rsidR="002A1CF9" w:rsidRDefault="002A1CF9" w:rsidP="00DD0878"/>
        </w:tc>
      </w:tr>
      <w:tr w:rsidR="002A1CF9" w14:paraId="52E9C140" w14:textId="77777777" w:rsidTr="00DD0878">
        <w:tc>
          <w:tcPr>
            <w:tcW w:w="2912" w:type="dxa"/>
          </w:tcPr>
          <w:p w14:paraId="6FA2285C" w14:textId="77777777" w:rsidR="002A1CF9" w:rsidRDefault="002A1CF9" w:rsidP="00DD0878">
            <w:r>
              <w:t>I have inspected the work area and consulted with workers about the agent/condition being monitored.</w:t>
            </w:r>
          </w:p>
        </w:tc>
        <w:tc>
          <w:tcPr>
            <w:tcW w:w="1431" w:type="dxa"/>
          </w:tcPr>
          <w:p w14:paraId="3AF339CC" w14:textId="77777777" w:rsidR="002A1CF9" w:rsidRDefault="002A1CF9" w:rsidP="00DD0878"/>
        </w:tc>
        <w:tc>
          <w:tcPr>
            <w:tcW w:w="1325" w:type="dxa"/>
          </w:tcPr>
          <w:p w14:paraId="1FFD2200" w14:textId="77777777" w:rsidR="002A1CF9" w:rsidRDefault="002A1CF9" w:rsidP="00DD0878"/>
        </w:tc>
        <w:tc>
          <w:tcPr>
            <w:tcW w:w="1956" w:type="dxa"/>
          </w:tcPr>
          <w:p w14:paraId="4D0E1A23" w14:textId="77777777" w:rsidR="002A1CF9" w:rsidRDefault="002A1CF9" w:rsidP="00DD0878"/>
        </w:tc>
        <w:tc>
          <w:tcPr>
            <w:tcW w:w="1392" w:type="dxa"/>
          </w:tcPr>
          <w:p w14:paraId="310D9D23" w14:textId="77777777" w:rsidR="002A1CF9" w:rsidRDefault="002A1CF9" w:rsidP="00DD0878"/>
        </w:tc>
        <w:tc>
          <w:tcPr>
            <w:tcW w:w="1392" w:type="dxa"/>
          </w:tcPr>
          <w:p w14:paraId="72521B2F" w14:textId="77777777" w:rsidR="002A1CF9" w:rsidRDefault="002A1CF9" w:rsidP="00DD0878"/>
        </w:tc>
      </w:tr>
      <w:tr w:rsidR="002A1CF9" w14:paraId="63E87245" w14:textId="77777777" w:rsidTr="00DD0878">
        <w:tc>
          <w:tcPr>
            <w:tcW w:w="2912" w:type="dxa"/>
          </w:tcPr>
          <w:p w14:paraId="6CA792BB" w14:textId="77777777" w:rsidR="002A1CF9" w:rsidRDefault="002A1CF9" w:rsidP="00DD0878">
            <w:r>
              <w:lastRenderedPageBreak/>
              <w:t>I have assisted with arranging calibration of monitoring equipment and used the equipment to undertake the sampling.</w:t>
            </w:r>
          </w:p>
        </w:tc>
        <w:tc>
          <w:tcPr>
            <w:tcW w:w="1431" w:type="dxa"/>
          </w:tcPr>
          <w:p w14:paraId="73B51202" w14:textId="77777777" w:rsidR="002A1CF9" w:rsidRDefault="002A1CF9" w:rsidP="00DD0878"/>
        </w:tc>
        <w:tc>
          <w:tcPr>
            <w:tcW w:w="1325" w:type="dxa"/>
          </w:tcPr>
          <w:p w14:paraId="0480BD28" w14:textId="77777777" w:rsidR="002A1CF9" w:rsidRDefault="002A1CF9" w:rsidP="00DD0878"/>
        </w:tc>
        <w:tc>
          <w:tcPr>
            <w:tcW w:w="1956" w:type="dxa"/>
          </w:tcPr>
          <w:p w14:paraId="59E566B2" w14:textId="77777777" w:rsidR="002A1CF9" w:rsidRDefault="002A1CF9" w:rsidP="00DD0878"/>
        </w:tc>
        <w:tc>
          <w:tcPr>
            <w:tcW w:w="1392" w:type="dxa"/>
          </w:tcPr>
          <w:p w14:paraId="50A19939" w14:textId="77777777" w:rsidR="002A1CF9" w:rsidRDefault="002A1CF9" w:rsidP="00DD0878"/>
        </w:tc>
        <w:tc>
          <w:tcPr>
            <w:tcW w:w="1392" w:type="dxa"/>
          </w:tcPr>
          <w:p w14:paraId="62800263" w14:textId="77777777" w:rsidR="002A1CF9" w:rsidRDefault="002A1CF9" w:rsidP="00DD0878"/>
        </w:tc>
      </w:tr>
      <w:tr w:rsidR="002A1CF9" w14:paraId="6ACB3FCB" w14:textId="77777777" w:rsidTr="00DD0878">
        <w:tc>
          <w:tcPr>
            <w:tcW w:w="2912" w:type="dxa"/>
          </w:tcPr>
          <w:p w14:paraId="6774A6E4" w14:textId="77777777" w:rsidR="002A1CF9" w:rsidRDefault="002A1CF9" w:rsidP="00DD0878">
            <w:r>
              <w:t xml:space="preserve">I have recorded the results of the sampling process and assisted with the interpretation and evaluation of those results. </w:t>
            </w:r>
          </w:p>
        </w:tc>
        <w:tc>
          <w:tcPr>
            <w:tcW w:w="1431" w:type="dxa"/>
          </w:tcPr>
          <w:p w14:paraId="01337344" w14:textId="77777777" w:rsidR="002A1CF9" w:rsidRDefault="002A1CF9" w:rsidP="00DD0878"/>
        </w:tc>
        <w:tc>
          <w:tcPr>
            <w:tcW w:w="1325" w:type="dxa"/>
          </w:tcPr>
          <w:p w14:paraId="2DD9A38A" w14:textId="77777777" w:rsidR="002A1CF9" w:rsidRDefault="002A1CF9" w:rsidP="00DD0878"/>
        </w:tc>
        <w:tc>
          <w:tcPr>
            <w:tcW w:w="1956" w:type="dxa"/>
          </w:tcPr>
          <w:p w14:paraId="1163A294" w14:textId="77777777" w:rsidR="002A1CF9" w:rsidRDefault="002A1CF9" w:rsidP="00DD0878"/>
        </w:tc>
        <w:tc>
          <w:tcPr>
            <w:tcW w:w="1392" w:type="dxa"/>
          </w:tcPr>
          <w:p w14:paraId="3660C4A5" w14:textId="77777777" w:rsidR="002A1CF9" w:rsidRDefault="002A1CF9" w:rsidP="00DD0878"/>
        </w:tc>
        <w:tc>
          <w:tcPr>
            <w:tcW w:w="1392" w:type="dxa"/>
          </w:tcPr>
          <w:p w14:paraId="3964CAF7" w14:textId="77777777" w:rsidR="002A1CF9" w:rsidRDefault="002A1CF9" w:rsidP="00DD0878"/>
        </w:tc>
      </w:tr>
    </w:tbl>
    <w:p w14:paraId="125B3553" w14:textId="77777777" w:rsidR="002A1CF9" w:rsidRPr="009F23F7" w:rsidRDefault="002A1CF9" w:rsidP="002A1CF9"/>
    <w:p w14:paraId="50197E41" w14:textId="77777777" w:rsidR="002A1CF9" w:rsidRDefault="002A1CF9" w:rsidP="002A1CF9">
      <w:pPr>
        <w:pStyle w:val="Heading1"/>
      </w:pPr>
      <w:bookmarkStart w:id="9" w:name="_Toc60757700"/>
      <w:r>
        <w:t>BSBWHS417 Assist with managing WHS implications of return to work</w:t>
      </w:r>
      <w:bookmarkEnd w:id="9"/>
      <w:r>
        <w:t xml:space="preserve"> </w:t>
      </w:r>
    </w:p>
    <w:p w14:paraId="7D0D59ED" w14:textId="77777777" w:rsidR="002A1CF9" w:rsidRDefault="002A1CF9" w:rsidP="002A1CF9"/>
    <w:p w14:paraId="043FE2E5" w14:textId="77777777" w:rsidR="002A1CF9" w:rsidRDefault="002A1CF9" w:rsidP="002A1CF9">
      <w:r>
        <w:t xml:space="preserve">This unit describes the skills and knowledge required to assist with managing the WHS implications of activities that facilitate an injured worker’s return to work. It involves identifying those with roles, duties, </w:t>
      </w:r>
      <w:proofErr w:type="gramStart"/>
      <w:r>
        <w:t>rights</w:t>
      </w:r>
      <w:proofErr w:type="gramEnd"/>
      <w:r>
        <w:t xml:space="preserve"> and responsibilities for return to-work, as well as assisting in preparing, implementing and evaluating the return to work.</w:t>
      </w:r>
    </w:p>
    <w:p w14:paraId="21F0202B" w14:textId="77777777" w:rsidR="002A1CF9" w:rsidRDefault="002A1CF9" w:rsidP="002A1CF9"/>
    <w:p w14:paraId="140ED536" w14:textId="77777777" w:rsidR="002A1CF9" w:rsidRPr="00623C76" w:rsidRDefault="002A1CF9" w:rsidP="002A1CF9">
      <w:r>
        <w:t>The unit applies to those in an organisation who assist with the WHS implications of return-to-work activities. In many organisations, this role will be performed alongside others from within the organisation or external parties, including those working in human resources, workers’ compensation, workplace rehabilitation, other professional and administrative capacities, and other roles relating to return to work.</w:t>
      </w:r>
    </w:p>
    <w:p w14:paraId="181625F4" w14:textId="77777777" w:rsidR="002A1CF9" w:rsidRDefault="002A1CF9" w:rsidP="002A1CF9"/>
    <w:tbl>
      <w:tblPr>
        <w:tblStyle w:val="TableGrid"/>
        <w:tblW w:w="0" w:type="auto"/>
        <w:tblLook w:val="04A0" w:firstRow="1" w:lastRow="0" w:firstColumn="1" w:lastColumn="0" w:noHBand="0" w:noVBand="1"/>
      </w:tblPr>
      <w:tblGrid>
        <w:gridCol w:w="2294"/>
        <w:gridCol w:w="1350"/>
        <w:gridCol w:w="1322"/>
        <w:gridCol w:w="1532"/>
        <w:gridCol w:w="1381"/>
        <w:gridCol w:w="1130"/>
      </w:tblGrid>
      <w:tr w:rsidR="002A1CF9" w:rsidRPr="00C17BDE" w14:paraId="6DDB021B" w14:textId="77777777" w:rsidTr="00DD0878">
        <w:trPr>
          <w:tblHeader/>
        </w:trPr>
        <w:tc>
          <w:tcPr>
            <w:tcW w:w="2912" w:type="dxa"/>
          </w:tcPr>
          <w:p w14:paraId="24BAB0FF" w14:textId="77777777" w:rsidR="002A1CF9" w:rsidRDefault="002A1CF9" w:rsidP="00DD0878"/>
        </w:tc>
        <w:tc>
          <w:tcPr>
            <w:tcW w:w="1431" w:type="dxa"/>
          </w:tcPr>
          <w:p w14:paraId="2924F8AF" w14:textId="77777777" w:rsidR="002A1CF9" w:rsidRDefault="002A1CF9" w:rsidP="00DD0878">
            <w:pPr>
              <w:rPr>
                <w:b/>
                <w:bCs/>
              </w:rPr>
            </w:pPr>
            <w:r w:rsidRPr="00C17BDE">
              <w:rPr>
                <w:b/>
                <w:bCs/>
              </w:rPr>
              <w:t>I have skills and knowledge in this area</w:t>
            </w:r>
          </w:p>
          <w:p w14:paraId="0A652772" w14:textId="77777777" w:rsidR="002A1CF9" w:rsidRPr="00620271" w:rsidRDefault="002A1CF9" w:rsidP="00DD0878">
            <w:pPr>
              <w:rPr>
                <w:b/>
                <w:bCs/>
              </w:rPr>
            </w:pPr>
            <w:r>
              <w:rPr>
                <w:b/>
                <w:bCs/>
              </w:rPr>
              <w:t>(1 point)</w:t>
            </w:r>
          </w:p>
        </w:tc>
        <w:tc>
          <w:tcPr>
            <w:tcW w:w="1325" w:type="dxa"/>
          </w:tcPr>
          <w:p w14:paraId="65A6FA08" w14:textId="77777777" w:rsidR="002A1CF9" w:rsidRPr="00620271" w:rsidRDefault="002A1CF9" w:rsidP="00DD0878">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1D2F8E5" w14:textId="77777777" w:rsidR="002A1CF9" w:rsidRPr="00C17BDE" w:rsidRDefault="002A1CF9" w:rsidP="00DD0878">
            <w:pPr>
              <w:rPr>
                <w:b/>
                <w:bCs/>
              </w:rPr>
            </w:pPr>
            <w:r w:rsidRPr="00C17BDE">
              <w:rPr>
                <w:b/>
                <w:bCs/>
              </w:rPr>
              <w:t>I have performed these tasks:</w:t>
            </w:r>
          </w:p>
          <w:p w14:paraId="25A349ED" w14:textId="77777777" w:rsidR="002A1CF9" w:rsidRPr="007C797B" w:rsidRDefault="002A1CF9" w:rsidP="00DD0878">
            <w:pPr>
              <w:rPr>
                <w:b/>
                <w:bCs/>
              </w:rPr>
            </w:pPr>
            <w:r w:rsidRPr="007C797B">
              <w:rPr>
                <w:b/>
                <w:bCs/>
              </w:rPr>
              <w:t>Rarely = 1 point</w:t>
            </w:r>
          </w:p>
          <w:p w14:paraId="0457CFAF" w14:textId="77777777" w:rsidR="002A1CF9" w:rsidRPr="007C797B" w:rsidRDefault="002A1CF9" w:rsidP="00DD0878">
            <w:pPr>
              <w:rPr>
                <w:b/>
                <w:bCs/>
              </w:rPr>
            </w:pPr>
            <w:r w:rsidRPr="007C797B">
              <w:rPr>
                <w:b/>
                <w:bCs/>
              </w:rPr>
              <w:t>Sometimes</w:t>
            </w:r>
            <w:r>
              <w:rPr>
                <w:b/>
                <w:bCs/>
              </w:rPr>
              <w:t xml:space="preserve"> = 2 points</w:t>
            </w:r>
          </w:p>
          <w:p w14:paraId="37C72419" w14:textId="77777777" w:rsidR="002A1CF9" w:rsidRPr="007C797B" w:rsidRDefault="002A1CF9" w:rsidP="00DD0878">
            <w:pPr>
              <w:rPr>
                <w:b/>
                <w:bCs/>
              </w:rPr>
            </w:pPr>
            <w:r w:rsidRPr="007C797B">
              <w:rPr>
                <w:b/>
                <w:bCs/>
              </w:rPr>
              <w:t>Frequently = 3 points</w:t>
            </w:r>
          </w:p>
        </w:tc>
        <w:tc>
          <w:tcPr>
            <w:tcW w:w="1392" w:type="dxa"/>
          </w:tcPr>
          <w:p w14:paraId="6DC09D69" w14:textId="77777777" w:rsidR="002A1CF9" w:rsidRDefault="002A1CF9" w:rsidP="00DD0878">
            <w:pPr>
              <w:rPr>
                <w:b/>
                <w:bCs/>
              </w:rPr>
            </w:pPr>
            <w:r w:rsidRPr="00C17BDE">
              <w:rPr>
                <w:b/>
                <w:bCs/>
              </w:rPr>
              <w:t>I can collect documents and evidence that show I have undertaken these tasks</w:t>
            </w:r>
          </w:p>
          <w:p w14:paraId="1163A62E" w14:textId="77777777" w:rsidR="002A1CF9" w:rsidRPr="00620271" w:rsidRDefault="002A1CF9" w:rsidP="00DD0878">
            <w:pPr>
              <w:rPr>
                <w:b/>
                <w:bCs/>
              </w:rPr>
            </w:pPr>
            <w:r>
              <w:rPr>
                <w:b/>
                <w:bCs/>
              </w:rPr>
              <w:t>(2 points)</w:t>
            </w:r>
          </w:p>
        </w:tc>
        <w:tc>
          <w:tcPr>
            <w:tcW w:w="1392" w:type="dxa"/>
          </w:tcPr>
          <w:p w14:paraId="36EAEEE1" w14:textId="77777777" w:rsidR="002A1CF9" w:rsidRPr="00C17BDE" w:rsidRDefault="002A1CF9" w:rsidP="00DD0878">
            <w:pPr>
              <w:rPr>
                <w:b/>
                <w:bCs/>
              </w:rPr>
            </w:pPr>
            <w:r>
              <w:rPr>
                <w:b/>
                <w:bCs/>
              </w:rPr>
              <w:t>Total number of points</w:t>
            </w:r>
          </w:p>
        </w:tc>
      </w:tr>
      <w:tr w:rsidR="002A1CF9" w14:paraId="532C6C11" w14:textId="77777777" w:rsidTr="00DD0878">
        <w:tc>
          <w:tcPr>
            <w:tcW w:w="2912" w:type="dxa"/>
          </w:tcPr>
          <w:p w14:paraId="05ECB3E2" w14:textId="77777777" w:rsidR="002A1CF9" w:rsidRDefault="002A1CF9" w:rsidP="00DD0878">
            <w:r>
              <w:t>I have developed return to work objectives and identified any job redesign or alternative duties in consultation with medical professionals.</w:t>
            </w:r>
          </w:p>
        </w:tc>
        <w:tc>
          <w:tcPr>
            <w:tcW w:w="1431" w:type="dxa"/>
          </w:tcPr>
          <w:p w14:paraId="64BD9222" w14:textId="77777777" w:rsidR="002A1CF9" w:rsidRDefault="002A1CF9" w:rsidP="00DD0878"/>
        </w:tc>
        <w:tc>
          <w:tcPr>
            <w:tcW w:w="1325" w:type="dxa"/>
          </w:tcPr>
          <w:p w14:paraId="579C028F" w14:textId="77777777" w:rsidR="002A1CF9" w:rsidRDefault="002A1CF9" w:rsidP="00DD0878"/>
        </w:tc>
        <w:tc>
          <w:tcPr>
            <w:tcW w:w="1956" w:type="dxa"/>
          </w:tcPr>
          <w:p w14:paraId="171B0A7C" w14:textId="77777777" w:rsidR="002A1CF9" w:rsidRDefault="002A1CF9" w:rsidP="00DD0878"/>
        </w:tc>
        <w:tc>
          <w:tcPr>
            <w:tcW w:w="1392" w:type="dxa"/>
          </w:tcPr>
          <w:p w14:paraId="036DE50F" w14:textId="77777777" w:rsidR="002A1CF9" w:rsidRDefault="002A1CF9" w:rsidP="00DD0878"/>
        </w:tc>
        <w:tc>
          <w:tcPr>
            <w:tcW w:w="1392" w:type="dxa"/>
          </w:tcPr>
          <w:p w14:paraId="29F911CB" w14:textId="77777777" w:rsidR="002A1CF9" w:rsidRDefault="002A1CF9" w:rsidP="00DD0878"/>
        </w:tc>
      </w:tr>
      <w:tr w:rsidR="002A1CF9" w14:paraId="329E1967" w14:textId="77777777" w:rsidTr="00DD0878">
        <w:tc>
          <w:tcPr>
            <w:tcW w:w="2912" w:type="dxa"/>
          </w:tcPr>
          <w:p w14:paraId="6A3AA16A" w14:textId="77777777" w:rsidR="002A1CF9" w:rsidRDefault="002A1CF9" w:rsidP="00DD0878">
            <w:r>
              <w:t xml:space="preserve">I have provided guidance and support to stakeholders during the </w:t>
            </w:r>
            <w:proofErr w:type="gramStart"/>
            <w:r>
              <w:t>return to work</w:t>
            </w:r>
            <w:proofErr w:type="gramEnd"/>
            <w:r>
              <w:t xml:space="preserve"> process.</w:t>
            </w:r>
          </w:p>
        </w:tc>
        <w:tc>
          <w:tcPr>
            <w:tcW w:w="1431" w:type="dxa"/>
          </w:tcPr>
          <w:p w14:paraId="664F4628" w14:textId="77777777" w:rsidR="002A1CF9" w:rsidRDefault="002A1CF9" w:rsidP="00DD0878"/>
        </w:tc>
        <w:tc>
          <w:tcPr>
            <w:tcW w:w="1325" w:type="dxa"/>
          </w:tcPr>
          <w:p w14:paraId="0A4366E5" w14:textId="77777777" w:rsidR="002A1CF9" w:rsidRDefault="002A1CF9" w:rsidP="00DD0878"/>
        </w:tc>
        <w:tc>
          <w:tcPr>
            <w:tcW w:w="1956" w:type="dxa"/>
          </w:tcPr>
          <w:p w14:paraId="56CF040E" w14:textId="77777777" w:rsidR="002A1CF9" w:rsidRDefault="002A1CF9" w:rsidP="00DD0878"/>
        </w:tc>
        <w:tc>
          <w:tcPr>
            <w:tcW w:w="1392" w:type="dxa"/>
          </w:tcPr>
          <w:p w14:paraId="5EDB7503" w14:textId="77777777" w:rsidR="002A1CF9" w:rsidRDefault="002A1CF9" w:rsidP="00DD0878"/>
        </w:tc>
        <w:tc>
          <w:tcPr>
            <w:tcW w:w="1392" w:type="dxa"/>
          </w:tcPr>
          <w:p w14:paraId="2424CB75" w14:textId="77777777" w:rsidR="002A1CF9" w:rsidRDefault="002A1CF9" w:rsidP="00DD0878"/>
        </w:tc>
      </w:tr>
      <w:tr w:rsidR="002A1CF9" w14:paraId="03592F05" w14:textId="77777777" w:rsidTr="00DD0878">
        <w:tc>
          <w:tcPr>
            <w:tcW w:w="2912" w:type="dxa"/>
          </w:tcPr>
          <w:p w14:paraId="76414C59" w14:textId="77777777" w:rsidR="002A1CF9" w:rsidRDefault="002A1CF9" w:rsidP="00DD0878">
            <w:r>
              <w:t>I have assessed the work environment for injured workers for potential hazards and associated risks.</w:t>
            </w:r>
          </w:p>
        </w:tc>
        <w:tc>
          <w:tcPr>
            <w:tcW w:w="1431" w:type="dxa"/>
          </w:tcPr>
          <w:p w14:paraId="421ADA8F" w14:textId="77777777" w:rsidR="002A1CF9" w:rsidRDefault="002A1CF9" w:rsidP="00DD0878"/>
        </w:tc>
        <w:tc>
          <w:tcPr>
            <w:tcW w:w="1325" w:type="dxa"/>
          </w:tcPr>
          <w:p w14:paraId="1B3F6CE7" w14:textId="77777777" w:rsidR="002A1CF9" w:rsidRDefault="002A1CF9" w:rsidP="00DD0878"/>
        </w:tc>
        <w:tc>
          <w:tcPr>
            <w:tcW w:w="1956" w:type="dxa"/>
          </w:tcPr>
          <w:p w14:paraId="6B41A24C" w14:textId="77777777" w:rsidR="002A1CF9" w:rsidRDefault="002A1CF9" w:rsidP="00DD0878"/>
        </w:tc>
        <w:tc>
          <w:tcPr>
            <w:tcW w:w="1392" w:type="dxa"/>
          </w:tcPr>
          <w:p w14:paraId="4FFC2948" w14:textId="77777777" w:rsidR="002A1CF9" w:rsidRDefault="002A1CF9" w:rsidP="00DD0878"/>
        </w:tc>
        <w:tc>
          <w:tcPr>
            <w:tcW w:w="1392" w:type="dxa"/>
          </w:tcPr>
          <w:p w14:paraId="17C889BF" w14:textId="77777777" w:rsidR="002A1CF9" w:rsidRDefault="002A1CF9" w:rsidP="00DD0878"/>
        </w:tc>
      </w:tr>
      <w:tr w:rsidR="002A1CF9" w14:paraId="0F545EFB" w14:textId="77777777" w:rsidTr="00DD0878">
        <w:tc>
          <w:tcPr>
            <w:tcW w:w="2912" w:type="dxa"/>
          </w:tcPr>
          <w:p w14:paraId="0F6D8300" w14:textId="77777777" w:rsidR="002A1CF9" w:rsidRDefault="002A1CF9" w:rsidP="00DD0878">
            <w:r>
              <w:t xml:space="preserve">I have monitored and evaluated the </w:t>
            </w:r>
            <w:proofErr w:type="gramStart"/>
            <w:r>
              <w:t>return to work</w:t>
            </w:r>
            <w:proofErr w:type="gramEnd"/>
            <w:r>
              <w:t xml:space="preserve"> process for an injured employee and ensured regular communication and feedback with stakeholders.</w:t>
            </w:r>
          </w:p>
        </w:tc>
        <w:tc>
          <w:tcPr>
            <w:tcW w:w="1431" w:type="dxa"/>
          </w:tcPr>
          <w:p w14:paraId="7747429B" w14:textId="77777777" w:rsidR="002A1CF9" w:rsidRDefault="002A1CF9" w:rsidP="00DD0878"/>
        </w:tc>
        <w:tc>
          <w:tcPr>
            <w:tcW w:w="1325" w:type="dxa"/>
          </w:tcPr>
          <w:p w14:paraId="03D32993" w14:textId="77777777" w:rsidR="002A1CF9" w:rsidRDefault="002A1CF9" w:rsidP="00DD0878"/>
        </w:tc>
        <w:tc>
          <w:tcPr>
            <w:tcW w:w="1956" w:type="dxa"/>
          </w:tcPr>
          <w:p w14:paraId="56EEAA38" w14:textId="77777777" w:rsidR="002A1CF9" w:rsidRDefault="002A1CF9" w:rsidP="00DD0878"/>
        </w:tc>
        <w:tc>
          <w:tcPr>
            <w:tcW w:w="1392" w:type="dxa"/>
          </w:tcPr>
          <w:p w14:paraId="1D04FA91" w14:textId="77777777" w:rsidR="002A1CF9" w:rsidRDefault="002A1CF9" w:rsidP="00DD0878"/>
        </w:tc>
        <w:tc>
          <w:tcPr>
            <w:tcW w:w="1392" w:type="dxa"/>
          </w:tcPr>
          <w:p w14:paraId="630D4672" w14:textId="77777777" w:rsidR="002A1CF9" w:rsidRDefault="002A1CF9" w:rsidP="00DD0878"/>
        </w:tc>
      </w:tr>
      <w:tr w:rsidR="002A1CF9" w14:paraId="6C8B6BF8" w14:textId="77777777" w:rsidTr="00DD0878">
        <w:tc>
          <w:tcPr>
            <w:tcW w:w="2912" w:type="dxa"/>
          </w:tcPr>
          <w:p w14:paraId="32CC7550" w14:textId="77777777" w:rsidR="002A1CF9" w:rsidRDefault="002A1CF9" w:rsidP="00DD0878">
            <w:r>
              <w:t xml:space="preserve">I have taken action to address any WHS hazards or </w:t>
            </w:r>
            <w:proofErr w:type="spellStart"/>
            <w:r>
              <w:t>non compliances</w:t>
            </w:r>
            <w:proofErr w:type="spellEnd"/>
            <w:r>
              <w:t xml:space="preserve"> in the workplace to ensure a smooth return to </w:t>
            </w:r>
            <w:r>
              <w:lastRenderedPageBreak/>
              <w:t>work process for injured workers.</w:t>
            </w:r>
          </w:p>
        </w:tc>
        <w:tc>
          <w:tcPr>
            <w:tcW w:w="1431" w:type="dxa"/>
          </w:tcPr>
          <w:p w14:paraId="68BD4564" w14:textId="77777777" w:rsidR="002A1CF9" w:rsidRDefault="002A1CF9" w:rsidP="00DD0878"/>
        </w:tc>
        <w:tc>
          <w:tcPr>
            <w:tcW w:w="1325" w:type="dxa"/>
          </w:tcPr>
          <w:p w14:paraId="401C0A89" w14:textId="77777777" w:rsidR="002A1CF9" w:rsidRDefault="002A1CF9" w:rsidP="00DD0878"/>
        </w:tc>
        <w:tc>
          <w:tcPr>
            <w:tcW w:w="1956" w:type="dxa"/>
          </w:tcPr>
          <w:p w14:paraId="0ECCF141" w14:textId="77777777" w:rsidR="002A1CF9" w:rsidRDefault="002A1CF9" w:rsidP="00DD0878"/>
        </w:tc>
        <w:tc>
          <w:tcPr>
            <w:tcW w:w="1392" w:type="dxa"/>
          </w:tcPr>
          <w:p w14:paraId="67500907" w14:textId="77777777" w:rsidR="002A1CF9" w:rsidRDefault="002A1CF9" w:rsidP="00DD0878"/>
        </w:tc>
        <w:tc>
          <w:tcPr>
            <w:tcW w:w="1392" w:type="dxa"/>
          </w:tcPr>
          <w:p w14:paraId="04773726" w14:textId="77777777" w:rsidR="002A1CF9" w:rsidRDefault="002A1CF9" w:rsidP="00DD0878"/>
        </w:tc>
      </w:tr>
      <w:tr w:rsidR="002A1CF9" w14:paraId="3E6F3121" w14:textId="77777777" w:rsidTr="00DD0878">
        <w:tc>
          <w:tcPr>
            <w:tcW w:w="2912" w:type="dxa"/>
          </w:tcPr>
          <w:p w14:paraId="3BB9E7A7" w14:textId="77777777" w:rsidR="002A1CF9" w:rsidRDefault="002A1CF9" w:rsidP="00DD0878">
            <w:r>
              <w:t xml:space="preserve">I have evaluated the </w:t>
            </w:r>
            <w:proofErr w:type="gramStart"/>
            <w:r>
              <w:t>return to work</w:t>
            </w:r>
            <w:proofErr w:type="gramEnd"/>
            <w:r>
              <w:t xml:space="preserve"> process and made recommendations for improvements.</w:t>
            </w:r>
          </w:p>
        </w:tc>
        <w:tc>
          <w:tcPr>
            <w:tcW w:w="1431" w:type="dxa"/>
          </w:tcPr>
          <w:p w14:paraId="65F8D47F" w14:textId="77777777" w:rsidR="002A1CF9" w:rsidRDefault="002A1CF9" w:rsidP="00DD0878"/>
        </w:tc>
        <w:tc>
          <w:tcPr>
            <w:tcW w:w="1325" w:type="dxa"/>
          </w:tcPr>
          <w:p w14:paraId="15FCFC62" w14:textId="77777777" w:rsidR="002A1CF9" w:rsidRDefault="002A1CF9" w:rsidP="00DD0878"/>
        </w:tc>
        <w:tc>
          <w:tcPr>
            <w:tcW w:w="1956" w:type="dxa"/>
          </w:tcPr>
          <w:p w14:paraId="256AF2D3" w14:textId="77777777" w:rsidR="002A1CF9" w:rsidRDefault="002A1CF9" w:rsidP="00DD0878"/>
        </w:tc>
        <w:tc>
          <w:tcPr>
            <w:tcW w:w="1392" w:type="dxa"/>
          </w:tcPr>
          <w:p w14:paraId="12F25D79" w14:textId="77777777" w:rsidR="002A1CF9" w:rsidRDefault="002A1CF9" w:rsidP="00DD0878"/>
        </w:tc>
        <w:tc>
          <w:tcPr>
            <w:tcW w:w="1392" w:type="dxa"/>
          </w:tcPr>
          <w:p w14:paraId="76F8B61B" w14:textId="77777777" w:rsidR="002A1CF9" w:rsidRDefault="002A1CF9" w:rsidP="00DD0878"/>
        </w:tc>
      </w:tr>
    </w:tbl>
    <w:p w14:paraId="4ABC9AA0" w14:textId="77777777" w:rsidR="002A1CF9" w:rsidRPr="009F23F7" w:rsidRDefault="002A1CF9" w:rsidP="002A1CF9"/>
    <w:p w14:paraId="4084CB95" w14:textId="77777777" w:rsidR="002A1CF9" w:rsidRPr="00F418ED" w:rsidRDefault="002A1CF9" w:rsidP="002A1CF9">
      <w:pPr>
        <w:pStyle w:val="Heading1"/>
      </w:pPr>
      <w:bookmarkStart w:id="10" w:name="_Toc19790649"/>
      <w:bookmarkStart w:id="11" w:name="_Toc60757701"/>
      <w:r w:rsidRPr="00F418ED">
        <w:t>BSBWHS513 Lead WHS risk management</w:t>
      </w:r>
      <w:bookmarkEnd w:id="10"/>
      <w:bookmarkEnd w:id="11"/>
    </w:p>
    <w:p w14:paraId="6A8EF772" w14:textId="77777777" w:rsidR="00931ADA" w:rsidRDefault="002A1CF9" w:rsidP="002A1CF9">
      <w:r>
        <w:t xml:space="preserve">This unit describes the skills and knowledge required to lead the management of work health and safety (WHS) risks in an organisation. </w:t>
      </w:r>
    </w:p>
    <w:p w14:paraId="6F988258" w14:textId="77777777" w:rsidR="00931ADA" w:rsidRDefault="00931ADA" w:rsidP="002A1CF9"/>
    <w:p w14:paraId="6A91BD2A" w14:textId="64997E8B" w:rsidR="00931ADA" w:rsidRDefault="002A1CF9" w:rsidP="002A1CF9">
      <w:r>
        <w:t xml:space="preserve">The unit includes facilitating the identification of hazards and potential hazards, leading the assessment of associated risks, </w:t>
      </w:r>
      <w:proofErr w:type="gramStart"/>
      <w:r>
        <w:t>selecting</w:t>
      </w:r>
      <w:proofErr w:type="gramEnd"/>
      <w:r>
        <w:t xml:space="preserve"> and implementing suitable risk controls, and evaluating the overall effectiveness of the organisational WHS risk management process. It involves communicating with stakeholders throughout the process. </w:t>
      </w:r>
    </w:p>
    <w:p w14:paraId="147B9896" w14:textId="77777777" w:rsidR="00931ADA" w:rsidRDefault="00931ADA" w:rsidP="002A1CF9"/>
    <w:p w14:paraId="4182FCB4" w14:textId="7412E8D8" w:rsidR="002A1CF9" w:rsidRDefault="002A1CF9" w:rsidP="002A1CF9">
      <w:r>
        <w:t>The unit applies to those in an organisation who provide specialised knowledge and guidance to a range of personnel when leading the management of WHS risks.</w:t>
      </w:r>
    </w:p>
    <w:p w14:paraId="59255C9B" w14:textId="77777777" w:rsidR="002A1CF9" w:rsidRDefault="002A1CF9" w:rsidP="002A1CF9"/>
    <w:tbl>
      <w:tblPr>
        <w:tblStyle w:val="TableGrid"/>
        <w:tblW w:w="0" w:type="auto"/>
        <w:tblLook w:val="04A0" w:firstRow="1" w:lastRow="0" w:firstColumn="1" w:lastColumn="0" w:noHBand="0" w:noVBand="1"/>
      </w:tblPr>
      <w:tblGrid>
        <w:gridCol w:w="2208"/>
        <w:gridCol w:w="1359"/>
        <w:gridCol w:w="1322"/>
        <w:gridCol w:w="1579"/>
        <w:gridCol w:w="1382"/>
        <w:gridCol w:w="1159"/>
      </w:tblGrid>
      <w:tr w:rsidR="002A1CF9" w14:paraId="70BF1688" w14:textId="77777777" w:rsidTr="00931ADA">
        <w:trPr>
          <w:tblHeader/>
        </w:trPr>
        <w:tc>
          <w:tcPr>
            <w:tcW w:w="2208" w:type="dxa"/>
          </w:tcPr>
          <w:p w14:paraId="095E90A3" w14:textId="77777777" w:rsidR="002A1CF9" w:rsidRDefault="002A1CF9" w:rsidP="00DD0878"/>
        </w:tc>
        <w:tc>
          <w:tcPr>
            <w:tcW w:w="1359" w:type="dxa"/>
          </w:tcPr>
          <w:p w14:paraId="0BDF6707" w14:textId="77777777" w:rsidR="002A1CF9" w:rsidRDefault="002A1CF9" w:rsidP="00DD0878">
            <w:pPr>
              <w:rPr>
                <w:b/>
                <w:bCs/>
              </w:rPr>
            </w:pPr>
            <w:r w:rsidRPr="00C17BDE">
              <w:rPr>
                <w:b/>
                <w:bCs/>
              </w:rPr>
              <w:t>I have skills and knowledge in this area</w:t>
            </w:r>
          </w:p>
          <w:p w14:paraId="148038A9" w14:textId="77777777" w:rsidR="002A1CF9" w:rsidRPr="00620271" w:rsidRDefault="002A1CF9" w:rsidP="00DD0878">
            <w:pPr>
              <w:rPr>
                <w:b/>
                <w:bCs/>
              </w:rPr>
            </w:pPr>
            <w:r>
              <w:rPr>
                <w:b/>
                <w:bCs/>
              </w:rPr>
              <w:t>(1 point)</w:t>
            </w:r>
          </w:p>
        </w:tc>
        <w:tc>
          <w:tcPr>
            <w:tcW w:w="1322" w:type="dxa"/>
          </w:tcPr>
          <w:p w14:paraId="160A58F4" w14:textId="77777777" w:rsidR="002A1CF9" w:rsidRPr="00620271" w:rsidRDefault="002A1CF9" w:rsidP="00DD0878">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579" w:type="dxa"/>
          </w:tcPr>
          <w:p w14:paraId="26034CE7" w14:textId="77777777" w:rsidR="002A1CF9" w:rsidRPr="00C17BDE" w:rsidRDefault="002A1CF9" w:rsidP="00DD0878">
            <w:pPr>
              <w:rPr>
                <w:b/>
                <w:bCs/>
              </w:rPr>
            </w:pPr>
            <w:r w:rsidRPr="00C17BDE">
              <w:rPr>
                <w:b/>
                <w:bCs/>
              </w:rPr>
              <w:t>I have performed these tasks:</w:t>
            </w:r>
          </w:p>
          <w:p w14:paraId="67A9FF99" w14:textId="77777777" w:rsidR="002A1CF9" w:rsidRPr="007C797B" w:rsidRDefault="002A1CF9" w:rsidP="00DD0878">
            <w:pPr>
              <w:rPr>
                <w:b/>
                <w:bCs/>
              </w:rPr>
            </w:pPr>
            <w:r w:rsidRPr="007C797B">
              <w:rPr>
                <w:b/>
                <w:bCs/>
              </w:rPr>
              <w:t>Rarely = 1 point</w:t>
            </w:r>
          </w:p>
          <w:p w14:paraId="7FBF8DEF" w14:textId="77777777" w:rsidR="002A1CF9" w:rsidRPr="007C797B" w:rsidRDefault="002A1CF9" w:rsidP="00DD0878">
            <w:pPr>
              <w:rPr>
                <w:b/>
                <w:bCs/>
              </w:rPr>
            </w:pPr>
            <w:r w:rsidRPr="007C797B">
              <w:rPr>
                <w:b/>
                <w:bCs/>
              </w:rPr>
              <w:t>Sometimes</w:t>
            </w:r>
            <w:r>
              <w:rPr>
                <w:b/>
                <w:bCs/>
              </w:rPr>
              <w:t xml:space="preserve"> = 2 points</w:t>
            </w:r>
          </w:p>
          <w:p w14:paraId="72B5059A" w14:textId="77777777" w:rsidR="002A1CF9" w:rsidRPr="007C797B" w:rsidRDefault="002A1CF9" w:rsidP="00DD0878">
            <w:pPr>
              <w:rPr>
                <w:b/>
                <w:bCs/>
              </w:rPr>
            </w:pPr>
            <w:r w:rsidRPr="007C797B">
              <w:rPr>
                <w:b/>
                <w:bCs/>
              </w:rPr>
              <w:t>Frequently = 3 points</w:t>
            </w:r>
          </w:p>
        </w:tc>
        <w:tc>
          <w:tcPr>
            <w:tcW w:w="1382" w:type="dxa"/>
          </w:tcPr>
          <w:p w14:paraId="25A4E7D9" w14:textId="77777777" w:rsidR="002A1CF9" w:rsidRDefault="002A1CF9" w:rsidP="00DD0878">
            <w:pPr>
              <w:rPr>
                <w:b/>
                <w:bCs/>
              </w:rPr>
            </w:pPr>
            <w:r w:rsidRPr="00C17BDE">
              <w:rPr>
                <w:b/>
                <w:bCs/>
              </w:rPr>
              <w:t>I can collect documents and evidence that show I have undertaken these tasks</w:t>
            </w:r>
          </w:p>
          <w:p w14:paraId="425F2FE5" w14:textId="77777777" w:rsidR="002A1CF9" w:rsidRPr="00620271" w:rsidRDefault="002A1CF9" w:rsidP="00DD0878">
            <w:pPr>
              <w:rPr>
                <w:b/>
                <w:bCs/>
              </w:rPr>
            </w:pPr>
            <w:r>
              <w:rPr>
                <w:b/>
                <w:bCs/>
              </w:rPr>
              <w:t>(2 points)</w:t>
            </w:r>
          </w:p>
        </w:tc>
        <w:tc>
          <w:tcPr>
            <w:tcW w:w="1159" w:type="dxa"/>
          </w:tcPr>
          <w:p w14:paraId="58BD49A5" w14:textId="77777777" w:rsidR="002A1CF9" w:rsidRPr="00C17BDE" w:rsidRDefault="002A1CF9" w:rsidP="00DD0878">
            <w:pPr>
              <w:rPr>
                <w:b/>
                <w:bCs/>
              </w:rPr>
            </w:pPr>
            <w:r>
              <w:rPr>
                <w:b/>
                <w:bCs/>
              </w:rPr>
              <w:t>Total number of points</w:t>
            </w:r>
          </w:p>
        </w:tc>
      </w:tr>
      <w:tr w:rsidR="002A1CF9" w14:paraId="390D817D" w14:textId="77777777" w:rsidTr="00931ADA">
        <w:tc>
          <w:tcPr>
            <w:tcW w:w="2208" w:type="dxa"/>
          </w:tcPr>
          <w:p w14:paraId="6DD04635" w14:textId="77777777" w:rsidR="002A1CF9" w:rsidRDefault="002A1CF9" w:rsidP="00DD0878">
            <w:bookmarkStart w:id="12" w:name="_Hlk18489939"/>
            <w:r>
              <w:t xml:space="preserve">I have </w:t>
            </w:r>
            <w:r w:rsidRPr="002D4FD1">
              <w:t>plan</w:t>
            </w:r>
            <w:r>
              <w:t>ned</w:t>
            </w:r>
            <w:r w:rsidRPr="002D4FD1">
              <w:t xml:space="preserve">, </w:t>
            </w:r>
            <w:proofErr w:type="gramStart"/>
            <w:r w:rsidRPr="002D4FD1">
              <w:t>implement</w:t>
            </w:r>
            <w:r>
              <w:t>ed</w:t>
            </w:r>
            <w:proofErr w:type="gramEnd"/>
            <w:r w:rsidRPr="002D4FD1">
              <w:t xml:space="preserve"> and evaluate</w:t>
            </w:r>
            <w:r>
              <w:t>d</w:t>
            </w:r>
            <w:r w:rsidRPr="002D4FD1">
              <w:t xml:space="preserve"> a systematic process </w:t>
            </w:r>
            <w:r w:rsidRPr="002D4FD1">
              <w:lastRenderedPageBreak/>
              <w:t>for managing work health and safety (WHS) risk in a work area</w:t>
            </w:r>
            <w:r>
              <w:t>.</w:t>
            </w:r>
          </w:p>
        </w:tc>
        <w:tc>
          <w:tcPr>
            <w:tcW w:w="1359" w:type="dxa"/>
          </w:tcPr>
          <w:p w14:paraId="6A22412F" w14:textId="77777777" w:rsidR="002A1CF9" w:rsidRDefault="002A1CF9" w:rsidP="00DD0878"/>
        </w:tc>
        <w:tc>
          <w:tcPr>
            <w:tcW w:w="1322" w:type="dxa"/>
          </w:tcPr>
          <w:p w14:paraId="3F2B9180" w14:textId="77777777" w:rsidR="002A1CF9" w:rsidRDefault="002A1CF9" w:rsidP="00DD0878"/>
        </w:tc>
        <w:tc>
          <w:tcPr>
            <w:tcW w:w="1579" w:type="dxa"/>
          </w:tcPr>
          <w:p w14:paraId="0579A4C9" w14:textId="77777777" w:rsidR="002A1CF9" w:rsidRDefault="002A1CF9" w:rsidP="00DD0878"/>
        </w:tc>
        <w:tc>
          <w:tcPr>
            <w:tcW w:w="1382" w:type="dxa"/>
          </w:tcPr>
          <w:p w14:paraId="26B358DC" w14:textId="77777777" w:rsidR="002A1CF9" w:rsidRDefault="002A1CF9" w:rsidP="00DD0878"/>
        </w:tc>
        <w:tc>
          <w:tcPr>
            <w:tcW w:w="1159" w:type="dxa"/>
          </w:tcPr>
          <w:p w14:paraId="4964BF58" w14:textId="77777777" w:rsidR="002A1CF9" w:rsidRDefault="002A1CF9" w:rsidP="00DD0878"/>
        </w:tc>
      </w:tr>
      <w:tr w:rsidR="002A1CF9" w14:paraId="28046A2A" w14:textId="77777777" w:rsidTr="00931ADA">
        <w:tc>
          <w:tcPr>
            <w:tcW w:w="2208" w:type="dxa"/>
          </w:tcPr>
          <w:p w14:paraId="562D6F2D" w14:textId="77777777" w:rsidR="002A1CF9" w:rsidRDefault="002A1CF9" w:rsidP="00DD0878">
            <w:r w:rsidRPr="002D4FD1">
              <w:t>I</w:t>
            </w:r>
            <w:r>
              <w:t xml:space="preserve"> have i</w:t>
            </w:r>
            <w:r w:rsidRPr="002D4FD1">
              <w:t>dentif</w:t>
            </w:r>
            <w:r>
              <w:t>ied</w:t>
            </w:r>
            <w:r w:rsidRPr="002D4FD1">
              <w:t xml:space="preserve"> and review</w:t>
            </w:r>
            <w:r>
              <w:t>ed</w:t>
            </w:r>
            <w:r w:rsidRPr="002D4FD1">
              <w:t xml:space="preserve"> internal and external sources of WHS information and data</w:t>
            </w:r>
            <w:r>
              <w:t>, including legislation,</w:t>
            </w:r>
            <w:r w:rsidRPr="002D4FD1">
              <w:t xml:space="preserve"> that apply to risk management processes</w:t>
            </w:r>
            <w:r>
              <w:t>.</w:t>
            </w:r>
          </w:p>
        </w:tc>
        <w:tc>
          <w:tcPr>
            <w:tcW w:w="1359" w:type="dxa"/>
          </w:tcPr>
          <w:p w14:paraId="280EF83A" w14:textId="77777777" w:rsidR="002A1CF9" w:rsidRDefault="002A1CF9" w:rsidP="00DD0878"/>
        </w:tc>
        <w:tc>
          <w:tcPr>
            <w:tcW w:w="1322" w:type="dxa"/>
          </w:tcPr>
          <w:p w14:paraId="61558B9B" w14:textId="77777777" w:rsidR="002A1CF9" w:rsidRDefault="002A1CF9" w:rsidP="00DD0878"/>
        </w:tc>
        <w:tc>
          <w:tcPr>
            <w:tcW w:w="1579" w:type="dxa"/>
          </w:tcPr>
          <w:p w14:paraId="29D99E8A" w14:textId="77777777" w:rsidR="002A1CF9" w:rsidRDefault="002A1CF9" w:rsidP="00DD0878"/>
        </w:tc>
        <w:tc>
          <w:tcPr>
            <w:tcW w:w="1382" w:type="dxa"/>
          </w:tcPr>
          <w:p w14:paraId="1CA3D6D2" w14:textId="77777777" w:rsidR="002A1CF9" w:rsidRDefault="002A1CF9" w:rsidP="00DD0878"/>
        </w:tc>
        <w:tc>
          <w:tcPr>
            <w:tcW w:w="1159" w:type="dxa"/>
          </w:tcPr>
          <w:p w14:paraId="54750317" w14:textId="77777777" w:rsidR="002A1CF9" w:rsidRDefault="002A1CF9" w:rsidP="00DD0878"/>
        </w:tc>
      </w:tr>
      <w:tr w:rsidR="002A1CF9" w14:paraId="5C9A905B" w14:textId="77777777" w:rsidTr="00931ADA">
        <w:tc>
          <w:tcPr>
            <w:tcW w:w="2208" w:type="dxa"/>
          </w:tcPr>
          <w:p w14:paraId="57B658C4" w14:textId="77777777" w:rsidR="002A1CF9" w:rsidRDefault="002A1CF9" w:rsidP="00DD0878">
            <w:r w:rsidRPr="002D4FD1">
              <w:t>I</w:t>
            </w:r>
            <w:r>
              <w:t xml:space="preserve"> have i</w:t>
            </w:r>
            <w:r w:rsidRPr="002D4FD1">
              <w:t>dentif</w:t>
            </w:r>
            <w:r>
              <w:t>ied</w:t>
            </w:r>
            <w:r w:rsidRPr="002D4FD1">
              <w:t xml:space="preserve"> duty holders, individuals and/or parties to consult </w:t>
            </w:r>
            <w:r>
              <w:t>with</w:t>
            </w:r>
            <w:r w:rsidRPr="002D4FD1">
              <w:t xml:space="preserve"> and participate in risk management processes</w:t>
            </w:r>
            <w:r>
              <w:t xml:space="preserve"> and communicated their roles and responsibilities that impact on risk management</w:t>
            </w:r>
            <w:r w:rsidRPr="002D4FD1">
              <w:t>, according to organisational and legislative requirements</w:t>
            </w:r>
            <w:r>
              <w:t>.</w:t>
            </w:r>
          </w:p>
          <w:p w14:paraId="6F86715E" w14:textId="77777777" w:rsidR="00931ADA" w:rsidRDefault="00931ADA" w:rsidP="00DD0878"/>
          <w:p w14:paraId="1603B58E" w14:textId="77777777" w:rsidR="00931ADA" w:rsidRDefault="00931ADA" w:rsidP="00DD0878"/>
          <w:p w14:paraId="12F41AD3" w14:textId="77777777" w:rsidR="00931ADA" w:rsidRDefault="00931ADA" w:rsidP="00DD0878"/>
          <w:p w14:paraId="4C699ACF" w14:textId="2758C115" w:rsidR="00931ADA" w:rsidRPr="00212219" w:rsidRDefault="00931ADA" w:rsidP="00DD0878"/>
        </w:tc>
        <w:tc>
          <w:tcPr>
            <w:tcW w:w="1359" w:type="dxa"/>
          </w:tcPr>
          <w:p w14:paraId="0A64D0F8" w14:textId="77777777" w:rsidR="002A1CF9" w:rsidRDefault="002A1CF9" w:rsidP="00DD0878"/>
        </w:tc>
        <w:tc>
          <w:tcPr>
            <w:tcW w:w="1322" w:type="dxa"/>
          </w:tcPr>
          <w:p w14:paraId="58B15E6F" w14:textId="77777777" w:rsidR="002A1CF9" w:rsidRDefault="002A1CF9" w:rsidP="00DD0878"/>
        </w:tc>
        <w:tc>
          <w:tcPr>
            <w:tcW w:w="1579" w:type="dxa"/>
          </w:tcPr>
          <w:p w14:paraId="2780A5D6" w14:textId="77777777" w:rsidR="002A1CF9" w:rsidRDefault="002A1CF9" w:rsidP="00DD0878"/>
        </w:tc>
        <w:tc>
          <w:tcPr>
            <w:tcW w:w="1382" w:type="dxa"/>
          </w:tcPr>
          <w:p w14:paraId="0D66D099" w14:textId="77777777" w:rsidR="002A1CF9" w:rsidRDefault="002A1CF9" w:rsidP="00DD0878"/>
        </w:tc>
        <w:tc>
          <w:tcPr>
            <w:tcW w:w="1159" w:type="dxa"/>
          </w:tcPr>
          <w:p w14:paraId="3C5D267E" w14:textId="77777777" w:rsidR="002A1CF9" w:rsidRDefault="002A1CF9" w:rsidP="00DD0878"/>
        </w:tc>
      </w:tr>
      <w:tr w:rsidR="002A1CF9" w14:paraId="7A17B570" w14:textId="77777777" w:rsidTr="00931ADA">
        <w:tc>
          <w:tcPr>
            <w:tcW w:w="2208" w:type="dxa"/>
          </w:tcPr>
          <w:p w14:paraId="30A0D212" w14:textId="77777777" w:rsidR="002A1CF9" w:rsidRPr="00212219" w:rsidRDefault="002A1CF9" w:rsidP="00DD0878">
            <w:r>
              <w:lastRenderedPageBreak/>
              <w:t xml:space="preserve">I have </w:t>
            </w:r>
            <w:r w:rsidRPr="0063207F">
              <w:t>review</w:t>
            </w:r>
            <w:r>
              <w:t>ed</w:t>
            </w:r>
            <w:r w:rsidRPr="0063207F">
              <w:t xml:space="preserve"> WHS risk-management process according to established scope and key performance indicators</w:t>
            </w:r>
            <w:r>
              <w:t>.</w:t>
            </w:r>
          </w:p>
        </w:tc>
        <w:tc>
          <w:tcPr>
            <w:tcW w:w="1359" w:type="dxa"/>
          </w:tcPr>
          <w:p w14:paraId="24A7BC4E" w14:textId="77777777" w:rsidR="002A1CF9" w:rsidRDefault="002A1CF9" w:rsidP="00DD0878"/>
        </w:tc>
        <w:tc>
          <w:tcPr>
            <w:tcW w:w="1322" w:type="dxa"/>
          </w:tcPr>
          <w:p w14:paraId="51EFC5EA" w14:textId="77777777" w:rsidR="002A1CF9" w:rsidRDefault="002A1CF9" w:rsidP="00DD0878"/>
        </w:tc>
        <w:tc>
          <w:tcPr>
            <w:tcW w:w="1579" w:type="dxa"/>
          </w:tcPr>
          <w:p w14:paraId="76888A15" w14:textId="77777777" w:rsidR="002A1CF9" w:rsidRDefault="002A1CF9" w:rsidP="00DD0878"/>
        </w:tc>
        <w:tc>
          <w:tcPr>
            <w:tcW w:w="1382" w:type="dxa"/>
          </w:tcPr>
          <w:p w14:paraId="6F262CEE" w14:textId="77777777" w:rsidR="002A1CF9" w:rsidRDefault="002A1CF9" w:rsidP="00DD0878"/>
        </w:tc>
        <w:tc>
          <w:tcPr>
            <w:tcW w:w="1159" w:type="dxa"/>
          </w:tcPr>
          <w:p w14:paraId="2696967B" w14:textId="77777777" w:rsidR="002A1CF9" w:rsidRDefault="002A1CF9" w:rsidP="00DD0878"/>
        </w:tc>
      </w:tr>
      <w:tr w:rsidR="002A1CF9" w14:paraId="2AA10AFC" w14:textId="77777777" w:rsidTr="00931ADA">
        <w:tc>
          <w:tcPr>
            <w:tcW w:w="2208" w:type="dxa"/>
          </w:tcPr>
          <w:p w14:paraId="7A9871D6" w14:textId="77777777" w:rsidR="002A1CF9" w:rsidRPr="00620271" w:rsidRDefault="002A1CF9" w:rsidP="00DD0878">
            <w:r>
              <w:t xml:space="preserve">I have </w:t>
            </w:r>
            <w:r w:rsidRPr="0063207F">
              <w:t>consult</w:t>
            </w:r>
            <w:r>
              <w:t>ed</w:t>
            </w:r>
            <w:r w:rsidRPr="0063207F">
              <w:t xml:space="preserve"> effectively with required stakeholders using appropriate interpersonal communication skills.</w:t>
            </w:r>
          </w:p>
        </w:tc>
        <w:tc>
          <w:tcPr>
            <w:tcW w:w="1359" w:type="dxa"/>
          </w:tcPr>
          <w:p w14:paraId="45540B2A" w14:textId="77777777" w:rsidR="002A1CF9" w:rsidRDefault="002A1CF9" w:rsidP="00DD0878"/>
        </w:tc>
        <w:tc>
          <w:tcPr>
            <w:tcW w:w="1322" w:type="dxa"/>
          </w:tcPr>
          <w:p w14:paraId="443D1DCE" w14:textId="77777777" w:rsidR="002A1CF9" w:rsidRDefault="002A1CF9" w:rsidP="00DD0878"/>
        </w:tc>
        <w:tc>
          <w:tcPr>
            <w:tcW w:w="1579" w:type="dxa"/>
          </w:tcPr>
          <w:p w14:paraId="77AD2F9D" w14:textId="77777777" w:rsidR="002A1CF9" w:rsidRDefault="002A1CF9" w:rsidP="00DD0878"/>
        </w:tc>
        <w:tc>
          <w:tcPr>
            <w:tcW w:w="1382" w:type="dxa"/>
          </w:tcPr>
          <w:p w14:paraId="4A089AB0" w14:textId="77777777" w:rsidR="002A1CF9" w:rsidRDefault="002A1CF9" w:rsidP="00DD0878"/>
        </w:tc>
        <w:tc>
          <w:tcPr>
            <w:tcW w:w="1159" w:type="dxa"/>
          </w:tcPr>
          <w:p w14:paraId="47232721" w14:textId="77777777" w:rsidR="002A1CF9" w:rsidRDefault="002A1CF9" w:rsidP="00DD0878"/>
        </w:tc>
      </w:tr>
      <w:tr w:rsidR="002A1CF9" w14:paraId="500A3BD9" w14:textId="77777777" w:rsidTr="00931ADA">
        <w:tc>
          <w:tcPr>
            <w:tcW w:w="2208" w:type="dxa"/>
          </w:tcPr>
          <w:p w14:paraId="7F2F31E5" w14:textId="77777777" w:rsidR="002A1CF9" w:rsidRPr="00620271" w:rsidRDefault="002A1CF9" w:rsidP="00DD0878">
            <w:r>
              <w:t xml:space="preserve">I have identified, documented, </w:t>
            </w:r>
            <w:proofErr w:type="gramStart"/>
            <w:r>
              <w:t>communicated</w:t>
            </w:r>
            <w:proofErr w:type="gramEnd"/>
            <w:r>
              <w:t xml:space="preserve"> and implemented suitable risk controls </w:t>
            </w:r>
            <w:r w:rsidRPr="002D4FD1">
              <w:t>according to organisation’s WHS management system (WHSMS) and WHS information system (WHSIS)</w:t>
            </w:r>
          </w:p>
        </w:tc>
        <w:tc>
          <w:tcPr>
            <w:tcW w:w="1359" w:type="dxa"/>
          </w:tcPr>
          <w:p w14:paraId="509A21EA" w14:textId="77777777" w:rsidR="002A1CF9" w:rsidRDefault="002A1CF9" w:rsidP="00DD0878"/>
        </w:tc>
        <w:tc>
          <w:tcPr>
            <w:tcW w:w="1322" w:type="dxa"/>
          </w:tcPr>
          <w:p w14:paraId="4413F46F" w14:textId="77777777" w:rsidR="002A1CF9" w:rsidRDefault="002A1CF9" w:rsidP="00DD0878"/>
        </w:tc>
        <w:tc>
          <w:tcPr>
            <w:tcW w:w="1579" w:type="dxa"/>
          </w:tcPr>
          <w:p w14:paraId="4C952BC7" w14:textId="77777777" w:rsidR="002A1CF9" w:rsidRDefault="002A1CF9" w:rsidP="00DD0878"/>
        </w:tc>
        <w:tc>
          <w:tcPr>
            <w:tcW w:w="1382" w:type="dxa"/>
          </w:tcPr>
          <w:p w14:paraId="11BD48E3" w14:textId="77777777" w:rsidR="002A1CF9" w:rsidRDefault="002A1CF9" w:rsidP="00DD0878"/>
        </w:tc>
        <w:tc>
          <w:tcPr>
            <w:tcW w:w="1159" w:type="dxa"/>
          </w:tcPr>
          <w:p w14:paraId="25A1ECE8" w14:textId="77777777" w:rsidR="002A1CF9" w:rsidRDefault="002A1CF9" w:rsidP="00DD0878"/>
        </w:tc>
      </w:tr>
      <w:tr w:rsidR="002A1CF9" w14:paraId="2E5C3E17" w14:textId="77777777" w:rsidTr="00931ADA">
        <w:tc>
          <w:tcPr>
            <w:tcW w:w="2208" w:type="dxa"/>
          </w:tcPr>
          <w:p w14:paraId="33A6DD2F" w14:textId="77777777" w:rsidR="002A1CF9" w:rsidRDefault="002A1CF9" w:rsidP="00DD0878">
            <w:r>
              <w:t>I have r</w:t>
            </w:r>
            <w:r w:rsidRPr="002D4FD1">
              <w:t>eview</w:t>
            </w:r>
            <w:r>
              <w:t>ed the</w:t>
            </w:r>
            <w:r w:rsidRPr="002D4FD1">
              <w:t xml:space="preserve"> effectiveness of implemented risk management process</w:t>
            </w:r>
            <w:r>
              <w:t>es</w:t>
            </w:r>
            <w:r w:rsidRPr="002D4FD1">
              <w:t xml:space="preserve"> according to </w:t>
            </w:r>
            <w:r>
              <w:t xml:space="preserve">the </w:t>
            </w:r>
            <w:r w:rsidRPr="002D4FD1">
              <w:t xml:space="preserve">organisation’s </w:t>
            </w:r>
            <w:r w:rsidRPr="002D4FD1">
              <w:lastRenderedPageBreak/>
              <w:t>WHSMS and legislative requirements</w:t>
            </w:r>
            <w:r>
              <w:t>, along with modifying and documenting processes and communicating the evaluation findings to relevant stakeholders.</w:t>
            </w:r>
          </w:p>
        </w:tc>
        <w:tc>
          <w:tcPr>
            <w:tcW w:w="1359" w:type="dxa"/>
          </w:tcPr>
          <w:p w14:paraId="23801663" w14:textId="77777777" w:rsidR="002A1CF9" w:rsidRDefault="002A1CF9" w:rsidP="00DD0878"/>
        </w:tc>
        <w:tc>
          <w:tcPr>
            <w:tcW w:w="1322" w:type="dxa"/>
          </w:tcPr>
          <w:p w14:paraId="03E7A44B" w14:textId="77777777" w:rsidR="002A1CF9" w:rsidRDefault="002A1CF9" w:rsidP="00DD0878"/>
        </w:tc>
        <w:tc>
          <w:tcPr>
            <w:tcW w:w="1579" w:type="dxa"/>
          </w:tcPr>
          <w:p w14:paraId="689679EE" w14:textId="77777777" w:rsidR="002A1CF9" w:rsidRDefault="002A1CF9" w:rsidP="00DD0878"/>
        </w:tc>
        <w:tc>
          <w:tcPr>
            <w:tcW w:w="1382" w:type="dxa"/>
          </w:tcPr>
          <w:p w14:paraId="6FD09180" w14:textId="77777777" w:rsidR="002A1CF9" w:rsidRDefault="002A1CF9" w:rsidP="00DD0878"/>
        </w:tc>
        <w:tc>
          <w:tcPr>
            <w:tcW w:w="1159" w:type="dxa"/>
          </w:tcPr>
          <w:p w14:paraId="2F6AC6E0" w14:textId="77777777" w:rsidR="002A1CF9" w:rsidRDefault="002A1CF9" w:rsidP="00DD0878"/>
        </w:tc>
      </w:tr>
      <w:bookmarkEnd w:id="12"/>
    </w:tbl>
    <w:p w14:paraId="23C6D378" w14:textId="77777777" w:rsidR="002A1CF9" w:rsidRDefault="002A1CF9" w:rsidP="002A1CF9"/>
    <w:p w14:paraId="1DAB77A4" w14:textId="77777777" w:rsidR="002A1CF9" w:rsidRDefault="002A1CF9" w:rsidP="002A1CF9">
      <w:pPr>
        <w:pStyle w:val="Heading1"/>
      </w:pPr>
    </w:p>
    <w:p w14:paraId="56198846" w14:textId="77777777" w:rsidR="002A1CF9" w:rsidRDefault="002A1CF9" w:rsidP="002A1CF9">
      <w:pPr>
        <w:pStyle w:val="Heading1"/>
      </w:pPr>
      <w:bookmarkStart w:id="13" w:name="_Toc60757702"/>
      <w:r w:rsidRPr="00EF31D1">
        <w:t>BSBWHS515 Lead initial response to and investigate WHS incidents</w:t>
      </w:r>
      <w:bookmarkEnd w:id="13"/>
    </w:p>
    <w:p w14:paraId="0BFE6580" w14:textId="77777777" w:rsidR="00931ADA" w:rsidRDefault="002A1CF9" w:rsidP="002A1CF9">
      <w:r>
        <w:t xml:space="preserve">This unit describes the skills and knowledge required to lead the initial response to work health and safety (WHS) incidents. The unit also includes planning, </w:t>
      </w:r>
      <w:proofErr w:type="gramStart"/>
      <w:r>
        <w:t>conducting</w:t>
      </w:r>
      <w:proofErr w:type="gramEnd"/>
      <w:r>
        <w:t xml:space="preserve"> and reporting on investigations of WHS incidents that have resulted in, or have the potential to result in, injury or damage. This may include accessing specialist expertise. </w:t>
      </w:r>
    </w:p>
    <w:p w14:paraId="4A41528C" w14:textId="77777777" w:rsidR="00931ADA" w:rsidRDefault="00931ADA" w:rsidP="002A1CF9"/>
    <w:p w14:paraId="2C8DBA06" w14:textId="3988A57C" w:rsidR="002A1CF9" w:rsidRPr="00EF31D1" w:rsidRDefault="002A1CF9" w:rsidP="002A1CF9">
      <w:r>
        <w:t xml:space="preserve">The unit applies to those who work in a range of WHS roles across all </w:t>
      </w:r>
      <w:proofErr w:type="gramStart"/>
      <w:r>
        <w:t>industries, and</w:t>
      </w:r>
      <w:proofErr w:type="gramEnd"/>
      <w:r>
        <w:t xml:space="preserve"> apply a substantial knowledge base and well-developed skills in a wide variety of WHS contexts. It does not apply to those undertaking an investigation </w:t>
      </w:r>
      <w:proofErr w:type="gramStart"/>
      <w:r>
        <w:t>in order to</w:t>
      </w:r>
      <w:proofErr w:type="gramEnd"/>
      <w:r>
        <w:t xml:space="preserve"> provide legal advice or prepare for legal proceedings.</w:t>
      </w:r>
    </w:p>
    <w:p w14:paraId="542654CA" w14:textId="77777777" w:rsidR="002A1CF9" w:rsidRDefault="002A1CF9" w:rsidP="002A1CF9"/>
    <w:tbl>
      <w:tblPr>
        <w:tblStyle w:val="TableGrid"/>
        <w:tblW w:w="0" w:type="auto"/>
        <w:tblLook w:val="04A0" w:firstRow="1" w:lastRow="0" w:firstColumn="1" w:lastColumn="0" w:noHBand="0" w:noVBand="1"/>
      </w:tblPr>
      <w:tblGrid>
        <w:gridCol w:w="2190"/>
        <w:gridCol w:w="1361"/>
        <w:gridCol w:w="1322"/>
        <w:gridCol w:w="1589"/>
        <w:gridCol w:w="1382"/>
        <w:gridCol w:w="1165"/>
      </w:tblGrid>
      <w:tr w:rsidR="002A1CF9" w14:paraId="512D91E0" w14:textId="77777777" w:rsidTr="00DD0878">
        <w:trPr>
          <w:tblHeader/>
        </w:trPr>
        <w:tc>
          <w:tcPr>
            <w:tcW w:w="2912" w:type="dxa"/>
          </w:tcPr>
          <w:p w14:paraId="5D8FB6B4" w14:textId="77777777" w:rsidR="002A1CF9" w:rsidRDefault="002A1CF9" w:rsidP="00DD0878"/>
        </w:tc>
        <w:tc>
          <w:tcPr>
            <w:tcW w:w="1431" w:type="dxa"/>
          </w:tcPr>
          <w:p w14:paraId="6D60F1C0" w14:textId="77777777" w:rsidR="002A1CF9" w:rsidRDefault="002A1CF9" w:rsidP="00DD0878">
            <w:pPr>
              <w:rPr>
                <w:b/>
                <w:bCs/>
              </w:rPr>
            </w:pPr>
            <w:r w:rsidRPr="00C17BDE">
              <w:rPr>
                <w:b/>
                <w:bCs/>
              </w:rPr>
              <w:t>I have skills and knowledge in this area</w:t>
            </w:r>
          </w:p>
          <w:p w14:paraId="3B275533" w14:textId="77777777" w:rsidR="002A1CF9" w:rsidRPr="00620271" w:rsidRDefault="002A1CF9" w:rsidP="00DD0878">
            <w:pPr>
              <w:rPr>
                <w:b/>
                <w:bCs/>
              </w:rPr>
            </w:pPr>
            <w:r>
              <w:rPr>
                <w:b/>
                <w:bCs/>
              </w:rPr>
              <w:t>(1 point)</w:t>
            </w:r>
          </w:p>
        </w:tc>
        <w:tc>
          <w:tcPr>
            <w:tcW w:w="1325" w:type="dxa"/>
          </w:tcPr>
          <w:p w14:paraId="6EFC6881" w14:textId="77777777" w:rsidR="002A1CF9" w:rsidRPr="00620271" w:rsidRDefault="002A1CF9" w:rsidP="00DD0878">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4421B0A" w14:textId="77777777" w:rsidR="002A1CF9" w:rsidRPr="00C17BDE" w:rsidRDefault="002A1CF9" w:rsidP="00DD0878">
            <w:pPr>
              <w:rPr>
                <w:b/>
                <w:bCs/>
              </w:rPr>
            </w:pPr>
            <w:r w:rsidRPr="00C17BDE">
              <w:rPr>
                <w:b/>
                <w:bCs/>
              </w:rPr>
              <w:t>I have performed these tasks:</w:t>
            </w:r>
          </w:p>
          <w:p w14:paraId="57144A57" w14:textId="77777777" w:rsidR="002A1CF9" w:rsidRPr="007C797B" w:rsidRDefault="002A1CF9" w:rsidP="00DD0878">
            <w:pPr>
              <w:rPr>
                <w:b/>
                <w:bCs/>
              </w:rPr>
            </w:pPr>
            <w:r w:rsidRPr="007C797B">
              <w:rPr>
                <w:b/>
                <w:bCs/>
              </w:rPr>
              <w:t>Rarely = 1 point</w:t>
            </w:r>
          </w:p>
          <w:p w14:paraId="4074C12D" w14:textId="77777777" w:rsidR="002A1CF9" w:rsidRPr="007C797B" w:rsidRDefault="002A1CF9" w:rsidP="00DD0878">
            <w:pPr>
              <w:rPr>
                <w:b/>
                <w:bCs/>
              </w:rPr>
            </w:pPr>
            <w:r w:rsidRPr="007C797B">
              <w:rPr>
                <w:b/>
                <w:bCs/>
              </w:rPr>
              <w:t>Sometimes</w:t>
            </w:r>
            <w:r>
              <w:rPr>
                <w:b/>
                <w:bCs/>
              </w:rPr>
              <w:t xml:space="preserve"> = 2 points</w:t>
            </w:r>
          </w:p>
          <w:p w14:paraId="5A239F75" w14:textId="77777777" w:rsidR="002A1CF9" w:rsidRPr="007C797B" w:rsidRDefault="002A1CF9" w:rsidP="00DD0878">
            <w:pPr>
              <w:rPr>
                <w:b/>
                <w:bCs/>
              </w:rPr>
            </w:pPr>
            <w:r w:rsidRPr="007C797B">
              <w:rPr>
                <w:b/>
                <w:bCs/>
              </w:rPr>
              <w:t>Frequently = 3 points</w:t>
            </w:r>
          </w:p>
        </w:tc>
        <w:tc>
          <w:tcPr>
            <w:tcW w:w="1392" w:type="dxa"/>
          </w:tcPr>
          <w:p w14:paraId="23A9299E" w14:textId="77777777" w:rsidR="002A1CF9" w:rsidRDefault="002A1CF9" w:rsidP="00DD0878">
            <w:pPr>
              <w:rPr>
                <w:b/>
                <w:bCs/>
              </w:rPr>
            </w:pPr>
            <w:r w:rsidRPr="00C17BDE">
              <w:rPr>
                <w:b/>
                <w:bCs/>
              </w:rPr>
              <w:t>I can collect documents and evidence that show I have undertaken these tasks</w:t>
            </w:r>
          </w:p>
          <w:p w14:paraId="2BAE4B45" w14:textId="77777777" w:rsidR="002A1CF9" w:rsidRPr="00620271" w:rsidRDefault="002A1CF9" w:rsidP="00DD0878">
            <w:pPr>
              <w:rPr>
                <w:b/>
                <w:bCs/>
              </w:rPr>
            </w:pPr>
            <w:r>
              <w:rPr>
                <w:b/>
                <w:bCs/>
              </w:rPr>
              <w:t>(2 points)</w:t>
            </w:r>
          </w:p>
        </w:tc>
        <w:tc>
          <w:tcPr>
            <w:tcW w:w="1392" w:type="dxa"/>
          </w:tcPr>
          <w:p w14:paraId="588A6ABC" w14:textId="77777777" w:rsidR="002A1CF9" w:rsidRPr="00C17BDE" w:rsidRDefault="002A1CF9" w:rsidP="00DD0878">
            <w:pPr>
              <w:rPr>
                <w:b/>
                <w:bCs/>
              </w:rPr>
            </w:pPr>
            <w:r>
              <w:rPr>
                <w:b/>
                <w:bCs/>
              </w:rPr>
              <w:t>Total number of points</w:t>
            </w:r>
          </w:p>
        </w:tc>
      </w:tr>
      <w:tr w:rsidR="002A1CF9" w14:paraId="60C3556D" w14:textId="77777777" w:rsidTr="00DD0878">
        <w:tc>
          <w:tcPr>
            <w:tcW w:w="2912" w:type="dxa"/>
          </w:tcPr>
          <w:p w14:paraId="5C422793" w14:textId="77777777" w:rsidR="002A1CF9" w:rsidRDefault="002A1CF9" w:rsidP="00DD0878">
            <w:r>
              <w:t>I have led</w:t>
            </w:r>
            <w:r w:rsidRPr="00483000">
              <w:t xml:space="preserve"> </w:t>
            </w:r>
            <w:r>
              <w:t xml:space="preserve">and coordinated </w:t>
            </w:r>
            <w:r w:rsidRPr="00483000">
              <w:t xml:space="preserve">the initial response to </w:t>
            </w:r>
            <w:r>
              <w:t>a</w:t>
            </w:r>
            <w:r w:rsidRPr="00483000">
              <w:t xml:space="preserve"> work health and safety (WHS) incident that complies with legislative and organisational requirements</w:t>
            </w:r>
            <w:r>
              <w:t>.</w:t>
            </w:r>
          </w:p>
        </w:tc>
        <w:tc>
          <w:tcPr>
            <w:tcW w:w="1431" w:type="dxa"/>
          </w:tcPr>
          <w:p w14:paraId="70F50D23" w14:textId="77777777" w:rsidR="002A1CF9" w:rsidRDefault="002A1CF9" w:rsidP="00DD0878"/>
        </w:tc>
        <w:tc>
          <w:tcPr>
            <w:tcW w:w="1325" w:type="dxa"/>
          </w:tcPr>
          <w:p w14:paraId="0405F6A6" w14:textId="77777777" w:rsidR="002A1CF9" w:rsidRDefault="002A1CF9" w:rsidP="00DD0878"/>
        </w:tc>
        <w:tc>
          <w:tcPr>
            <w:tcW w:w="1956" w:type="dxa"/>
          </w:tcPr>
          <w:p w14:paraId="73D3E663" w14:textId="77777777" w:rsidR="002A1CF9" w:rsidRDefault="002A1CF9" w:rsidP="00DD0878"/>
        </w:tc>
        <w:tc>
          <w:tcPr>
            <w:tcW w:w="1392" w:type="dxa"/>
          </w:tcPr>
          <w:p w14:paraId="233A6AFD" w14:textId="77777777" w:rsidR="002A1CF9" w:rsidRDefault="002A1CF9" w:rsidP="00DD0878"/>
        </w:tc>
        <w:tc>
          <w:tcPr>
            <w:tcW w:w="1392" w:type="dxa"/>
          </w:tcPr>
          <w:p w14:paraId="13272BAD" w14:textId="77777777" w:rsidR="002A1CF9" w:rsidRDefault="002A1CF9" w:rsidP="00DD0878"/>
        </w:tc>
      </w:tr>
      <w:tr w:rsidR="002A1CF9" w14:paraId="7E0F4087" w14:textId="77777777" w:rsidTr="00DD0878">
        <w:tc>
          <w:tcPr>
            <w:tcW w:w="2912" w:type="dxa"/>
          </w:tcPr>
          <w:p w14:paraId="40B11EAC" w14:textId="77777777" w:rsidR="002A1CF9" w:rsidRDefault="002A1CF9" w:rsidP="00DD0878">
            <w:r>
              <w:t>I have d</w:t>
            </w:r>
            <w:r w:rsidRPr="00EF31D1">
              <w:t>evelop</w:t>
            </w:r>
            <w:r>
              <w:t>ed</w:t>
            </w:r>
            <w:r w:rsidRPr="00EF31D1">
              <w:t xml:space="preserve"> and resource</w:t>
            </w:r>
            <w:r>
              <w:t>d</w:t>
            </w:r>
            <w:r w:rsidRPr="00EF31D1">
              <w:t xml:space="preserve"> an incident investigation plan</w:t>
            </w:r>
            <w:r>
              <w:t>.</w:t>
            </w:r>
          </w:p>
        </w:tc>
        <w:tc>
          <w:tcPr>
            <w:tcW w:w="1431" w:type="dxa"/>
          </w:tcPr>
          <w:p w14:paraId="65F291C9" w14:textId="77777777" w:rsidR="002A1CF9" w:rsidRDefault="002A1CF9" w:rsidP="00DD0878"/>
        </w:tc>
        <w:tc>
          <w:tcPr>
            <w:tcW w:w="1325" w:type="dxa"/>
          </w:tcPr>
          <w:p w14:paraId="25CFBC0A" w14:textId="77777777" w:rsidR="002A1CF9" w:rsidRDefault="002A1CF9" w:rsidP="00DD0878"/>
        </w:tc>
        <w:tc>
          <w:tcPr>
            <w:tcW w:w="1956" w:type="dxa"/>
          </w:tcPr>
          <w:p w14:paraId="2D6D9451" w14:textId="77777777" w:rsidR="002A1CF9" w:rsidRDefault="002A1CF9" w:rsidP="00DD0878"/>
        </w:tc>
        <w:tc>
          <w:tcPr>
            <w:tcW w:w="1392" w:type="dxa"/>
          </w:tcPr>
          <w:p w14:paraId="5FDFA23E" w14:textId="77777777" w:rsidR="002A1CF9" w:rsidRDefault="002A1CF9" w:rsidP="00DD0878"/>
        </w:tc>
        <w:tc>
          <w:tcPr>
            <w:tcW w:w="1392" w:type="dxa"/>
          </w:tcPr>
          <w:p w14:paraId="216014EB" w14:textId="77777777" w:rsidR="002A1CF9" w:rsidRDefault="002A1CF9" w:rsidP="00DD0878"/>
        </w:tc>
      </w:tr>
      <w:tr w:rsidR="002A1CF9" w14:paraId="3FAA55C3" w14:textId="77777777" w:rsidTr="00DD0878">
        <w:tc>
          <w:tcPr>
            <w:tcW w:w="2912" w:type="dxa"/>
          </w:tcPr>
          <w:p w14:paraId="2A2B6DFC" w14:textId="77777777" w:rsidR="002A1CF9" w:rsidRDefault="002A1CF9" w:rsidP="00DD0878">
            <w:r>
              <w:t>I have identified</w:t>
            </w:r>
            <w:r w:rsidRPr="00EF31D1">
              <w:t xml:space="preserve">, </w:t>
            </w:r>
            <w:proofErr w:type="gramStart"/>
            <w:r w:rsidRPr="00EF31D1">
              <w:t>address</w:t>
            </w:r>
            <w:r>
              <w:t>ed</w:t>
            </w:r>
            <w:proofErr w:type="gramEnd"/>
            <w:r w:rsidRPr="00EF31D1">
              <w:t xml:space="preserve"> and document</w:t>
            </w:r>
            <w:r>
              <w:t>ed</w:t>
            </w:r>
            <w:r w:rsidRPr="00EF31D1">
              <w:t xml:space="preserve"> potential barriers to investigation</w:t>
            </w:r>
            <w:r>
              <w:t>s</w:t>
            </w:r>
            <w:r w:rsidRPr="00EF31D1">
              <w:t xml:space="preserve"> according to organisational requirements</w:t>
            </w:r>
            <w:r>
              <w:t>.</w:t>
            </w:r>
          </w:p>
        </w:tc>
        <w:tc>
          <w:tcPr>
            <w:tcW w:w="1431" w:type="dxa"/>
          </w:tcPr>
          <w:p w14:paraId="5F272899" w14:textId="77777777" w:rsidR="002A1CF9" w:rsidRDefault="002A1CF9" w:rsidP="00DD0878"/>
        </w:tc>
        <w:tc>
          <w:tcPr>
            <w:tcW w:w="1325" w:type="dxa"/>
          </w:tcPr>
          <w:p w14:paraId="7C4D5D6E" w14:textId="77777777" w:rsidR="002A1CF9" w:rsidRDefault="002A1CF9" w:rsidP="00DD0878"/>
        </w:tc>
        <w:tc>
          <w:tcPr>
            <w:tcW w:w="1956" w:type="dxa"/>
          </w:tcPr>
          <w:p w14:paraId="3F063BB9" w14:textId="77777777" w:rsidR="002A1CF9" w:rsidRDefault="002A1CF9" w:rsidP="00DD0878"/>
        </w:tc>
        <w:tc>
          <w:tcPr>
            <w:tcW w:w="1392" w:type="dxa"/>
          </w:tcPr>
          <w:p w14:paraId="6D2DFE4C" w14:textId="77777777" w:rsidR="002A1CF9" w:rsidRDefault="002A1CF9" w:rsidP="00DD0878"/>
        </w:tc>
        <w:tc>
          <w:tcPr>
            <w:tcW w:w="1392" w:type="dxa"/>
          </w:tcPr>
          <w:p w14:paraId="18819E80" w14:textId="77777777" w:rsidR="002A1CF9" w:rsidRDefault="002A1CF9" w:rsidP="00DD0878"/>
        </w:tc>
      </w:tr>
      <w:tr w:rsidR="002A1CF9" w14:paraId="196284C4" w14:textId="77777777" w:rsidTr="00DD0878">
        <w:tc>
          <w:tcPr>
            <w:tcW w:w="2912" w:type="dxa"/>
          </w:tcPr>
          <w:p w14:paraId="04A8FBB3" w14:textId="77777777" w:rsidR="002A1CF9" w:rsidRDefault="002A1CF9" w:rsidP="00DD0878">
            <w:r>
              <w:t>I have i</w:t>
            </w:r>
            <w:r w:rsidRPr="00EF31D1">
              <w:t>nspect</w:t>
            </w:r>
            <w:r>
              <w:t>ed</w:t>
            </w:r>
            <w:r w:rsidRPr="00EF31D1">
              <w:t xml:space="preserve"> incident site, </w:t>
            </w:r>
            <w:proofErr w:type="gramStart"/>
            <w:r w:rsidRPr="00EF31D1">
              <w:t>equipment</w:t>
            </w:r>
            <w:proofErr w:type="gramEnd"/>
            <w:r w:rsidRPr="00EF31D1">
              <w:t xml:space="preserve"> and other evidence according to investigation pla</w:t>
            </w:r>
            <w:r>
              <w:t>n.</w:t>
            </w:r>
          </w:p>
        </w:tc>
        <w:tc>
          <w:tcPr>
            <w:tcW w:w="1431" w:type="dxa"/>
          </w:tcPr>
          <w:p w14:paraId="61CCBE0B" w14:textId="77777777" w:rsidR="002A1CF9" w:rsidRDefault="002A1CF9" w:rsidP="00DD0878"/>
        </w:tc>
        <w:tc>
          <w:tcPr>
            <w:tcW w:w="1325" w:type="dxa"/>
          </w:tcPr>
          <w:p w14:paraId="06A398CC" w14:textId="77777777" w:rsidR="002A1CF9" w:rsidRDefault="002A1CF9" w:rsidP="00DD0878"/>
        </w:tc>
        <w:tc>
          <w:tcPr>
            <w:tcW w:w="1956" w:type="dxa"/>
          </w:tcPr>
          <w:p w14:paraId="4D2973B2" w14:textId="77777777" w:rsidR="002A1CF9" w:rsidRDefault="002A1CF9" w:rsidP="00DD0878"/>
        </w:tc>
        <w:tc>
          <w:tcPr>
            <w:tcW w:w="1392" w:type="dxa"/>
          </w:tcPr>
          <w:p w14:paraId="4A48463C" w14:textId="77777777" w:rsidR="002A1CF9" w:rsidRDefault="002A1CF9" w:rsidP="00DD0878"/>
        </w:tc>
        <w:tc>
          <w:tcPr>
            <w:tcW w:w="1392" w:type="dxa"/>
          </w:tcPr>
          <w:p w14:paraId="51BB4C14" w14:textId="77777777" w:rsidR="002A1CF9" w:rsidRDefault="002A1CF9" w:rsidP="00DD0878"/>
        </w:tc>
      </w:tr>
      <w:tr w:rsidR="002A1CF9" w14:paraId="06B4F94B" w14:textId="77777777" w:rsidTr="00DD0878">
        <w:tc>
          <w:tcPr>
            <w:tcW w:w="2912" w:type="dxa"/>
          </w:tcPr>
          <w:p w14:paraId="738C2373" w14:textId="77777777" w:rsidR="002A1CF9" w:rsidRDefault="002A1CF9" w:rsidP="00DD0878">
            <w:r>
              <w:t>I have b</w:t>
            </w:r>
            <w:r w:rsidRPr="00EF31D1">
              <w:t>rief</w:t>
            </w:r>
            <w:r>
              <w:t xml:space="preserve">ed </w:t>
            </w:r>
            <w:proofErr w:type="gramStart"/>
            <w:r>
              <w:t xml:space="preserve">an </w:t>
            </w:r>
            <w:r w:rsidRPr="00EF31D1">
              <w:t xml:space="preserve"> investigation</w:t>
            </w:r>
            <w:proofErr w:type="gramEnd"/>
            <w:r w:rsidRPr="00EF31D1">
              <w:t xml:space="preserve"> team on investigation requirements and incident causation mode</w:t>
            </w:r>
            <w:r>
              <w:t xml:space="preserve">l. </w:t>
            </w:r>
          </w:p>
        </w:tc>
        <w:tc>
          <w:tcPr>
            <w:tcW w:w="1431" w:type="dxa"/>
          </w:tcPr>
          <w:p w14:paraId="6238E138" w14:textId="77777777" w:rsidR="002A1CF9" w:rsidRDefault="002A1CF9" w:rsidP="00DD0878"/>
        </w:tc>
        <w:tc>
          <w:tcPr>
            <w:tcW w:w="1325" w:type="dxa"/>
          </w:tcPr>
          <w:p w14:paraId="3B2517A8" w14:textId="77777777" w:rsidR="002A1CF9" w:rsidRDefault="002A1CF9" w:rsidP="00DD0878"/>
        </w:tc>
        <w:tc>
          <w:tcPr>
            <w:tcW w:w="1956" w:type="dxa"/>
          </w:tcPr>
          <w:p w14:paraId="19095A9B" w14:textId="77777777" w:rsidR="002A1CF9" w:rsidRDefault="002A1CF9" w:rsidP="00DD0878"/>
        </w:tc>
        <w:tc>
          <w:tcPr>
            <w:tcW w:w="1392" w:type="dxa"/>
          </w:tcPr>
          <w:p w14:paraId="16E5A63B" w14:textId="77777777" w:rsidR="002A1CF9" w:rsidRDefault="002A1CF9" w:rsidP="00DD0878"/>
        </w:tc>
        <w:tc>
          <w:tcPr>
            <w:tcW w:w="1392" w:type="dxa"/>
          </w:tcPr>
          <w:p w14:paraId="0326E893" w14:textId="77777777" w:rsidR="002A1CF9" w:rsidRDefault="002A1CF9" w:rsidP="00DD0878"/>
        </w:tc>
      </w:tr>
      <w:tr w:rsidR="002A1CF9" w14:paraId="3B6F85DB" w14:textId="77777777" w:rsidTr="00DD0878">
        <w:tc>
          <w:tcPr>
            <w:tcW w:w="2912" w:type="dxa"/>
          </w:tcPr>
          <w:p w14:paraId="67CC53F7" w14:textId="77777777" w:rsidR="002A1CF9" w:rsidRDefault="002A1CF9" w:rsidP="00DD0878">
            <w:r>
              <w:lastRenderedPageBreak/>
              <w:t>I have c</w:t>
            </w:r>
            <w:r w:rsidRPr="00EF31D1">
              <w:t>onstruct</w:t>
            </w:r>
            <w:r>
              <w:t>ed</w:t>
            </w:r>
            <w:r w:rsidRPr="00EF31D1">
              <w:t xml:space="preserve"> and document</w:t>
            </w:r>
            <w:r>
              <w:t>ed a</w:t>
            </w:r>
            <w:r w:rsidRPr="00EF31D1">
              <w:t xml:space="preserve"> timeline of events leading up to incident</w:t>
            </w:r>
          </w:p>
        </w:tc>
        <w:tc>
          <w:tcPr>
            <w:tcW w:w="1431" w:type="dxa"/>
          </w:tcPr>
          <w:p w14:paraId="24BE1186" w14:textId="77777777" w:rsidR="002A1CF9" w:rsidRDefault="002A1CF9" w:rsidP="00DD0878"/>
        </w:tc>
        <w:tc>
          <w:tcPr>
            <w:tcW w:w="1325" w:type="dxa"/>
          </w:tcPr>
          <w:p w14:paraId="2AB31454" w14:textId="77777777" w:rsidR="002A1CF9" w:rsidRDefault="002A1CF9" w:rsidP="00DD0878"/>
        </w:tc>
        <w:tc>
          <w:tcPr>
            <w:tcW w:w="1956" w:type="dxa"/>
          </w:tcPr>
          <w:p w14:paraId="331F9B68" w14:textId="77777777" w:rsidR="002A1CF9" w:rsidRDefault="002A1CF9" w:rsidP="00DD0878"/>
        </w:tc>
        <w:tc>
          <w:tcPr>
            <w:tcW w:w="1392" w:type="dxa"/>
          </w:tcPr>
          <w:p w14:paraId="5E99A3CB" w14:textId="77777777" w:rsidR="002A1CF9" w:rsidRDefault="002A1CF9" w:rsidP="00DD0878"/>
        </w:tc>
        <w:tc>
          <w:tcPr>
            <w:tcW w:w="1392" w:type="dxa"/>
          </w:tcPr>
          <w:p w14:paraId="472D99BB" w14:textId="77777777" w:rsidR="002A1CF9" w:rsidRDefault="002A1CF9" w:rsidP="00DD0878"/>
        </w:tc>
      </w:tr>
      <w:tr w:rsidR="002A1CF9" w14:paraId="12199DDC" w14:textId="77777777" w:rsidTr="00DD0878">
        <w:tc>
          <w:tcPr>
            <w:tcW w:w="2912" w:type="dxa"/>
          </w:tcPr>
          <w:p w14:paraId="406F041E" w14:textId="77777777" w:rsidR="002A1CF9" w:rsidRDefault="002A1CF9" w:rsidP="00DD0878">
            <w:r>
              <w:t xml:space="preserve">I have </w:t>
            </w:r>
            <w:r w:rsidRPr="00483000">
              <w:t>prepare</w:t>
            </w:r>
            <w:r>
              <w:t xml:space="preserve">d and </w:t>
            </w:r>
            <w:r w:rsidRPr="00483000">
              <w:t>communicate</w:t>
            </w:r>
            <w:r>
              <w:t>d</w:t>
            </w:r>
            <w:r w:rsidRPr="00483000">
              <w:t xml:space="preserve"> incident investigation report</w:t>
            </w:r>
            <w:r>
              <w:t>s</w:t>
            </w:r>
            <w:r w:rsidRPr="00483000">
              <w:t xml:space="preserve"> that addresses immediate and underlying causes of incident and recommend</w:t>
            </w:r>
            <w:r>
              <w:t>ed</w:t>
            </w:r>
            <w:r w:rsidRPr="00483000">
              <w:t xml:space="preserve"> practical prevention measures, according to organisational and WHS legislative requirements.</w:t>
            </w:r>
          </w:p>
        </w:tc>
        <w:tc>
          <w:tcPr>
            <w:tcW w:w="1431" w:type="dxa"/>
          </w:tcPr>
          <w:p w14:paraId="7DFDB967" w14:textId="77777777" w:rsidR="002A1CF9" w:rsidRDefault="002A1CF9" w:rsidP="00DD0878"/>
        </w:tc>
        <w:tc>
          <w:tcPr>
            <w:tcW w:w="1325" w:type="dxa"/>
          </w:tcPr>
          <w:p w14:paraId="09BEA1B4" w14:textId="77777777" w:rsidR="002A1CF9" w:rsidRDefault="002A1CF9" w:rsidP="00DD0878"/>
        </w:tc>
        <w:tc>
          <w:tcPr>
            <w:tcW w:w="1956" w:type="dxa"/>
          </w:tcPr>
          <w:p w14:paraId="714E1E79" w14:textId="77777777" w:rsidR="002A1CF9" w:rsidRDefault="002A1CF9" w:rsidP="00DD0878"/>
        </w:tc>
        <w:tc>
          <w:tcPr>
            <w:tcW w:w="1392" w:type="dxa"/>
          </w:tcPr>
          <w:p w14:paraId="5CF40EFA" w14:textId="77777777" w:rsidR="002A1CF9" w:rsidRDefault="002A1CF9" w:rsidP="00DD0878"/>
        </w:tc>
        <w:tc>
          <w:tcPr>
            <w:tcW w:w="1392" w:type="dxa"/>
          </w:tcPr>
          <w:p w14:paraId="19EF72F3" w14:textId="77777777" w:rsidR="002A1CF9" w:rsidRDefault="002A1CF9" w:rsidP="00DD0878"/>
        </w:tc>
      </w:tr>
    </w:tbl>
    <w:p w14:paraId="7BC9C2A1" w14:textId="77777777" w:rsidR="002A1CF9" w:rsidRDefault="002A1CF9" w:rsidP="002A1CF9"/>
    <w:p w14:paraId="063CA629" w14:textId="77777777" w:rsidR="002A1CF9" w:rsidRDefault="002A1CF9" w:rsidP="002A1CF9"/>
    <w:p w14:paraId="5FBF162F" w14:textId="77777777" w:rsidR="002A1CF9" w:rsidRDefault="002A1CF9" w:rsidP="002A1CF9">
      <w:pPr>
        <w:pStyle w:val="Heading1"/>
      </w:pPr>
      <w:bookmarkStart w:id="14" w:name="_Toc60757703"/>
      <w:r w:rsidRPr="00EF31D1">
        <w:t xml:space="preserve">BSBWHS516 Contribute to developing, </w:t>
      </w:r>
      <w:proofErr w:type="gramStart"/>
      <w:r w:rsidRPr="00EF31D1">
        <w:t>implementing</w:t>
      </w:r>
      <w:proofErr w:type="gramEnd"/>
      <w:r w:rsidRPr="00EF31D1">
        <w:t xml:space="preserve"> and maintaining an organisation’s WHS management system</w:t>
      </w:r>
      <w:bookmarkEnd w:id="14"/>
    </w:p>
    <w:p w14:paraId="335ACC91" w14:textId="77777777" w:rsidR="00931ADA" w:rsidRDefault="002A1CF9" w:rsidP="002A1CF9">
      <w:r>
        <w:t xml:space="preserve">This unit describes the skills and knowledge required to contribute to the development, </w:t>
      </w:r>
      <w:proofErr w:type="gramStart"/>
      <w:r>
        <w:t>implementation</w:t>
      </w:r>
      <w:proofErr w:type="gramEnd"/>
      <w:r>
        <w:t xml:space="preserve"> and maintenance of elements of a work health and safety management system (WHSMS). WHSMSs support organisations in systematically managing work health and safety (WHS) in the workplace. WHSMSs consist of a documented set of plans, actions and procedures that target improvements. </w:t>
      </w:r>
    </w:p>
    <w:p w14:paraId="27522C58" w14:textId="77777777" w:rsidR="00931ADA" w:rsidRDefault="00931ADA" w:rsidP="002A1CF9"/>
    <w:p w14:paraId="40C2F81E" w14:textId="167BE8D0" w:rsidR="002A1CF9" w:rsidRDefault="002A1CF9" w:rsidP="002A1CF9">
      <w:r>
        <w:t xml:space="preserve">The unit applies to those with organisational responsibilities for contributing to tasks in relation to elements of a WHSMS appropriate to the nature and scale of the organisation and its WHS risks. These people will have supervisory responsibilities, work in a range of </w:t>
      </w:r>
      <w:r>
        <w:lastRenderedPageBreak/>
        <w:t xml:space="preserve">WHS roles across all </w:t>
      </w:r>
      <w:proofErr w:type="gramStart"/>
      <w:r>
        <w:t>industries, and</w:t>
      </w:r>
      <w:proofErr w:type="gramEnd"/>
      <w:r>
        <w:t xml:space="preserve"> apply a substantial knowledge base and well-developed skills in a wide variety of WHS contexts.</w:t>
      </w:r>
    </w:p>
    <w:p w14:paraId="2A9F39EC" w14:textId="77777777" w:rsidR="00931ADA" w:rsidRDefault="00931ADA" w:rsidP="002A1CF9"/>
    <w:tbl>
      <w:tblPr>
        <w:tblStyle w:val="TableGrid"/>
        <w:tblW w:w="0" w:type="auto"/>
        <w:tblLook w:val="04A0" w:firstRow="1" w:lastRow="0" w:firstColumn="1" w:lastColumn="0" w:noHBand="0" w:noVBand="1"/>
      </w:tblPr>
      <w:tblGrid>
        <w:gridCol w:w="2294"/>
        <w:gridCol w:w="1350"/>
        <w:gridCol w:w="1322"/>
        <w:gridCol w:w="1532"/>
        <w:gridCol w:w="1381"/>
        <w:gridCol w:w="1130"/>
      </w:tblGrid>
      <w:tr w:rsidR="002A1CF9" w14:paraId="237610C3" w14:textId="77777777" w:rsidTr="00DD0878">
        <w:trPr>
          <w:tblHeader/>
        </w:trPr>
        <w:tc>
          <w:tcPr>
            <w:tcW w:w="2912" w:type="dxa"/>
          </w:tcPr>
          <w:p w14:paraId="12B57815" w14:textId="77777777" w:rsidR="002A1CF9" w:rsidRDefault="002A1CF9" w:rsidP="00DD0878"/>
        </w:tc>
        <w:tc>
          <w:tcPr>
            <w:tcW w:w="1431" w:type="dxa"/>
          </w:tcPr>
          <w:p w14:paraId="56CC87A8" w14:textId="77777777" w:rsidR="002A1CF9" w:rsidRDefault="002A1CF9" w:rsidP="00DD0878">
            <w:pPr>
              <w:rPr>
                <w:b/>
                <w:bCs/>
              </w:rPr>
            </w:pPr>
            <w:r w:rsidRPr="00C17BDE">
              <w:rPr>
                <w:b/>
                <w:bCs/>
              </w:rPr>
              <w:t>I have skills and knowledge in this area</w:t>
            </w:r>
          </w:p>
          <w:p w14:paraId="7F7D238D" w14:textId="77777777" w:rsidR="002A1CF9" w:rsidRPr="00620271" w:rsidRDefault="002A1CF9" w:rsidP="00DD0878">
            <w:pPr>
              <w:rPr>
                <w:b/>
                <w:bCs/>
              </w:rPr>
            </w:pPr>
            <w:r>
              <w:rPr>
                <w:b/>
                <w:bCs/>
              </w:rPr>
              <w:t>(1 point)</w:t>
            </w:r>
          </w:p>
        </w:tc>
        <w:tc>
          <w:tcPr>
            <w:tcW w:w="1325" w:type="dxa"/>
          </w:tcPr>
          <w:p w14:paraId="7EC9CB29" w14:textId="77777777" w:rsidR="002A1CF9" w:rsidRPr="00620271" w:rsidRDefault="002A1CF9" w:rsidP="00DD0878">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E83D650" w14:textId="77777777" w:rsidR="002A1CF9" w:rsidRPr="00C17BDE" w:rsidRDefault="002A1CF9" w:rsidP="00DD0878">
            <w:pPr>
              <w:rPr>
                <w:b/>
                <w:bCs/>
              </w:rPr>
            </w:pPr>
            <w:r w:rsidRPr="00C17BDE">
              <w:rPr>
                <w:b/>
                <w:bCs/>
              </w:rPr>
              <w:t>I have performed these tasks:</w:t>
            </w:r>
          </w:p>
          <w:p w14:paraId="42C17CA0" w14:textId="77777777" w:rsidR="002A1CF9" w:rsidRPr="007C797B" w:rsidRDefault="002A1CF9" w:rsidP="00DD0878">
            <w:pPr>
              <w:rPr>
                <w:b/>
                <w:bCs/>
              </w:rPr>
            </w:pPr>
            <w:r w:rsidRPr="007C797B">
              <w:rPr>
                <w:b/>
                <w:bCs/>
              </w:rPr>
              <w:t>Rarely = 1 point</w:t>
            </w:r>
          </w:p>
          <w:p w14:paraId="13D6DD7F" w14:textId="77777777" w:rsidR="002A1CF9" w:rsidRPr="007C797B" w:rsidRDefault="002A1CF9" w:rsidP="00DD0878">
            <w:pPr>
              <w:rPr>
                <w:b/>
                <w:bCs/>
              </w:rPr>
            </w:pPr>
            <w:r w:rsidRPr="007C797B">
              <w:rPr>
                <w:b/>
                <w:bCs/>
              </w:rPr>
              <w:t>Sometimes</w:t>
            </w:r>
            <w:r>
              <w:rPr>
                <w:b/>
                <w:bCs/>
              </w:rPr>
              <w:t xml:space="preserve"> = 2 points</w:t>
            </w:r>
          </w:p>
          <w:p w14:paraId="34FBFCAC" w14:textId="77777777" w:rsidR="002A1CF9" w:rsidRPr="007C797B" w:rsidRDefault="002A1CF9" w:rsidP="00DD0878">
            <w:pPr>
              <w:rPr>
                <w:b/>
                <w:bCs/>
              </w:rPr>
            </w:pPr>
            <w:r w:rsidRPr="007C797B">
              <w:rPr>
                <w:b/>
                <w:bCs/>
              </w:rPr>
              <w:t>Frequently = 3 points</w:t>
            </w:r>
          </w:p>
        </w:tc>
        <w:tc>
          <w:tcPr>
            <w:tcW w:w="1392" w:type="dxa"/>
          </w:tcPr>
          <w:p w14:paraId="42191A6A" w14:textId="77777777" w:rsidR="002A1CF9" w:rsidRDefault="002A1CF9" w:rsidP="00DD0878">
            <w:pPr>
              <w:rPr>
                <w:b/>
                <w:bCs/>
              </w:rPr>
            </w:pPr>
            <w:r w:rsidRPr="00C17BDE">
              <w:rPr>
                <w:b/>
                <w:bCs/>
              </w:rPr>
              <w:t>I can collect documents and evidence that show I have undertaken these tasks</w:t>
            </w:r>
          </w:p>
          <w:p w14:paraId="58173CBB" w14:textId="77777777" w:rsidR="002A1CF9" w:rsidRPr="00620271" w:rsidRDefault="002A1CF9" w:rsidP="00DD0878">
            <w:pPr>
              <w:rPr>
                <w:b/>
                <w:bCs/>
              </w:rPr>
            </w:pPr>
            <w:r>
              <w:rPr>
                <w:b/>
                <w:bCs/>
              </w:rPr>
              <w:t>(2 points)</w:t>
            </w:r>
          </w:p>
        </w:tc>
        <w:tc>
          <w:tcPr>
            <w:tcW w:w="1392" w:type="dxa"/>
          </w:tcPr>
          <w:p w14:paraId="0E81C52D" w14:textId="77777777" w:rsidR="002A1CF9" w:rsidRPr="00C17BDE" w:rsidRDefault="002A1CF9" w:rsidP="00DD0878">
            <w:pPr>
              <w:rPr>
                <w:b/>
                <w:bCs/>
              </w:rPr>
            </w:pPr>
            <w:r>
              <w:rPr>
                <w:b/>
                <w:bCs/>
              </w:rPr>
              <w:t>Total number of points</w:t>
            </w:r>
          </w:p>
        </w:tc>
      </w:tr>
      <w:tr w:rsidR="002A1CF9" w14:paraId="6B61297C" w14:textId="77777777" w:rsidTr="00DD0878">
        <w:tc>
          <w:tcPr>
            <w:tcW w:w="2912" w:type="dxa"/>
          </w:tcPr>
          <w:p w14:paraId="036DD246" w14:textId="77777777" w:rsidR="002A1CF9" w:rsidRDefault="002A1CF9" w:rsidP="00DD0878">
            <w:r>
              <w:t xml:space="preserve">I have </w:t>
            </w:r>
            <w:r w:rsidRPr="006A383E">
              <w:t>contribute</w:t>
            </w:r>
            <w:r>
              <w:t>d</w:t>
            </w:r>
            <w:r w:rsidRPr="006A383E">
              <w:t xml:space="preserve"> to developing, implementing, </w:t>
            </w:r>
            <w:proofErr w:type="gramStart"/>
            <w:r w:rsidRPr="006A383E">
              <w:t>reviewing</w:t>
            </w:r>
            <w:proofErr w:type="gramEnd"/>
            <w:r w:rsidRPr="006A383E">
              <w:t xml:space="preserve"> and improving a work health and safety management system (WHSMS) for an organisation.</w:t>
            </w:r>
          </w:p>
        </w:tc>
        <w:tc>
          <w:tcPr>
            <w:tcW w:w="1431" w:type="dxa"/>
          </w:tcPr>
          <w:p w14:paraId="27287B35" w14:textId="77777777" w:rsidR="002A1CF9" w:rsidRDefault="002A1CF9" w:rsidP="00DD0878"/>
        </w:tc>
        <w:tc>
          <w:tcPr>
            <w:tcW w:w="1325" w:type="dxa"/>
          </w:tcPr>
          <w:p w14:paraId="570B676F" w14:textId="77777777" w:rsidR="002A1CF9" w:rsidRDefault="002A1CF9" w:rsidP="00DD0878"/>
        </w:tc>
        <w:tc>
          <w:tcPr>
            <w:tcW w:w="1956" w:type="dxa"/>
          </w:tcPr>
          <w:p w14:paraId="6B8BFC97" w14:textId="77777777" w:rsidR="002A1CF9" w:rsidRDefault="002A1CF9" w:rsidP="00DD0878"/>
        </w:tc>
        <w:tc>
          <w:tcPr>
            <w:tcW w:w="1392" w:type="dxa"/>
          </w:tcPr>
          <w:p w14:paraId="746622F1" w14:textId="77777777" w:rsidR="002A1CF9" w:rsidRDefault="002A1CF9" w:rsidP="00DD0878"/>
        </w:tc>
        <w:tc>
          <w:tcPr>
            <w:tcW w:w="1392" w:type="dxa"/>
          </w:tcPr>
          <w:p w14:paraId="0D575B95" w14:textId="77777777" w:rsidR="002A1CF9" w:rsidRDefault="002A1CF9" w:rsidP="00DD0878"/>
        </w:tc>
      </w:tr>
      <w:tr w:rsidR="002A1CF9" w14:paraId="21E20573" w14:textId="77777777" w:rsidTr="00DD0878">
        <w:tc>
          <w:tcPr>
            <w:tcW w:w="2912" w:type="dxa"/>
          </w:tcPr>
          <w:p w14:paraId="09816965" w14:textId="77777777" w:rsidR="002A1CF9" w:rsidRDefault="002A1CF9" w:rsidP="00DD0878">
            <w:r>
              <w:t xml:space="preserve">I have </w:t>
            </w:r>
            <w:r w:rsidRPr="006A383E">
              <w:t>communicate</w:t>
            </w:r>
            <w:r>
              <w:t>d</w:t>
            </w:r>
            <w:r w:rsidRPr="006A383E">
              <w:t xml:space="preserve"> and explain</w:t>
            </w:r>
            <w:r>
              <w:t>ed</w:t>
            </w:r>
            <w:r w:rsidRPr="006A383E">
              <w:t xml:space="preserve"> the WHSMS and associated implementation plan to others to facilitate their contribution and ensure their commitment to the system</w:t>
            </w:r>
            <w:r>
              <w:t>.</w:t>
            </w:r>
          </w:p>
        </w:tc>
        <w:tc>
          <w:tcPr>
            <w:tcW w:w="1431" w:type="dxa"/>
          </w:tcPr>
          <w:p w14:paraId="44B4F82C" w14:textId="77777777" w:rsidR="002A1CF9" w:rsidRDefault="002A1CF9" w:rsidP="00DD0878"/>
        </w:tc>
        <w:tc>
          <w:tcPr>
            <w:tcW w:w="1325" w:type="dxa"/>
          </w:tcPr>
          <w:p w14:paraId="6DA17777" w14:textId="77777777" w:rsidR="002A1CF9" w:rsidRDefault="002A1CF9" w:rsidP="00DD0878"/>
        </w:tc>
        <w:tc>
          <w:tcPr>
            <w:tcW w:w="1956" w:type="dxa"/>
          </w:tcPr>
          <w:p w14:paraId="6670F502" w14:textId="77777777" w:rsidR="002A1CF9" w:rsidRDefault="002A1CF9" w:rsidP="00DD0878"/>
        </w:tc>
        <w:tc>
          <w:tcPr>
            <w:tcW w:w="1392" w:type="dxa"/>
          </w:tcPr>
          <w:p w14:paraId="16743368" w14:textId="77777777" w:rsidR="002A1CF9" w:rsidRDefault="002A1CF9" w:rsidP="00DD0878"/>
        </w:tc>
        <w:tc>
          <w:tcPr>
            <w:tcW w:w="1392" w:type="dxa"/>
          </w:tcPr>
          <w:p w14:paraId="02E4E2EB" w14:textId="77777777" w:rsidR="002A1CF9" w:rsidRDefault="002A1CF9" w:rsidP="00DD0878"/>
        </w:tc>
      </w:tr>
      <w:tr w:rsidR="002A1CF9" w14:paraId="39992DDF" w14:textId="77777777" w:rsidTr="00DD0878">
        <w:tc>
          <w:tcPr>
            <w:tcW w:w="2912" w:type="dxa"/>
          </w:tcPr>
          <w:p w14:paraId="76F7C978" w14:textId="77777777" w:rsidR="002A1CF9" w:rsidRPr="00212219" w:rsidRDefault="002A1CF9" w:rsidP="00DD0878">
            <w:r>
              <w:t>I have identified</w:t>
            </w:r>
            <w:r w:rsidRPr="006A383E">
              <w:t xml:space="preserve"> and address</w:t>
            </w:r>
            <w:r>
              <w:t>ed</w:t>
            </w:r>
            <w:r w:rsidRPr="006A383E">
              <w:t xml:space="preserve"> potential barriers to WHSMS implementation according to organisational policies and procedures</w:t>
            </w:r>
            <w:r>
              <w:t>.</w:t>
            </w:r>
          </w:p>
        </w:tc>
        <w:tc>
          <w:tcPr>
            <w:tcW w:w="1431" w:type="dxa"/>
          </w:tcPr>
          <w:p w14:paraId="1AF8F662" w14:textId="77777777" w:rsidR="002A1CF9" w:rsidRDefault="002A1CF9" w:rsidP="00DD0878"/>
        </w:tc>
        <w:tc>
          <w:tcPr>
            <w:tcW w:w="1325" w:type="dxa"/>
          </w:tcPr>
          <w:p w14:paraId="5C10D5C2" w14:textId="77777777" w:rsidR="002A1CF9" w:rsidRDefault="002A1CF9" w:rsidP="00DD0878"/>
        </w:tc>
        <w:tc>
          <w:tcPr>
            <w:tcW w:w="1956" w:type="dxa"/>
          </w:tcPr>
          <w:p w14:paraId="0CE54A3F" w14:textId="77777777" w:rsidR="002A1CF9" w:rsidRDefault="002A1CF9" w:rsidP="00DD0878"/>
        </w:tc>
        <w:tc>
          <w:tcPr>
            <w:tcW w:w="1392" w:type="dxa"/>
          </w:tcPr>
          <w:p w14:paraId="535E1366" w14:textId="77777777" w:rsidR="002A1CF9" w:rsidRDefault="002A1CF9" w:rsidP="00DD0878"/>
        </w:tc>
        <w:tc>
          <w:tcPr>
            <w:tcW w:w="1392" w:type="dxa"/>
          </w:tcPr>
          <w:p w14:paraId="5B1B18F4" w14:textId="77777777" w:rsidR="002A1CF9" w:rsidRDefault="002A1CF9" w:rsidP="00DD0878"/>
        </w:tc>
      </w:tr>
      <w:tr w:rsidR="002A1CF9" w14:paraId="56F2A2CE" w14:textId="77777777" w:rsidTr="00DD0878">
        <w:tc>
          <w:tcPr>
            <w:tcW w:w="2912" w:type="dxa"/>
          </w:tcPr>
          <w:p w14:paraId="448186B3" w14:textId="77777777" w:rsidR="002A1CF9" w:rsidRPr="00212219" w:rsidRDefault="002A1CF9" w:rsidP="00DD0878">
            <w:r>
              <w:t>I have c</w:t>
            </w:r>
            <w:r w:rsidRPr="006A383E">
              <w:t>ommunicate</w:t>
            </w:r>
            <w:r>
              <w:t xml:space="preserve">d the </w:t>
            </w:r>
            <w:r w:rsidRPr="006A383E">
              <w:t xml:space="preserve">requirements for measuring and </w:t>
            </w:r>
            <w:r w:rsidRPr="006A383E">
              <w:lastRenderedPageBreak/>
              <w:t>evaluating WHSMS performance to required personnel according to organisational requirements</w:t>
            </w:r>
            <w:r>
              <w:t>.</w:t>
            </w:r>
          </w:p>
        </w:tc>
        <w:tc>
          <w:tcPr>
            <w:tcW w:w="1431" w:type="dxa"/>
          </w:tcPr>
          <w:p w14:paraId="38194DD4" w14:textId="77777777" w:rsidR="002A1CF9" w:rsidRDefault="002A1CF9" w:rsidP="00DD0878"/>
        </w:tc>
        <w:tc>
          <w:tcPr>
            <w:tcW w:w="1325" w:type="dxa"/>
          </w:tcPr>
          <w:p w14:paraId="3DCB9ED3" w14:textId="77777777" w:rsidR="002A1CF9" w:rsidRDefault="002A1CF9" w:rsidP="00DD0878"/>
        </w:tc>
        <w:tc>
          <w:tcPr>
            <w:tcW w:w="1956" w:type="dxa"/>
          </w:tcPr>
          <w:p w14:paraId="4798D234" w14:textId="77777777" w:rsidR="002A1CF9" w:rsidRDefault="002A1CF9" w:rsidP="00DD0878"/>
        </w:tc>
        <w:tc>
          <w:tcPr>
            <w:tcW w:w="1392" w:type="dxa"/>
          </w:tcPr>
          <w:p w14:paraId="4CC4EEA7" w14:textId="77777777" w:rsidR="002A1CF9" w:rsidRDefault="002A1CF9" w:rsidP="00DD0878"/>
        </w:tc>
        <w:tc>
          <w:tcPr>
            <w:tcW w:w="1392" w:type="dxa"/>
          </w:tcPr>
          <w:p w14:paraId="3A046DBC" w14:textId="77777777" w:rsidR="002A1CF9" w:rsidRDefault="002A1CF9" w:rsidP="00DD0878"/>
        </w:tc>
      </w:tr>
      <w:tr w:rsidR="002A1CF9" w14:paraId="657321A8" w14:textId="77777777" w:rsidTr="00DD0878">
        <w:tc>
          <w:tcPr>
            <w:tcW w:w="2912" w:type="dxa"/>
          </w:tcPr>
          <w:p w14:paraId="355CAD0D" w14:textId="77777777" w:rsidR="002A1CF9" w:rsidRPr="00620271" w:rsidRDefault="002A1CF9" w:rsidP="00DD0878">
            <w:r>
              <w:t>I have facilitated the consultation of stakeholders in measuring and evaluating WHSMS performance and evaluated and documented performance outcomes.</w:t>
            </w:r>
          </w:p>
        </w:tc>
        <w:tc>
          <w:tcPr>
            <w:tcW w:w="1431" w:type="dxa"/>
          </w:tcPr>
          <w:p w14:paraId="3F679AFF" w14:textId="77777777" w:rsidR="002A1CF9" w:rsidRDefault="002A1CF9" w:rsidP="00DD0878"/>
        </w:tc>
        <w:tc>
          <w:tcPr>
            <w:tcW w:w="1325" w:type="dxa"/>
          </w:tcPr>
          <w:p w14:paraId="04B20939" w14:textId="77777777" w:rsidR="002A1CF9" w:rsidRDefault="002A1CF9" w:rsidP="00DD0878"/>
        </w:tc>
        <w:tc>
          <w:tcPr>
            <w:tcW w:w="1956" w:type="dxa"/>
          </w:tcPr>
          <w:p w14:paraId="3D18885A" w14:textId="77777777" w:rsidR="002A1CF9" w:rsidRDefault="002A1CF9" w:rsidP="00DD0878"/>
        </w:tc>
        <w:tc>
          <w:tcPr>
            <w:tcW w:w="1392" w:type="dxa"/>
          </w:tcPr>
          <w:p w14:paraId="7133CAD2" w14:textId="77777777" w:rsidR="002A1CF9" w:rsidRDefault="002A1CF9" w:rsidP="00DD0878"/>
        </w:tc>
        <w:tc>
          <w:tcPr>
            <w:tcW w:w="1392" w:type="dxa"/>
          </w:tcPr>
          <w:p w14:paraId="6AF8CA3B" w14:textId="77777777" w:rsidR="002A1CF9" w:rsidRDefault="002A1CF9" w:rsidP="00DD0878"/>
        </w:tc>
      </w:tr>
      <w:tr w:rsidR="002A1CF9" w14:paraId="4F29CDB0" w14:textId="77777777" w:rsidTr="00DD0878">
        <w:tc>
          <w:tcPr>
            <w:tcW w:w="2912" w:type="dxa"/>
          </w:tcPr>
          <w:p w14:paraId="0CDF1D59" w14:textId="77777777" w:rsidR="002A1CF9" w:rsidRPr="00620271" w:rsidRDefault="002A1CF9" w:rsidP="00DD0878">
            <w:r>
              <w:t>I have documented recommendations for improvements to an organisations WHSMS and distributed the recommendations and amendments as required.</w:t>
            </w:r>
          </w:p>
        </w:tc>
        <w:tc>
          <w:tcPr>
            <w:tcW w:w="1431" w:type="dxa"/>
          </w:tcPr>
          <w:p w14:paraId="6675A7B6" w14:textId="77777777" w:rsidR="002A1CF9" w:rsidRDefault="002A1CF9" w:rsidP="00DD0878"/>
        </w:tc>
        <w:tc>
          <w:tcPr>
            <w:tcW w:w="1325" w:type="dxa"/>
          </w:tcPr>
          <w:p w14:paraId="4AAFDCCA" w14:textId="77777777" w:rsidR="002A1CF9" w:rsidRDefault="002A1CF9" w:rsidP="00DD0878"/>
        </w:tc>
        <w:tc>
          <w:tcPr>
            <w:tcW w:w="1956" w:type="dxa"/>
          </w:tcPr>
          <w:p w14:paraId="57B60BE5" w14:textId="77777777" w:rsidR="002A1CF9" w:rsidRDefault="002A1CF9" w:rsidP="00DD0878"/>
        </w:tc>
        <w:tc>
          <w:tcPr>
            <w:tcW w:w="1392" w:type="dxa"/>
          </w:tcPr>
          <w:p w14:paraId="7DF33A36" w14:textId="77777777" w:rsidR="002A1CF9" w:rsidRDefault="002A1CF9" w:rsidP="00DD0878"/>
        </w:tc>
        <w:tc>
          <w:tcPr>
            <w:tcW w:w="1392" w:type="dxa"/>
          </w:tcPr>
          <w:p w14:paraId="770D2AA4" w14:textId="77777777" w:rsidR="002A1CF9" w:rsidRDefault="002A1CF9" w:rsidP="00DD0878"/>
        </w:tc>
      </w:tr>
    </w:tbl>
    <w:p w14:paraId="11C4B960" w14:textId="77777777" w:rsidR="002A1CF9" w:rsidRDefault="002A1CF9" w:rsidP="002A1CF9"/>
    <w:p w14:paraId="2AF0C355" w14:textId="77777777" w:rsidR="002A1CF9" w:rsidRPr="006A383E" w:rsidRDefault="002A1CF9" w:rsidP="002A1CF9">
      <w:pPr>
        <w:pStyle w:val="Heading1"/>
        <w:rPr>
          <w:rFonts w:eastAsia="Times New Roman"/>
        </w:rPr>
      </w:pPr>
      <w:bookmarkStart w:id="15" w:name="_Toc60757704"/>
      <w:r w:rsidRPr="006A383E">
        <w:rPr>
          <w:rFonts w:eastAsia="Times New Roman"/>
        </w:rPr>
        <w:t>BSBWHS519 Lead the development and use of WHS risk management tools</w:t>
      </w:r>
      <w:bookmarkEnd w:id="15"/>
    </w:p>
    <w:p w14:paraId="71825CA2" w14:textId="77777777" w:rsidR="002A1CF9" w:rsidRDefault="002A1CF9" w:rsidP="002A1CF9"/>
    <w:p w14:paraId="31289B01" w14:textId="77777777" w:rsidR="002A1CF9" w:rsidRDefault="002A1CF9" w:rsidP="002A1CF9">
      <w:r>
        <w:t>This unit describes the skills and knowledge required to lead the development and use of work health and safety (WHS) risk management tools. The unit applies to those responsible for managing hazards in the workplace whose role requires them to provide leadership in WHS risk management.</w:t>
      </w:r>
    </w:p>
    <w:tbl>
      <w:tblPr>
        <w:tblStyle w:val="TableGrid"/>
        <w:tblW w:w="0" w:type="auto"/>
        <w:tblLook w:val="04A0" w:firstRow="1" w:lastRow="0" w:firstColumn="1" w:lastColumn="0" w:noHBand="0" w:noVBand="1"/>
      </w:tblPr>
      <w:tblGrid>
        <w:gridCol w:w="2341"/>
        <w:gridCol w:w="1311"/>
        <w:gridCol w:w="1322"/>
        <w:gridCol w:w="1528"/>
        <w:gridCol w:w="1380"/>
        <w:gridCol w:w="1127"/>
      </w:tblGrid>
      <w:tr w:rsidR="002A1CF9" w14:paraId="7061766D" w14:textId="77777777" w:rsidTr="00931ADA">
        <w:trPr>
          <w:tblHeader/>
        </w:trPr>
        <w:tc>
          <w:tcPr>
            <w:tcW w:w="2547" w:type="dxa"/>
          </w:tcPr>
          <w:p w14:paraId="7DCF3B6B" w14:textId="77777777" w:rsidR="002A1CF9" w:rsidRDefault="002A1CF9" w:rsidP="00DD0878"/>
        </w:tc>
        <w:tc>
          <w:tcPr>
            <w:tcW w:w="1004" w:type="dxa"/>
          </w:tcPr>
          <w:p w14:paraId="122771B5" w14:textId="77777777" w:rsidR="002A1CF9" w:rsidRDefault="002A1CF9" w:rsidP="00DD0878">
            <w:pPr>
              <w:rPr>
                <w:b/>
                <w:bCs/>
              </w:rPr>
            </w:pPr>
            <w:r w:rsidRPr="00C17BDE">
              <w:rPr>
                <w:b/>
                <w:bCs/>
              </w:rPr>
              <w:t>I have skills and knowledge in this area</w:t>
            </w:r>
          </w:p>
          <w:p w14:paraId="0E41EDB8" w14:textId="77777777" w:rsidR="002A1CF9" w:rsidRPr="00620271" w:rsidRDefault="002A1CF9" w:rsidP="00DD0878">
            <w:pPr>
              <w:rPr>
                <w:b/>
                <w:bCs/>
              </w:rPr>
            </w:pPr>
            <w:r>
              <w:rPr>
                <w:b/>
                <w:bCs/>
              </w:rPr>
              <w:t>(1 point)</w:t>
            </w:r>
          </w:p>
        </w:tc>
        <w:tc>
          <w:tcPr>
            <w:tcW w:w="1322" w:type="dxa"/>
          </w:tcPr>
          <w:p w14:paraId="124971D4" w14:textId="77777777" w:rsidR="002A1CF9" w:rsidRPr="00620271" w:rsidRDefault="002A1CF9" w:rsidP="00DD0878">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589" w:type="dxa"/>
          </w:tcPr>
          <w:p w14:paraId="26A09E85" w14:textId="77777777" w:rsidR="002A1CF9" w:rsidRPr="00C17BDE" w:rsidRDefault="002A1CF9" w:rsidP="00DD0878">
            <w:pPr>
              <w:rPr>
                <w:b/>
                <w:bCs/>
              </w:rPr>
            </w:pPr>
            <w:r w:rsidRPr="00C17BDE">
              <w:rPr>
                <w:b/>
                <w:bCs/>
              </w:rPr>
              <w:t>I have performed these tasks:</w:t>
            </w:r>
          </w:p>
          <w:p w14:paraId="7AEE193F" w14:textId="77777777" w:rsidR="002A1CF9" w:rsidRPr="007C797B" w:rsidRDefault="002A1CF9" w:rsidP="00DD0878">
            <w:pPr>
              <w:rPr>
                <w:b/>
                <w:bCs/>
              </w:rPr>
            </w:pPr>
            <w:r w:rsidRPr="007C797B">
              <w:rPr>
                <w:b/>
                <w:bCs/>
              </w:rPr>
              <w:t>Rarely = 1 point</w:t>
            </w:r>
          </w:p>
          <w:p w14:paraId="1B4B8A4A" w14:textId="77777777" w:rsidR="002A1CF9" w:rsidRPr="007C797B" w:rsidRDefault="002A1CF9" w:rsidP="00DD0878">
            <w:pPr>
              <w:rPr>
                <w:b/>
                <w:bCs/>
              </w:rPr>
            </w:pPr>
            <w:r w:rsidRPr="007C797B">
              <w:rPr>
                <w:b/>
                <w:bCs/>
              </w:rPr>
              <w:t>Sometimes</w:t>
            </w:r>
            <w:r>
              <w:rPr>
                <w:b/>
                <w:bCs/>
              </w:rPr>
              <w:t xml:space="preserve"> = 2 points</w:t>
            </w:r>
          </w:p>
          <w:p w14:paraId="3C04EADC" w14:textId="77777777" w:rsidR="002A1CF9" w:rsidRPr="007C797B" w:rsidRDefault="002A1CF9" w:rsidP="00DD0878">
            <w:pPr>
              <w:rPr>
                <w:b/>
                <w:bCs/>
              </w:rPr>
            </w:pPr>
            <w:r w:rsidRPr="007C797B">
              <w:rPr>
                <w:b/>
                <w:bCs/>
              </w:rPr>
              <w:t>Frequently = 3 points</w:t>
            </w:r>
          </w:p>
        </w:tc>
        <w:tc>
          <w:tcPr>
            <w:tcW w:w="1382" w:type="dxa"/>
          </w:tcPr>
          <w:p w14:paraId="23B2D9AF" w14:textId="77777777" w:rsidR="002A1CF9" w:rsidRDefault="002A1CF9" w:rsidP="00DD0878">
            <w:pPr>
              <w:rPr>
                <w:b/>
                <w:bCs/>
              </w:rPr>
            </w:pPr>
            <w:r w:rsidRPr="00C17BDE">
              <w:rPr>
                <w:b/>
                <w:bCs/>
              </w:rPr>
              <w:t>I can collect documents and evidence that show I have undertaken these tasks</w:t>
            </w:r>
          </w:p>
          <w:p w14:paraId="1F55C74C" w14:textId="77777777" w:rsidR="002A1CF9" w:rsidRPr="00620271" w:rsidRDefault="002A1CF9" w:rsidP="00DD0878">
            <w:pPr>
              <w:rPr>
                <w:b/>
                <w:bCs/>
              </w:rPr>
            </w:pPr>
            <w:r>
              <w:rPr>
                <w:b/>
                <w:bCs/>
              </w:rPr>
              <w:t>(2 points)</w:t>
            </w:r>
          </w:p>
        </w:tc>
        <w:tc>
          <w:tcPr>
            <w:tcW w:w="1165" w:type="dxa"/>
          </w:tcPr>
          <w:p w14:paraId="38CB7558" w14:textId="77777777" w:rsidR="002A1CF9" w:rsidRPr="00C17BDE" w:rsidRDefault="002A1CF9" w:rsidP="00DD0878">
            <w:pPr>
              <w:rPr>
                <w:b/>
                <w:bCs/>
              </w:rPr>
            </w:pPr>
            <w:r>
              <w:rPr>
                <w:b/>
                <w:bCs/>
              </w:rPr>
              <w:t>Total number of points</w:t>
            </w:r>
          </w:p>
        </w:tc>
      </w:tr>
      <w:tr w:rsidR="002A1CF9" w14:paraId="0A6B3C1E" w14:textId="77777777" w:rsidTr="00931ADA">
        <w:tc>
          <w:tcPr>
            <w:tcW w:w="2547" w:type="dxa"/>
          </w:tcPr>
          <w:p w14:paraId="66091C0C" w14:textId="77777777" w:rsidR="002A1CF9" w:rsidRDefault="002A1CF9" w:rsidP="00DD0878">
            <w:r>
              <w:t>I have selected and developed WHS risk management tools for a workplace.</w:t>
            </w:r>
          </w:p>
        </w:tc>
        <w:tc>
          <w:tcPr>
            <w:tcW w:w="1004" w:type="dxa"/>
          </w:tcPr>
          <w:p w14:paraId="0685DA4B" w14:textId="77777777" w:rsidR="002A1CF9" w:rsidRDefault="002A1CF9" w:rsidP="00DD0878"/>
        </w:tc>
        <w:tc>
          <w:tcPr>
            <w:tcW w:w="1322" w:type="dxa"/>
          </w:tcPr>
          <w:p w14:paraId="5814323B" w14:textId="77777777" w:rsidR="002A1CF9" w:rsidRDefault="002A1CF9" w:rsidP="00DD0878"/>
        </w:tc>
        <w:tc>
          <w:tcPr>
            <w:tcW w:w="1589" w:type="dxa"/>
          </w:tcPr>
          <w:p w14:paraId="19D7EA1C" w14:textId="77777777" w:rsidR="002A1CF9" w:rsidRDefault="002A1CF9" w:rsidP="00DD0878"/>
        </w:tc>
        <w:tc>
          <w:tcPr>
            <w:tcW w:w="1382" w:type="dxa"/>
          </w:tcPr>
          <w:p w14:paraId="0B3D0480" w14:textId="77777777" w:rsidR="002A1CF9" w:rsidRDefault="002A1CF9" w:rsidP="00DD0878"/>
        </w:tc>
        <w:tc>
          <w:tcPr>
            <w:tcW w:w="1165" w:type="dxa"/>
          </w:tcPr>
          <w:p w14:paraId="3EE24B30" w14:textId="77777777" w:rsidR="002A1CF9" w:rsidRDefault="002A1CF9" w:rsidP="00DD0878"/>
        </w:tc>
      </w:tr>
      <w:tr w:rsidR="002A1CF9" w14:paraId="4526376A" w14:textId="77777777" w:rsidTr="00931ADA">
        <w:tc>
          <w:tcPr>
            <w:tcW w:w="2547" w:type="dxa"/>
          </w:tcPr>
          <w:p w14:paraId="4EEE0FE8" w14:textId="77777777" w:rsidR="002A1CF9" w:rsidRDefault="002A1CF9" w:rsidP="00DD0878">
            <w:r>
              <w:t xml:space="preserve">I have facilitated logistical arrangements to the point of completion, collated, </w:t>
            </w:r>
            <w:proofErr w:type="gramStart"/>
            <w:r>
              <w:t>analysed</w:t>
            </w:r>
            <w:proofErr w:type="gramEnd"/>
            <w:r>
              <w:t xml:space="preserve"> and communicated results and findings of WHS risk management tools</w:t>
            </w:r>
          </w:p>
        </w:tc>
        <w:tc>
          <w:tcPr>
            <w:tcW w:w="1004" w:type="dxa"/>
          </w:tcPr>
          <w:p w14:paraId="1DE51C49" w14:textId="77777777" w:rsidR="002A1CF9" w:rsidRDefault="002A1CF9" w:rsidP="00DD0878"/>
        </w:tc>
        <w:tc>
          <w:tcPr>
            <w:tcW w:w="1322" w:type="dxa"/>
          </w:tcPr>
          <w:p w14:paraId="797AF0A9" w14:textId="77777777" w:rsidR="002A1CF9" w:rsidRDefault="002A1CF9" w:rsidP="00DD0878"/>
        </w:tc>
        <w:tc>
          <w:tcPr>
            <w:tcW w:w="1589" w:type="dxa"/>
          </w:tcPr>
          <w:p w14:paraId="7C6F82EB" w14:textId="77777777" w:rsidR="002A1CF9" w:rsidRDefault="002A1CF9" w:rsidP="00DD0878"/>
        </w:tc>
        <w:tc>
          <w:tcPr>
            <w:tcW w:w="1382" w:type="dxa"/>
          </w:tcPr>
          <w:p w14:paraId="5CFE7791" w14:textId="77777777" w:rsidR="002A1CF9" w:rsidRDefault="002A1CF9" w:rsidP="00DD0878"/>
        </w:tc>
        <w:tc>
          <w:tcPr>
            <w:tcW w:w="1165" w:type="dxa"/>
          </w:tcPr>
          <w:p w14:paraId="293DDBCE" w14:textId="77777777" w:rsidR="002A1CF9" w:rsidRDefault="002A1CF9" w:rsidP="00DD0878"/>
        </w:tc>
      </w:tr>
      <w:tr w:rsidR="002A1CF9" w14:paraId="1DF5B111" w14:textId="77777777" w:rsidTr="00931ADA">
        <w:tc>
          <w:tcPr>
            <w:tcW w:w="2547" w:type="dxa"/>
          </w:tcPr>
          <w:p w14:paraId="6628C595" w14:textId="77777777" w:rsidR="002A1CF9" w:rsidRPr="00212219" w:rsidRDefault="002A1CF9" w:rsidP="00DD0878">
            <w:r>
              <w:t>I have d</w:t>
            </w:r>
            <w:r w:rsidRPr="006A383E">
              <w:t>evelop</w:t>
            </w:r>
            <w:r>
              <w:t>ed</w:t>
            </w:r>
            <w:r w:rsidRPr="006A383E">
              <w:t xml:space="preserve"> and conduct</w:t>
            </w:r>
            <w:r>
              <w:t>ed</w:t>
            </w:r>
            <w:r w:rsidRPr="006A383E">
              <w:t xml:space="preserve"> required training for personnel who will use risk management tools</w:t>
            </w:r>
            <w:r>
              <w:t>.</w:t>
            </w:r>
          </w:p>
        </w:tc>
        <w:tc>
          <w:tcPr>
            <w:tcW w:w="1004" w:type="dxa"/>
          </w:tcPr>
          <w:p w14:paraId="4530CA6F" w14:textId="77777777" w:rsidR="002A1CF9" w:rsidRDefault="002A1CF9" w:rsidP="00DD0878"/>
        </w:tc>
        <w:tc>
          <w:tcPr>
            <w:tcW w:w="1322" w:type="dxa"/>
          </w:tcPr>
          <w:p w14:paraId="7BD2CDFA" w14:textId="77777777" w:rsidR="002A1CF9" w:rsidRDefault="002A1CF9" w:rsidP="00DD0878"/>
        </w:tc>
        <w:tc>
          <w:tcPr>
            <w:tcW w:w="1589" w:type="dxa"/>
          </w:tcPr>
          <w:p w14:paraId="6134DEDD" w14:textId="77777777" w:rsidR="002A1CF9" w:rsidRDefault="002A1CF9" w:rsidP="00DD0878"/>
        </w:tc>
        <w:tc>
          <w:tcPr>
            <w:tcW w:w="1382" w:type="dxa"/>
          </w:tcPr>
          <w:p w14:paraId="4456A59E" w14:textId="77777777" w:rsidR="002A1CF9" w:rsidRDefault="002A1CF9" w:rsidP="00DD0878"/>
        </w:tc>
        <w:tc>
          <w:tcPr>
            <w:tcW w:w="1165" w:type="dxa"/>
          </w:tcPr>
          <w:p w14:paraId="4B1C765D" w14:textId="77777777" w:rsidR="002A1CF9" w:rsidRDefault="002A1CF9" w:rsidP="00DD0878"/>
        </w:tc>
      </w:tr>
      <w:tr w:rsidR="002A1CF9" w14:paraId="062C2116" w14:textId="77777777" w:rsidTr="00931ADA">
        <w:tc>
          <w:tcPr>
            <w:tcW w:w="2547" w:type="dxa"/>
          </w:tcPr>
          <w:p w14:paraId="7596A680" w14:textId="77777777" w:rsidR="002A1CF9" w:rsidRDefault="002A1CF9" w:rsidP="00DD0878">
            <w:r>
              <w:t xml:space="preserve">I have collected, </w:t>
            </w:r>
            <w:proofErr w:type="gramStart"/>
            <w:r>
              <w:t>collated</w:t>
            </w:r>
            <w:proofErr w:type="gramEnd"/>
            <w:r>
              <w:t xml:space="preserve"> and analysed information which I have collected in regard to the use of WHS risk management tools.</w:t>
            </w:r>
          </w:p>
        </w:tc>
        <w:tc>
          <w:tcPr>
            <w:tcW w:w="1004" w:type="dxa"/>
          </w:tcPr>
          <w:p w14:paraId="2F7E67B9" w14:textId="77777777" w:rsidR="002A1CF9" w:rsidRDefault="002A1CF9" w:rsidP="00DD0878"/>
        </w:tc>
        <w:tc>
          <w:tcPr>
            <w:tcW w:w="1322" w:type="dxa"/>
          </w:tcPr>
          <w:p w14:paraId="1F5DFB5A" w14:textId="77777777" w:rsidR="002A1CF9" w:rsidRDefault="002A1CF9" w:rsidP="00DD0878"/>
        </w:tc>
        <w:tc>
          <w:tcPr>
            <w:tcW w:w="1589" w:type="dxa"/>
          </w:tcPr>
          <w:p w14:paraId="738068AF" w14:textId="77777777" w:rsidR="002A1CF9" w:rsidRDefault="002A1CF9" w:rsidP="00DD0878"/>
        </w:tc>
        <w:tc>
          <w:tcPr>
            <w:tcW w:w="1382" w:type="dxa"/>
          </w:tcPr>
          <w:p w14:paraId="203CFC3C" w14:textId="77777777" w:rsidR="002A1CF9" w:rsidRDefault="002A1CF9" w:rsidP="00DD0878"/>
        </w:tc>
        <w:tc>
          <w:tcPr>
            <w:tcW w:w="1165" w:type="dxa"/>
          </w:tcPr>
          <w:p w14:paraId="5EA54A9C" w14:textId="77777777" w:rsidR="002A1CF9" w:rsidRDefault="002A1CF9" w:rsidP="00DD0878"/>
        </w:tc>
      </w:tr>
      <w:tr w:rsidR="002A1CF9" w14:paraId="17972577" w14:textId="77777777" w:rsidTr="00931ADA">
        <w:tc>
          <w:tcPr>
            <w:tcW w:w="2547" w:type="dxa"/>
          </w:tcPr>
          <w:p w14:paraId="65FDF75F" w14:textId="77777777" w:rsidR="002A1CF9" w:rsidRPr="00212219" w:rsidRDefault="002A1CF9" w:rsidP="00DD0878">
            <w:r>
              <w:t>I have r</w:t>
            </w:r>
            <w:r w:rsidRPr="006A383E">
              <w:t>eview</w:t>
            </w:r>
            <w:r>
              <w:t>ed the</w:t>
            </w:r>
            <w:r w:rsidRPr="006A383E">
              <w:t xml:space="preserve"> usefulness and usability of risk management tools</w:t>
            </w:r>
            <w:r>
              <w:t xml:space="preserve"> and modified or replaced tools based on the outcomes of the review.</w:t>
            </w:r>
          </w:p>
        </w:tc>
        <w:tc>
          <w:tcPr>
            <w:tcW w:w="1004" w:type="dxa"/>
          </w:tcPr>
          <w:p w14:paraId="5B07E20F" w14:textId="77777777" w:rsidR="002A1CF9" w:rsidRDefault="002A1CF9" w:rsidP="00DD0878"/>
        </w:tc>
        <w:tc>
          <w:tcPr>
            <w:tcW w:w="1322" w:type="dxa"/>
          </w:tcPr>
          <w:p w14:paraId="58783E87" w14:textId="77777777" w:rsidR="002A1CF9" w:rsidRDefault="002A1CF9" w:rsidP="00DD0878"/>
        </w:tc>
        <w:tc>
          <w:tcPr>
            <w:tcW w:w="1589" w:type="dxa"/>
          </w:tcPr>
          <w:p w14:paraId="18039C29" w14:textId="77777777" w:rsidR="002A1CF9" w:rsidRDefault="002A1CF9" w:rsidP="00DD0878"/>
        </w:tc>
        <w:tc>
          <w:tcPr>
            <w:tcW w:w="1382" w:type="dxa"/>
          </w:tcPr>
          <w:p w14:paraId="5D8A7F93" w14:textId="77777777" w:rsidR="002A1CF9" w:rsidRDefault="002A1CF9" w:rsidP="00DD0878"/>
        </w:tc>
        <w:tc>
          <w:tcPr>
            <w:tcW w:w="1165" w:type="dxa"/>
          </w:tcPr>
          <w:p w14:paraId="254D0A76" w14:textId="77777777" w:rsidR="002A1CF9" w:rsidRDefault="002A1CF9" w:rsidP="00DD0878"/>
        </w:tc>
      </w:tr>
    </w:tbl>
    <w:p w14:paraId="1C84FC7B" w14:textId="77777777" w:rsidR="002A1CF9" w:rsidRDefault="002A1CF9" w:rsidP="002A1CF9"/>
    <w:p w14:paraId="0E121BA4" w14:textId="77777777" w:rsidR="002A1CF9" w:rsidRDefault="002A1CF9" w:rsidP="002A1CF9">
      <w:pPr>
        <w:pStyle w:val="Heading1"/>
        <w:rPr>
          <w:rFonts w:eastAsia="Times New Roman"/>
        </w:rPr>
      </w:pPr>
      <w:bookmarkStart w:id="16" w:name="_Toc60757705"/>
      <w:r>
        <w:rPr>
          <w:rFonts w:eastAsia="Times New Roman"/>
        </w:rPr>
        <w:lastRenderedPageBreak/>
        <w:t>BSBWHS522 Manage WHS consultation and participation processes</w:t>
      </w:r>
      <w:bookmarkEnd w:id="16"/>
    </w:p>
    <w:p w14:paraId="7E6717B4" w14:textId="77777777" w:rsidR="00931ADA" w:rsidRDefault="002A1CF9" w:rsidP="002A1CF9">
      <w:r>
        <w:t xml:space="preserve">This unit describes the skills and knowledge required to manage the identification, review, development, implementation and evaluation of consultation and participation processes as an integral part of managing work health and safety (WHS). </w:t>
      </w:r>
    </w:p>
    <w:p w14:paraId="6CC46ECB" w14:textId="77777777" w:rsidR="00931ADA" w:rsidRDefault="00931ADA" w:rsidP="002A1CF9"/>
    <w:p w14:paraId="67BB1F1E" w14:textId="54055CC2" w:rsidR="002A1CF9" w:rsidRDefault="002A1CF9" w:rsidP="002A1CF9">
      <w:r>
        <w:t xml:space="preserve">The unit applies to those responsible for facilitating consultation about and participation in WHS management and decision-making across the organisation. These people work in a range of WHS roles across all </w:t>
      </w:r>
      <w:proofErr w:type="gramStart"/>
      <w:r>
        <w:t>industries, and</w:t>
      </w:r>
      <w:proofErr w:type="gramEnd"/>
      <w:r>
        <w:t xml:space="preserve"> apply a substantial knowledge base and well-developed skills in a wide variety of WHS contexts.</w:t>
      </w:r>
    </w:p>
    <w:p w14:paraId="10A5B91D" w14:textId="77777777" w:rsidR="002A1CF9" w:rsidRDefault="002A1CF9" w:rsidP="002A1CF9"/>
    <w:tbl>
      <w:tblPr>
        <w:tblStyle w:val="TableGrid"/>
        <w:tblW w:w="0" w:type="auto"/>
        <w:tblLook w:val="04A0" w:firstRow="1" w:lastRow="0" w:firstColumn="1" w:lastColumn="0" w:noHBand="0" w:noVBand="1"/>
      </w:tblPr>
      <w:tblGrid>
        <w:gridCol w:w="2240"/>
        <w:gridCol w:w="1356"/>
        <w:gridCol w:w="1322"/>
        <w:gridCol w:w="1562"/>
        <w:gridCol w:w="1381"/>
        <w:gridCol w:w="1148"/>
      </w:tblGrid>
      <w:tr w:rsidR="002A1CF9" w14:paraId="7E9D3F20" w14:textId="77777777" w:rsidTr="00526516">
        <w:trPr>
          <w:tblHeader/>
        </w:trPr>
        <w:tc>
          <w:tcPr>
            <w:tcW w:w="2240" w:type="dxa"/>
          </w:tcPr>
          <w:p w14:paraId="40BB40A3" w14:textId="77777777" w:rsidR="002A1CF9" w:rsidRDefault="002A1CF9" w:rsidP="00DD0878"/>
        </w:tc>
        <w:tc>
          <w:tcPr>
            <w:tcW w:w="1356" w:type="dxa"/>
          </w:tcPr>
          <w:p w14:paraId="6AAB8268" w14:textId="77777777" w:rsidR="002A1CF9" w:rsidRDefault="002A1CF9" w:rsidP="00DD0878">
            <w:pPr>
              <w:rPr>
                <w:b/>
                <w:bCs/>
              </w:rPr>
            </w:pPr>
            <w:r w:rsidRPr="00C17BDE">
              <w:rPr>
                <w:b/>
                <w:bCs/>
              </w:rPr>
              <w:t>I have skills and knowledge in this area</w:t>
            </w:r>
          </w:p>
          <w:p w14:paraId="50B6BDC6" w14:textId="77777777" w:rsidR="002A1CF9" w:rsidRPr="00620271" w:rsidRDefault="002A1CF9" w:rsidP="00DD0878">
            <w:pPr>
              <w:rPr>
                <w:b/>
                <w:bCs/>
              </w:rPr>
            </w:pPr>
            <w:r>
              <w:rPr>
                <w:b/>
                <w:bCs/>
              </w:rPr>
              <w:t>(1 point)</w:t>
            </w:r>
          </w:p>
        </w:tc>
        <w:tc>
          <w:tcPr>
            <w:tcW w:w="1322" w:type="dxa"/>
          </w:tcPr>
          <w:p w14:paraId="0D9B47A6" w14:textId="77777777" w:rsidR="002A1CF9" w:rsidRPr="00620271" w:rsidRDefault="002A1CF9" w:rsidP="00DD0878">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562" w:type="dxa"/>
          </w:tcPr>
          <w:p w14:paraId="1918624E" w14:textId="77777777" w:rsidR="002A1CF9" w:rsidRPr="00C17BDE" w:rsidRDefault="002A1CF9" w:rsidP="00DD0878">
            <w:pPr>
              <w:rPr>
                <w:b/>
                <w:bCs/>
              </w:rPr>
            </w:pPr>
            <w:r w:rsidRPr="00C17BDE">
              <w:rPr>
                <w:b/>
                <w:bCs/>
              </w:rPr>
              <w:t>I have performed these tasks:</w:t>
            </w:r>
          </w:p>
          <w:p w14:paraId="57800A40" w14:textId="77777777" w:rsidR="002A1CF9" w:rsidRPr="007C797B" w:rsidRDefault="002A1CF9" w:rsidP="00DD0878">
            <w:pPr>
              <w:rPr>
                <w:b/>
                <w:bCs/>
              </w:rPr>
            </w:pPr>
            <w:r w:rsidRPr="007C797B">
              <w:rPr>
                <w:b/>
                <w:bCs/>
              </w:rPr>
              <w:t>Rarely = 1 point</w:t>
            </w:r>
          </w:p>
          <w:p w14:paraId="661610C4" w14:textId="77777777" w:rsidR="002A1CF9" w:rsidRPr="007C797B" w:rsidRDefault="002A1CF9" w:rsidP="00DD0878">
            <w:pPr>
              <w:rPr>
                <w:b/>
                <w:bCs/>
              </w:rPr>
            </w:pPr>
            <w:r w:rsidRPr="007C797B">
              <w:rPr>
                <w:b/>
                <w:bCs/>
              </w:rPr>
              <w:t>Sometimes</w:t>
            </w:r>
            <w:r>
              <w:rPr>
                <w:b/>
                <w:bCs/>
              </w:rPr>
              <w:t xml:space="preserve"> = 2 points</w:t>
            </w:r>
          </w:p>
          <w:p w14:paraId="778E0F09" w14:textId="77777777" w:rsidR="002A1CF9" w:rsidRPr="007C797B" w:rsidRDefault="002A1CF9" w:rsidP="00DD0878">
            <w:pPr>
              <w:rPr>
                <w:b/>
                <w:bCs/>
              </w:rPr>
            </w:pPr>
            <w:r w:rsidRPr="007C797B">
              <w:rPr>
                <w:b/>
                <w:bCs/>
              </w:rPr>
              <w:t>Frequently = 3 points</w:t>
            </w:r>
          </w:p>
        </w:tc>
        <w:tc>
          <w:tcPr>
            <w:tcW w:w="1381" w:type="dxa"/>
          </w:tcPr>
          <w:p w14:paraId="1FE3B253" w14:textId="77777777" w:rsidR="002A1CF9" w:rsidRDefault="002A1CF9" w:rsidP="00DD0878">
            <w:pPr>
              <w:rPr>
                <w:b/>
                <w:bCs/>
              </w:rPr>
            </w:pPr>
            <w:r w:rsidRPr="00C17BDE">
              <w:rPr>
                <w:b/>
                <w:bCs/>
              </w:rPr>
              <w:t>I can collect documents and evidence that show I have undertaken these tasks</w:t>
            </w:r>
          </w:p>
          <w:p w14:paraId="7D3CDCE9" w14:textId="77777777" w:rsidR="002A1CF9" w:rsidRPr="00620271" w:rsidRDefault="002A1CF9" w:rsidP="00DD0878">
            <w:pPr>
              <w:rPr>
                <w:b/>
                <w:bCs/>
              </w:rPr>
            </w:pPr>
            <w:r>
              <w:rPr>
                <w:b/>
                <w:bCs/>
              </w:rPr>
              <w:t>(2 points)</w:t>
            </w:r>
          </w:p>
        </w:tc>
        <w:tc>
          <w:tcPr>
            <w:tcW w:w="1148" w:type="dxa"/>
          </w:tcPr>
          <w:p w14:paraId="22F3D0C8" w14:textId="77777777" w:rsidR="002A1CF9" w:rsidRPr="00C17BDE" w:rsidRDefault="002A1CF9" w:rsidP="00DD0878">
            <w:pPr>
              <w:rPr>
                <w:b/>
                <w:bCs/>
              </w:rPr>
            </w:pPr>
            <w:r>
              <w:rPr>
                <w:b/>
                <w:bCs/>
              </w:rPr>
              <w:t>Total number of points</w:t>
            </w:r>
          </w:p>
        </w:tc>
      </w:tr>
      <w:tr w:rsidR="002A1CF9" w14:paraId="1747DC2D" w14:textId="77777777" w:rsidTr="00526516">
        <w:tc>
          <w:tcPr>
            <w:tcW w:w="2240" w:type="dxa"/>
          </w:tcPr>
          <w:p w14:paraId="718BB0D9" w14:textId="77777777" w:rsidR="002A1CF9" w:rsidRDefault="002A1CF9" w:rsidP="00DD0878">
            <w:r>
              <w:t xml:space="preserve">I have </w:t>
            </w:r>
            <w:r w:rsidRPr="00264EC2">
              <w:t>manage</w:t>
            </w:r>
            <w:r>
              <w:t>d</w:t>
            </w:r>
            <w:r w:rsidRPr="00264EC2">
              <w:t xml:space="preserve"> effective work health and safety (WHS) consultation and participation processes in consultation with others for at least one WHS consultation and participation issue</w:t>
            </w:r>
            <w:r>
              <w:t>.</w:t>
            </w:r>
          </w:p>
        </w:tc>
        <w:tc>
          <w:tcPr>
            <w:tcW w:w="1356" w:type="dxa"/>
          </w:tcPr>
          <w:p w14:paraId="170C6959" w14:textId="77777777" w:rsidR="002A1CF9" w:rsidRDefault="002A1CF9" w:rsidP="00DD0878"/>
        </w:tc>
        <w:tc>
          <w:tcPr>
            <w:tcW w:w="1322" w:type="dxa"/>
          </w:tcPr>
          <w:p w14:paraId="52324031" w14:textId="77777777" w:rsidR="002A1CF9" w:rsidRDefault="002A1CF9" w:rsidP="00DD0878"/>
        </w:tc>
        <w:tc>
          <w:tcPr>
            <w:tcW w:w="1562" w:type="dxa"/>
          </w:tcPr>
          <w:p w14:paraId="6CD56EDD" w14:textId="77777777" w:rsidR="002A1CF9" w:rsidRDefault="002A1CF9" w:rsidP="00DD0878"/>
        </w:tc>
        <w:tc>
          <w:tcPr>
            <w:tcW w:w="1381" w:type="dxa"/>
          </w:tcPr>
          <w:p w14:paraId="530B1709" w14:textId="77777777" w:rsidR="002A1CF9" w:rsidRDefault="002A1CF9" w:rsidP="00DD0878"/>
        </w:tc>
        <w:tc>
          <w:tcPr>
            <w:tcW w:w="1148" w:type="dxa"/>
          </w:tcPr>
          <w:p w14:paraId="6B7F8CC2" w14:textId="77777777" w:rsidR="002A1CF9" w:rsidRDefault="002A1CF9" w:rsidP="00DD0878"/>
        </w:tc>
      </w:tr>
      <w:tr w:rsidR="002A1CF9" w14:paraId="3E5E9BAC" w14:textId="77777777" w:rsidTr="00526516">
        <w:tc>
          <w:tcPr>
            <w:tcW w:w="2240" w:type="dxa"/>
          </w:tcPr>
          <w:p w14:paraId="3AD65AD4" w14:textId="77777777" w:rsidR="002A1CF9" w:rsidRDefault="002A1CF9" w:rsidP="00DD0878">
            <w:r>
              <w:t>I have developed an action plan with positive performance indicators.</w:t>
            </w:r>
          </w:p>
        </w:tc>
        <w:tc>
          <w:tcPr>
            <w:tcW w:w="1356" w:type="dxa"/>
          </w:tcPr>
          <w:p w14:paraId="4C673E7F" w14:textId="77777777" w:rsidR="002A1CF9" w:rsidRDefault="002A1CF9" w:rsidP="00DD0878"/>
        </w:tc>
        <w:tc>
          <w:tcPr>
            <w:tcW w:w="1322" w:type="dxa"/>
          </w:tcPr>
          <w:p w14:paraId="2FD572EB" w14:textId="77777777" w:rsidR="002A1CF9" w:rsidRDefault="002A1CF9" w:rsidP="00DD0878"/>
        </w:tc>
        <w:tc>
          <w:tcPr>
            <w:tcW w:w="1562" w:type="dxa"/>
          </w:tcPr>
          <w:p w14:paraId="2AA6609D" w14:textId="77777777" w:rsidR="002A1CF9" w:rsidRDefault="002A1CF9" w:rsidP="00DD0878"/>
        </w:tc>
        <w:tc>
          <w:tcPr>
            <w:tcW w:w="1381" w:type="dxa"/>
          </w:tcPr>
          <w:p w14:paraId="4BD52633" w14:textId="77777777" w:rsidR="002A1CF9" w:rsidRDefault="002A1CF9" w:rsidP="00DD0878"/>
        </w:tc>
        <w:tc>
          <w:tcPr>
            <w:tcW w:w="1148" w:type="dxa"/>
          </w:tcPr>
          <w:p w14:paraId="4B275116" w14:textId="77777777" w:rsidR="002A1CF9" w:rsidRDefault="002A1CF9" w:rsidP="00DD0878"/>
        </w:tc>
      </w:tr>
      <w:tr w:rsidR="002A1CF9" w14:paraId="360212B2" w14:textId="77777777" w:rsidTr="00526516">
        <w:tc>
          <w:tcPr>
            <w:tcW w:w="2240" w:type="dxa"/>
          </w:tcPr>
          <w:p w14:paraId="4E86F7CA" w14:textId="77777777" w:rsidR="002A1CF9" w:rsidRDefault="002A1CF9" w:rsidP="00DD0878">
            <w:r>
              <w:t xml:space="preserve">I have reviewed the effectiveness of an existing WHS consultation and participation process and consulted with other to </w:t>
            </w:r>
            <w:r>
              <w:lastRenderedPageBreak/>
              <w:t>recommend improvements.</w:t>
            </w:r>
          </w:p>
        </w:tc>
        <w:tc>
          <w:tcPr>
            <w:tcW w:w="1356" w:type="dxa"/>
          </w:tcPr>
          <w:p w14:paraId="2ADCE636" w14:textId="77777777" w:rsidR="002A1CF9" w:rsidRDefault="002A1CF9" w:rsidP="00DD0878"/>
        </w:tc>
        <w:tc>
          <w:tcPr>
            <w:tcW w:w="1322" w:type="dxa"/>
          </w:tcPr>
          <w:p w14:paraId="777879AF" w14:textId="77777777" w:rsidR="002A1CF9" w:rsidRDefault="002A1CF9" w:rsidP="00DD0878"/>
        </w:tc>
        <w:tc>
          <w:tcPr>
            <w:tcW w:w="1562" w:type="dxa"/>
          </w:tcPr>
          <w:p w14:paraId="63E12722" w14:textId="77777777" w:rsidR="002A1CF9" w:rsidRDefault="002A1CF9" w:rsidP="00DD0878"/>
        </w:tc>
        <w:tc>
          <w:tcPr>
            <w:tcW w:w="1381" w:type="dxa"/>
          </w:tcPr>
          <w:p w14:paraId="4FA7273B" w14:textId="77777777" w:rsidR="002A1CF9" w:rsidRDefault="002A1CF9" w:rsidP="00DD0878"/>
        </w:tc>
        <w:tc>
          <w:tcPr>
            <w:tcW w:w="1148" w:type="dxa"/>
          </w:tcPr>
          <w:p w14:paraId="5A98E124" w14:textId="77777777" w:rsidR="002A1CF9" w:rsidRDefault="002A1CF9" w:rsidP="00DD0878"/>
        </w:tc>
      </w:tr>
      <w:tr w:rsidR="002A1CF9" w14:paraId="23672D9B" w14:textId="77777777" w:rsidTr="00526516">
        <w:tc>
          <w:tcPr>
            <w:tcW w:w="2240" w:type="dxa"/>
          </w:tcPr>
          <w:p w14:paraId="089410BB" w14:textId="77777777" w:rsidR="002A1CF9" w:rsidRPr="00212219" w:rsidRDefault="002A1CF9" w:rsidP="00DD0878">
            <w:r>
              <w:t>I have identified and documented gaps and areas for improving consultation and participation processes.</w:t>
            </w:r>
          </w:p>
        </w:tc>
        <w:tc>
          <w:tcPr>
            <w:tcW w:w="1356" w:type="dxa"/>
          </w:tcPr>
          <w:p w14:paraId="33529626" w14:textId="77777777" w:rsidR="002A1CF9" w:rsidRDefault="002A1CF9" w:rsidP="00DD0878"/>
        </w:tc>
        <w:tc>
          <w:tcPr>
            <w:tcW w:w="1322" w:type="dxa"/>
          </w:tcPr>
          <w:p w14:paraId="0256FCD6" w14:textId="77777777" w:rsidR="002A1CF9" w:rsidRDefault="002A1CF9" w:rsidP="00DD0878"/>
        </w:tc>
        <w:tc>
          <w:tcPr>
            <w:tcW w:w="1562" w:type="dxa"/>
          </w:tcPr>
          <w:p w14:paraId="5E2E46BA" w14:textId="77777777" w:rsidR="002A1CF9" w:rsidRDefault="002A1CF9" w:rsidP="00DD0878"/>
        </w:tc>
        <w:tc>
          <w:tcPr>
            <w:tcW w:w="1381" w:type="dxa"/>
          </w:tcPr>
          <w:p w14:paraId="305C3520" w14:textId="77777777" w:rsidR="002A1CF9" w:rsidRDefault="002A1CF9" w:rsidP="00DD0878"/>
        </w:tc>
        <w:tc>
          <w:tcPr>
            <w:tcW w:w="1148" w:type="dxa"/>
          </w:tcPr>
          <w:p w14:paraId="5C6ED827" w14:textId="77777777" w:rsidR="002A1CF9" w:rsidRDefault="002A1CF9" w:rsidP="00DD0878"/>
        </w:tc>
      </w:tr>
      <w:tr w:rsidR="002A1CF9" w14:paraId="6B9413C4" w14:textId="77777777" w:rsidTr="00526516">
        <w:tc>
          <w:tcPr>
            <w:tcW w:w="2240" w:type="dxa"/>
          </w:tcPr>
          <w:p w14:paraId="484D5A31" w14:textId="77777777" w:rsidR="002A1CF9" w:rsidRPr="00212219" w:rsidRDefault="002A1CF9" w:rsidP="00DD0878">
            <w:r>
              <w:t>I have planned</w:t>
            </w:r>
            <w:r w:rsidRPr="00264EC2">
              <w:t xml:space="preserve"> how improvements will be implemented and identify resourcing requirements, roles and responsibilities, and training needs required for implementation</w:t>
            </w:r>
            <w:r>
              <w:t>.</w:t>
            </w:r>
          </w:p>
        </w:tc>
        <w:tc>
          <w:tcPr>
            <w:tcW w:w="1356" w:type="dxa"/>
          </w:tcPr>
          <w:p w14:paraId="5A89DD32" w14:textId="77777777" w:rsidR="002A1CF9" w:rsidRDefault="002A1CF9" w:rsidP="00DD0878"/>
        </w:tc>
        <w:tc>
          <w:tcPr>
            <w:tcW w:w="1322" w:type="dxa"/>
          </w:tcPr>
          <w:p w14:paraId="75F7A75E" w14:textId="77777777" w:rsidR="002A1CF9" w:rsidRDefault="002A1CF9" w:rsidP="00DD0878"/>
        </w:tc>
        <w:tc>
          <w:tcPr>
            <w:tcW w:w="1562" w:type="dxa"/>
          </w:tcPr>
          <w:p w14:paraId="38DCCA0B" w14:textId="77777777" w:rsidR="002A1CF9" w:rsidRDefault="002A1CF9" w:rsidP="00DD0878"/>
        </w:tc>
        <w:tc>
          <w:tcPr>
            <w:tcW w:w="1381" w:type="dxa"/>
          </w:tcPr>
          <w:p w14:paraId="093FDC72" w14:textId="77777777" w:rsidR="002A1CF9" w:rsidRDefault="002A1CF9" w:rsidP="00DD0878"/>
        </w:tc>
        <w:tc>
          <w:tcPr>
            <w:tcW w:w="1148" w:type="dxa"/>
          </w:tcPr>
          <w:p w14:paraId="71F8A9B9" w14:textId="77777777" w:rsidR="002A1CF9" w:rsidRDefault="002A1CF9" w:rsidP="00DD0878"/>
        </w:tc>
      </w:tr>
      <w:tr w:rsidR="002A1CF9" w14:paraId="08C22B14" w14:textId="77777777" w:rsidTr="00526516">
        <w:tc>
          <w:tcPr>
            <w:tcW w:w="2240" w:type="dxa"/>
          </w:tcPr>
          <w:p w14:paraId="2AC74642" w14:textId="77777777" w:rsidR="002A1CF9" w:rsidRPr="00620271" w:rsidRDefault="002A1CF9" w:rsidP="00DD0878">
            <w:r>
              <w:t>I have p</w:t>
            </w:r>
            <w:r w:rsidRPr="00264EC2">
              <w:t>rovide</w:t>
            </w:r>
            <w:r>
              <w:t>d</w:t>
            </w:r>
            <w:r w:rsidRPr="00264EC2">
              <w:t xml:space="preserve"> advice and support to required personnel during implementation according to organisational procedures</w:t>
            </w:r>
            <w:r>
              <w:t>.</w:t>
            </w:r>
          </w:p>
        </w:tc>
        <w:tc>
          <w:tcPr>
            <w:tcW w:w="1356" w:type="dxa"/>
          </w:tcPr>
          <w:p w14:paraId="39DF15CA" w14:textId="77777777" w:rsidR="002A1CF9" w:rsidRDefault="002A1CF9" w:rsidP="00DD0878"/>
        </w:tc>
        <w:tc>
          <w:tcPr>
            <w:tcW w:w="1322" w:type="dxa"/>
          </w:tcPr>
          <w:p w14:paraId="3E53A89F" w14:textId="77777777" w:rsidR="002A1CF9" w:rsidRDefault="002A1CF9" w:rsidP="00DD0878"/>
        </w:tc>
        <w:tc>
          <w:tcPr>
            <w:tcW w:w="1562" w:type="dxa"/>
          </w:tcPr>
          <w:p w14:paraId="2A78A51E" w14:textId="77777777" w:rsidR="002A1CF9" w:rsidRDefault="002A1CF9" w:rsidP="00DD0878"/>
        </w:tc>
        <w:tc>
          <w:tcPr>
            <w:tcW w:w="1381" w:type="dxa"/>
          </w:tcPr>
          <w:p w14:paraId="71634311" w14:textId="77777777" w:rsidR="002A1CF9" w:rsidRDefault="002A1CF9" w:rsidP="00DD0878"/>
        </w:tc>
        <w:tc>
          <w:tcPr>
            <w:tcW w:w="1148" w:type="dxa"/>
          </w:tcPr>
          <w:p w14:paraId="0810D4D9" w14:textId="77777777" w:rsidR="002A1CF9" w:rsidRDefault="002A1CF9" w:rsidP="00DD0878"/>
        </w:tc>
      </w:tr>
      <w:tr w:rsidR="002A1CF9" w14:paraId="60E62492" w14:textId="77777777" w:rsidTr="00526516">
        <w:tc>
          <w:tcPr>
            <w:tcW w:w="2240" w:type="dxa"/>
          </w:tcPr>
          <w:p w14:paraId="1BFB521E" w14:textId="77777777" w:rsidR="002A1CF9" w:rsidRPr="00620271" w:rsidRDefault="002A1CF9" w:rsidP="00DD0878">
            <w:r>
              <w:t>I have documented and c</w:t>
            </w:r>
            <w:r w:rsidRPr="00264EC2">
              <w:t>ommunicate</w:t>
            </w:r>
            <w:r>
              <w:t>d</w:t>
            </w:r>
            <w:r w:rsidRPr="00264EC2">
              <w:t xml:space="preserve"> outcomes of monitoring and evaluation to required personnel according to organisational </w:t>
            </w:r>
            <w:r w:rsidRPr="00264EC2">
              <w:lastRenderedPageBreak/>
              <w:t>policies and procedures</w:t>
            </w:r>
            <w:r>
              <w:t>.</w:t>
            </w:r>
          </w:p>
        </w:tc>
        <w:tc>
          <w:tcPr>
            <w:tcW w:w="1356" w:type="dxa"/>
          </w:tcPr>
          <w:p w14:paraId="138A170D" w14:textId="77777777" w:rsidR="002A1CF9" w:rsidRDefault="002A1CF9" w:rsidP="00DD0878"/>
        </w:tc>
        <w:tc>
          <w:tcPr>
            <w:tcW w:w="1322" w:type="dxa"/>
          </w:tcPr>
          <w:p w14:paraId="33A31282" w14:textId="77777777" w:rsidR="002A1CF9" w:rsidRDefault="002A1CF9" w:rsidP="00DD0878"/>
        </w:tc>
        <w:tc>
          <w:tcPr>
            <w:tcW w:w="1562" w:type="dxa"/>
          </w:tcPr>
          <w:p w14:paraId="1209D554" w14:textId="77777777" w:rsidR="002A1CF9" w:rsidRDefault="002A1CF9" w:rsidP="00DD0878"/>
        </w:tc>
        <w:tc>
          <w:tcPr>
            <w:tcW w:w="1381" w:type="dxa"/>
          </w:tcPr>
          <w:p w14:paraId="1E49B1AA" w14:textId="77777777" w:rsidR="002A1CF9" w:rsidRDefault="002A1CF9" w:rsidP="00DD0878"/>
        </w:tc>
        <w:tc>
          <w:tcPr>
            <w:tcW w:w="1148" w:type="dxa"/>
          </w:tcPr>
          <w:p w14:paraId="0C317870" w14:textId="77777777" w:rsidR="002A1CF9" w:rsidRDefault="002A1CF9" w:rsidP="00DD0878"/>
        </w:tc>
      </w:tr>
    </w:tbl>
    <w:p w14:paraId="7815E49B" w14:textId="77777777" w:rsidR="002A1CF9" w:rsidRDefault="002A1CF9" w:rsidP="002A1CF9"/>
    <w:p w14:paraId="041FE8E0" w14:textId="77777777" w:rsidR="002A1CF9" w:rsidRDefault="002A1CF9" w:rsidP="002A1CF9">
      <w:pPr>
        <w:pStyle w:val="Heading1"/>
      </w:pPr>
      <w:bookmarkStart w:id="17" w:name="_Toc60757706"/>
      <w:r>
        <w:t>BSBWHS517 Contribute to managing a WHS information system</w:t>
      </w:r>
      <w:bookmarkEnd w:id="17"/>
    </w:p>
    <w:p w14:paraId="46D581B3" w14:textId="77777777" w:rsidR="00526516" w:rsidRDefault="002A1CF9" w:rsidP="002A1CF9">
      <w:r>
        <w:t xml:space="preserve">This unit describes the skills and knowledge required to contribute to managing a work health and safety information system (WHSIS) that supports the effective management of WHS. It involves accessing, </w:t>
      </w:r>
      <w:proofErr w:type="gramStart"/>
      <w:r>
        <w:t>collecting</w:t>
      </w:r>
      <w:proofErr w:type="gramEnd"/>
      <w:r>
        <w:t xml:space="preserve"> and analysing WHS information and data; evaluating the effectiveness of the WHSIS and contributing to improving the management of WHS; and communicating the change. </w:t>
      </w:r>
    </w:p>
    <w:p w14:paraId="5B0FC386" w14:textId="77777777" w:rsidR="00526516" w:rsidRDefault="00526516" w:rsidP="002A1CF9"/>
    <w:p w14:paraId="57359444" w14:textId="07DD97A8" w:rsidR="002A1CF9" w:rsidRDefault="002A1CF9" w:rsidP="002A1CF9">
      <w:r>
        <w:t xml:space="preserve">The unit applies to those who contribute to managing a WHSIS. These people work in a range of WHS roles across all </w:t>
      </w:r>
      <w:proofErr w:type="gramStart"/>
      <w:r>
        <w:t>industries, and</w:t>
      </w:r>
      <w:proofErr w:type="gramEnd"/>
      <w:r>
        <w:t xml:space="preserve"> apply a substantial knowledge base and well-developed skills in a wide variety of WHS contexts. Individuals will apply skills and knowledge to enable them to manage information and data management processes, including analysis of the data. They are not required to design the actual information system or process.</w:t>
      </w:r>
    </w:p>
    <w:p w14:paraId="3D85EC10" w14:textId="77777777" w:rsidR="002A1CF9" w:rsidRDefault="002A1CF9" w:rsidP="002A1CF9"/>
    <w:tbl>
      <w:tblPr>
        <w:tblStyle w:val="TableGrid"/>
        <w:tblW w:w="0" w:type="auto"/>
        <w:tblLook w:val="04A0" w:firstRow="1" w:lastRow="0" w:firstColumn="1" w:lastColumn="0" w:noHBand="0" w:noVBand="1"/>
      </w:tblPr>
      <w:tblGrid>
        <w:gridCol w:w="2190"/>
        <w:gridCol w:w="1361"/>
        <w:gridCol w:w="1322"/>
        <w:gridCol w:w="1589"/>
        <w:gridCol w:w="1382"/>
        <w:gridCol w:w="1165"/>
      </w:tblGrid>
      <w:tr w:rsidR="002A1CF9" w14:paraId="4E04EDC9" w14:textId="77777777" w:rsidTr="00DD0878">
        <w:trPr>
          <w:tblHeader/>
        </w:trPr>
        <w:tc>
          <w:tcPr>
            <w:tcW w:w="2912" w:type="dxa"/>
          </w:tcPr>
          <w:p w14:paraId="55BE0936" w14:textId="77777777" w:rsidR="002A1CF9" w:rsidRDefault="002A1CF9" w:rsidP="00DD0878"/>
        </w:tc>
        <w:tc>
          <w:tcPr>
            <w:tcW w:w="1431" w:type="dxa"/>
          </w:tcPr>
          <w:p w14:paraId="76744FEE" w14:textId="77777777" w:rsidR="002A1CF9" w:rsidRDefault="002A1CF9" w:rsidP="00DD0878">
            <w:pPr>
              <w:rPr>
                <w:b/>
                <w:bCs/>
              </w:rPr>
            </w:pPr>
            <w:r w:rsidRPr="00C17BDE">
              <w:rPr>
                <w:b/>
                <w:bCs/>
              </w:rPr>
              <w:t>I have skills and knowledge in this area</w:t>
            </w:r>
          </w:p>
          <w:p w14:paraId="672B4C34" w14:textId="77777777" w:rsidR="002A1CF9" w:rsidRPr="00620271" w:rsidRDefault="002A1CF9" w:rsidP="00DD0878">
            <w:pPr>
              <w:rPr>
                <w:b/>
                <w:bCs/>
              </w:rPr>
            </w:pPr>
            <w:r>
              <w:rPr>
                <w:b/>
                <w:bCs/>
              </w:rPr>
              <w:t>(1 point)</w:t>
            </w:r>
          </w:p>
        </w:tc>
        <w:tc>
          <w:tcPr>
            <w:tcW w:w="1325" w:type="dxa"/>
          </w:tcPr>
          <w:p w14:paraId="031752B7" w14:textId="77777777" w:rsidR="002A1CF9" w:rsidRPr="00620271" w:rsidRDefault="002A1CF9" w:rsidP="00DD0878">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0CCF892" w14:textId="77777777" w:rsidR="002A1CF9" w:rsidRPr="00C17BDE" w:rsidRDefault="002A1CF9" w:rsidP="00DD0878">
            <w:pPr>
              <w:rPr>
                <w:b/>
                <w:bCs/>
              </w:rPr>
            </w:pPr>
            <w:r w:rsidRPr="00C17BDE">
              <w:rPr>
                <w:b/>
                <w:bCs/>
              </w:rPr>
              <w:t>I have performed these tasks:</w:t>
            </w:r>
          </w:p>
          <w:p w14:paraId="4268B476" w14:textId="77777777" w:rsidR="002A1CF9" w:rsidRPr="007C797B" w:rsidRDefault="002A1CF9" w:rsidP="00DD0878">
            <w:pPr>
              <w:rPr>
                <w:b/>
                <w:bCs/>
              </w:rPr>
            </w:pPr>
            <w:r w:rsidRPr="007C797B">
              <w:rPr>
                <w:b/>
                <w:bCs/>
              </w:rPr>
              <w:t>Rarely = 1 point</w:t>
            </w:r>
          </w:p>
          <w:p w14:paraId="45DFDEEB" w14:textId="77777777" w:rsidR="002A1CF9" w:rsidRPr="007C797B" w:rsidRDefault="002A1CF9" w:rsidP="00DD0878">
            <w:pPr>
              <w:rPr>
                <w:b/>
                <w:bCs/>
              </w:rPr>
            </w:pPr>
            <w:r w:rsidRPr="007C797B">
              <w:rPr>
                <w:b/>
                <w:bCs/>
              </w:rPr>
              <w:t>Sometimes</w:t>
            </w:r>
            <w:r>
              <w:rPr>
                <w:b/>
                <w:bCs/>
              </w:rPr>
              <w:t xml:space="preserve"> = 2 points</w:t>
            </w:r>
          </w:p>
          <w:p w14:paraId="3877C539" w14:textId="77777777" w:rsidR="002A1CF9" w:rsidRPr="007C797B" w:rsidRDefault="002A1CF9" w:rsidP="00DD0878">
            <w:pPr>
              <w:rPr>
                <w:b/>
                <w:bCs/>
              </w:rPr>
            </w:pPr>
            <w:r w:rsidRPr="007C797B">
              <w:rPr>
                <w:b/>
                <w:bCs/>
              </w:rPr>
              <w:t>Frequently = 3 points</w:t>
            </w:r>
          </w:p>
        </w:tc>
        <w:tc>
          <w:tcPr>
            <w:tcW w:w="1392" w:type="dxa"/>
          </w:tcPr>
          <w:p w14:paraId="65D5EC1A" w14:textId="77777777" w:rsidR="002A1CF9" w:rsidRDefault="002A1CF9" w:rsidP="00DD0878">
            <w:pPr>
              <w:rPr>
                <w:b/>
                <w:bCs/>
              </w:rPr>
            </w:pPr>
            <w:r w:rsidRPr="00C17BDE">
              <w:rPr>
                <w:b/>
                <w:bCs/>
              </w:rPr>
              <w:t>I can collect documents and evidence that show I have undertaken these tasks</w:t>
            </w:r>
          </w:p>
          <w:p w14:paraId="5ACF9DD3" w14:textId="77777777" w:rsidR="002A1CF9" w:rsidRPr="00620271" w:rsidRDefault="002A1CF9" w:rsidP="00DD0878">
            <w:pPr>
              <w:rPr>
                <w:b/>
                <w:bCs/>
              </w:rPr>
            </w:pPr>
            <w:r>
              <w:rPr>
                <w:b/>
                <w:bCs/>
              </w:rPr>
              <w:t>(2 points)</w:t>
            </w:r>
          </w:p>
        </w:tc>
        <w:tc>
          <w:tcPr>
            <w:tcW w:w="1392" w:type="dxa"/>
          </w:tcPr>
          <w:p w14:paraId="69E69592" w14:textId="77777777" w:rsidR="002A1CF9" w:rsidRPr="00C17BDE" w:rsidRDefault="002A1CF9" w:rsidP="00DD0878">
            <w:pPr>
              <w:rPr>
                <w:b/>
                <w:bCs/>
              </w:rPr>
            </w:pPr>
            <w:r>
              <w:rPr>
                <w:b/>
                <w:bCs/>
              </w:rPr>
              <w:t>Total number of points</w:t>
            </w:r>
          </w:p>
        </w:tc>
      </w:tr>
      <w:tr w:rsidR="002A1CF9" w14:paraId="50C58EC8" w14:textId="77777777" w:rsidTr="00DD0878">
        <w:tc>
          <w:tcPr>
            <w:tcW w:w="2912" w:type="dxa"/>
          </w:tcPr>
          <w:p w14:paraId="2E231981" w14:textId="77777777" w:rsidR="002A1CF9" w:rsidRDefault="002A1CF9" w:rsidP="00DD0878">
            <w:r>
              <w:t xml:space="preserve">I have </w:t>
            </w:r>
            <w:r w:rsidRPr="00F457F6">
              <w:t>collect</w:t>
            </w:r>
            <w:r>
              <w:t>ed</w:t>
            </w:r>
            <w:r w:rsidRPr="00F457F6">
              <w:t>, analyse</w:t>
            </w:r>
            <w:r>
              <w:t>d</w:t>
            </w:r>
            <w:r w:rsidRPr="00F457F6">
              <w:t xml:space="preserve">, </w:t>
            </w:r>
            <w:proofErr w:type="gramStart"/>
            <w:r w:rsidRPr="00F457F6">
              <w:t>record</w:t>
            </w:r>
            <w:r>
              <w:t>ed</w:t>
            </w:r>
            <w:proofErr w:type="gramEnd"/>
            <w:r w:rsidRPr="00F457F6">
              <w:t xml:space="preserve"> and store</w:t>
            </w:r>
            <w:r>
              <w:t>d</w:t>
            </w:r>
            <w:r w:rsidRPr="00F457F6">
              <w:t xml:space="preserve"> a set of work health and safety (WHS) information and data</w:t>
            </w:r>
            <w:r>
              <w:t>.</w:t>
            </w:r>
          </w:p>
        </w:tc>
        <w:tc>
          <w:tcPr>
            <w:tcW w:w="1431" w:type="dxa"/>
          </w:tcPr>
          <w:p w14:paraId="13962968" w14:textId="77777777" w:rsidR="002A1CF9" w:rsidRDefault="002A1CF9" w:rsidP="00DD0878"/>
        </w:tc>
        <w:tc>
          <w:tcPr>
            <w:tcW w:w="1325" w:type="dxa"/>
          </w:tcPr>
          <w:p w14:paraId="02BF2F76" w14:textId="77777777" w:rsidR="002A1CF9" w:rsidRDefault="002A1CF9" w:rsidP="00DD0878"/>
        </w:tc>
        <w:tc>
          <w:tcPr>
            <w:tcW w:w="1956" w:type="dxa"/>
          </w:tcPr>
          <w:p w14:paraId="7B8C6993" w14:textId="77777777" w:rsidR="002A1CF9" w:rsidRDefault="002A1CF9" w:rsidP="00DD0878"/>
        </w:tc>
        <w:tc>
          <w:tcPr>
            <w:tcW w:w="1392" w:type="dxa"/>
          </w:tcPr>
          <w:p w14:paraId="54BB36F2" w14:textId="77777777" w:rsidR="002A1CF9" w:rsidRDefault="002A1CF9" w:rsidP="00DD0878"/>
        </w:tc>
        <w:tc>
          <w:tcPr>
            <w:tcW w:w="1392" w:type="dxa"/>
          </w:tcPr>
          <w:p w14:paraId="2D37CD23" w14:textId="77777777" w:rsidR="002A1CF9" w:rsidRDefault="002A1CF9" w:rsidP="00DD0878"/>
        </w:tc>
      </w:tr>
      <w:tr w:rsidR="002A1CF9" w14:paraId="1DCBF1E7" w14:textId="77777777" w:rsidTr="00DD0878">
        <w:tc>
          <w:tcPr>
            <w:tcW w:w="2912" w:type="dxa"/>
          </w:tcPr>
          <w:p w14:paraId="46036B0B" w14:textId="77777777" w:rsidR="002A1CF9" w:rsidRDefault="002A1CF9" w:rsidP="00DD0878">
            <w:r>
              <w:lastRenderedPageBreak/>
              <w:t xml:space="preserve">I have </w:t>
            </w:r>
            <w:r w:rsidRPr="00F457F6">
              <w:t>provide</w:t>
            </w:r>
            <w:r>
              <w:t>d</w:t>
            </w:r>
            <w:r w:rsidRPr="00F457F6">
              <w:t xml:space="preserve"> advice and support on </w:t>
            </w:r>
            <w:r>
              <w:t xml:space="preserve">the </w:t>
            </w:r>
            <w:r w:rsidRPr="00F457F6">
              <w:t xml:space="preserve">operation of a WHS information system (WHSIS) to at least three different system </w:t>
            </w:r>
            <w:proofErr w:type="gramStart"/>
            <w:r w:rsidRPr="00F457F6">
              <w:t>users, and</w:t>
            </w:r>
            <w:proofErr w:type="gramEnd"/>
            <w:r w:rsidRPr="00F457F6">
              <w:t xml:space="preserve"> action</w:t>
            </w:r>
            <w:r>
              <w:t>ed</w:t>
            </w:r>
            <w:r w:rsidRPr="00F457F6">
              <w:t xml:space="preserve"> their identified training needs</w:t>
            </w:r>
            <w:r>
              <w:t>.</w:t>
            </w:r>
          </w:p>
        </w:tc>
        <w:tc>
          <w:tcPr>
            <w:tcW w:w="1431" w:type="dxa"/>
          </w:tcPr>
          <w:p w14:paraId="0C2E5D6A" w14:textId="77777777" w:rsidR="002A1CF9" w:rsidRDefault="002A1CF9" w:rsidP="00DD0878"/>
        </w:tc>
        <w:tc>
          <w:tcPr>
            <w:tcW w:w="1325" w:type="dxa"/>
          </w:tcPr>
          <w:p w14:paraId="69C26BDE" w14:textId="77777777" w:rsidR="002A1CF9" w:rsidRDefault="002A1CF9" w:rsidP="00DD0878"/>
        </w:tc>
        <w:tc>
          <w:tcPr>
            <w:tcW w:w="1956" w:type="dxa"/>
          </w:tcPr>
          <w:p w14:paraId="62B124F9" w14:textId="77777777" w:rsidR="002A1CF9" w:rsidRDefault="002A1CF9" w:rsidP="00DD0878"/>
        </w:tc>
        <w:tc>
          <w:tcPr>
            <w:tcW w:w="1392" w:type="dxa"/>
          </w:tcPr>
          <w:p w14:paraId="40E451ED" w14:textId="77777777" w:rsidR="002A1CF9" w:rsidRDefault="002A1CF9" w:rsidP="00DD0878"/>
        </w:tc>
        <w:tc>
          <w:tcPr>
            <w:tcW w:w="1392" w:type="dxa"/>
          </w:tcPr>
          <w:p w14:paraId="1227D967" w14:textId="77777777" w:rsidR="002A1CF9" w:rsidRDefault="002A1CF9" w:rsidP="00DD0878"/>
        </w:tc>
      </w:tr>
      <w:tr w:rsidR="002A1CF9" w14:paraId="67C52457" w14:textId="77777777" w:rsidTr="00DD0878">
        <w:tc>
          <w:tcPr>
            <w:tcW w:w="2912" w:type="dxa"/>
          </w:tcPr>
          <w:p w14:paraId="340BE836" w14:textId="77777777" w:rsidR="002A1CF9" w:rsidRPr="00212219" w:rsidRDefault="002A1CF9" w:rsidP="00DD0878">
            <w:r>
              <w:t xml:space="preserve">I have </w:t>
            </w:r>
            <w:r w:rsidRPr="00F457F6">
              <w:t>use</w:t>
            </w:r>
            <w:r>
              <w:t>d</w:t>
            </w:r>
            <w:r w:rsidRPr="00F457F6">
              <w:t xml:space="preserve"> the WHSIS to generate at least one report to an external body within required timeframes</w:t>
            </w:r>
            <w:r>
              <w:t>.</w:t>
            </w:r>
          </w:p>
        </w:tc>
        <w:tc>
          <w:tcPr>
            <w:tcW w:w="1431" w:type="dxa"/>
          </w:tcPr>
          <w:p w14:paraId="47D8296C" w14:textId="77777777" w:rsidR="002A1CF9" w:rsidRDefault="002A1CF9" w:rsidP="00DD0878"/>
        </w:tc>
        <w:tc>
          <w:tcPr>
            <w:tcW w:w="1325" w:type="dxa"/>
          </w:tcPr>
          <w:p w14:paraId="4AB9EADA" w14:textId="77777777" w:rsidR="002A1CF9" w:rsidRDefault="002A1CF9" w:rsidP="00DD0878"/>
        </w:tc>
        <w:tc>
          <w:tcPr>
            <w:tcW w:w="1956" w:type="dxa"/>
          </w:tcPr>
          <w:p w14:paraId="59738622" w14:textId="77777777" w:rsidR="002A1CF9" w:rsidRDefault="002A1CF9" w:rsidP="00DD0878"/>
        </w:tc>
        <w:tc>
          <w:tcPr>
            <w:tcW w:w="1392" w:type="dxa"/>
          </w:tcPr>
          <w:p w14:paraId="3FEDB77E" w14:textId="77777777" w:rsidR="002A1CF9" w:rsidRDefault="002A1CF9" w:rsidP="00DD0878"/>
        </w:tc>
        <w:tc>
          <w:tcPr>
            <w:tcW w:w="1392" w:type="dxa"/>
          </w:tcPr>
          <w:p w14:paraId="1DA54141" w14:textId="77777777" w:rsidR="002A1CF9" w:rsidRDefault="002A1CF9" w:rsidP="00DD0878"/>
        </w:tc>
      </w:tr>
      <w:tr w:rsidR="002A1CF9" w14:paraId="7C230C73" w14:textId="77777777" w:rsidTr="00DD0878">
        <w:tc>
          <w:tcPr>
            <w:tcW w:w="2912" w:type="dxa"/>
          </w:tcPr>
          <w:p w14:paraId="1110139F" w14:textId="77777777" w:rsidR="002A1CF9" w:rsidRPr="00212219" w:rsidRDefault="002A1CF9" w:rsidP="00DD0878">
            <w:r>
              <w:t xml:space="preserve">I have </w:t>
            </w:r>
            <w:r w:rsidRPr="00F457F6">
              <w:t>contribute</w:t>
            </w:r>
            <w:r>
              <w:t>d</w:t>
            </w:r>
            <w:r w:rsidRPr="00F457F6">
              <w:t xml:space="preserve"> to identifying and implementing an improvement measure for a WHSIS based on analysis of information and </w:t>
            </w:r>
            <w:proofErr w:type="gramStart"/>
            <w:r w:rsidRPr="00F457F6">
              <w:t>data, and</w:t>
            </w:r>
            <w:proofErr w:type="gramEnd"/>
            <w:r w:rsidRPr="00F457F6">
              <w:t xml:space="preserve"> communicate</w:t>
            </w:r>
            <w:r>
              <w:t>d</w:t>
            </w:r>
            <w:r w:rsidRPr="00F457F6">
              <w:t xml:space="preserve"> measures to required personnel according to WHS legislative and organisational requirements.</w:t>
            </w:r>
          </w:p>
        </w:tc>
        <w:tc>
          <w:tcPr>
            <w:tcW w:w="1431" w:type="dxa"/>
          </w:tcPr>
          <w:p w14:paraId="30CD7176" w14:textId="77777777" w:rsidR="002A1CF9" w:rsidRDefault="002A1CF9" w:rsidP="00DD0878"/>
        </w:tc>
        <w:tc>
          <w:tcPr>
            <w:tcW w:w="1325" w:type="dxa"/>
          </w:tcPr>
          <w:p w14:paraId="54868645" w14:textId="77777777" w:rsidR="002A1CF9" w:rsidRDefault="002A1CF9" w:rsidP="00DD0878"/>
        </w:tc>
        <w:tc>
          <w:tcPr>
            <w:tcW w:w="1956" w:type="dxa"/>
          </w:tcPr>
          <w:p w14:paraId="47D9ED11" w14:textId="77777777" w:rsidR="002A1CF9" w:rsidRDefault="002A1CF9" w:rsidP="00DD0878"/>
        </w:tc>
        <w:tc>
          <w:tcPr>
            <w:tcW w:w="1392" w:type="dxa"/>
          </w:tcPr>
          <w:p w14:paraId="0E688384" w14:textId="77777777" w:rsidR="002A1CF9" w:rsidRDefault="002A1CF9" w:rsidP="00DD0878"/>
        </w:tc>
        <w:tc>
          <w:tcPr>
            <w:tcW w:w="1392" w:type="dxa"/>
          </w:tcPr>
          <w:p w14:paraId="5A8A065D" w14:textId="77777777" w:rsidR="002A1CF9" w:rsidRDefault="002A1CF9" w:rsidP="00DD0878"/>
        </w:tc>
      </w:tr>
      <w:tr w:rsidR="002A1CF9" w14:paraId="463EB1A6" w14:textId="77777777" w:rsidTr="00DD0878">
        <w:tc>
          <w:tcPr>
            <w:tcW w:w="2912" w:type="dxa"/>
          </w:tcPr>
          <w:p w14:paraId="67A1A2D8" w14:textId="77777777" w:rsidR="002A1CF9" w:rsidRPr="00620271" w:rsidRDefault="002A1CF9" w:rsidP="00DD0878">
            <w:r>
              <w:t>I have r</w:t>
            </w:r>
            <w:r w:rsidRPr="00264EC2">
              <w:t>eview</w:t>
            </w:r>
            <w:r>
              <w:t>ed</w:t>
            </w:r>
            <w:r w:rsidRPr="00264EC2">
              <w:t xml:space="preserve"> and analyse</w:t>
            </w:r>
            <w:r>
              <w:t>d the</w:t>
            </w:r>
            <w:r w:rsidRPr="00264EC2">
              <w:t xml:space="preserve"> accuracy, </w:t>
            </w:r>
            <w:proofErr w:type="gramStart"/>
            <w:r w:rsidRPr="00264EC2">
              <w:t>currency</w:t>
            </w:r>
            <w:proofErr w:type="gramEnd"/>
            <w:r w:rsidRPr="00264EC2">
              <w:t xml:space="preserve"> </w:t>
            </w:r>
            <w:r w:rsidRPr="00264EC2">
              <w:lastRenderedPageBreak/>
              <w:t>and relevance of WHS information and data in consultation with users</w:t>
            </w:r>
            <w:r>
              <w:t>.</w:t>
            </w:r>
          </w:p>
        </w:tc>
        <w:tc>
          <w:tcPr>
            <w:tcW w:w="1431" w:type="dxa"/>
          </w:tcPr>
          <w:p w14:paraId="3EF1171B" w14:textId="77777777" w:rsidR="002A1CF9" w:rsidRDefault="002A1CF9" w:rsidP="00DD0878"/>
        </w:tc>
        <w:tc>
          <w:tcPr>
            <w:tcW w:w="1325" w:type="dxa"/>
          </w:tcPr>
          <w:p w14:paraId="42102A18" w14:textId="77777777" w:rsidR="002A1CF9" w:rsidRDefault="002A1CF9" w:rsidP="00DD0878"/>
        </w:tc>
        <w:tc>
          <w:tcPr>
            <w:tcW w:w="1956" w:type="dxa"/>
          </w:tcPr>
          <w:p w14:paraId="012BB8E8" w14:textId="77777777" w:rsidR="002A1CF9" w:rsidRDefault="002A1CF9" w:rsidP="00DD0878"/>
        </w:tc>
        <w:tc>
          <w:tcPr>
            <w:tcW w:w="1392" w:type="dxa"/>
          </w:tcPr>
          <w:p w14:paraId="05615C20" w14:textId="77777777" w:rsidR="002A1CF9" w:rsidRDefault="002A1CF9" w:rsidP="00DD0878"/>
        </w:tc>
        <w:tc>
          <w:tcPr>
            <w:tcW w:w="1392" w:type="dxa"/>
          </w:tcPr>
          <w:p w14:paraId="0317E1D1" w14:textId="77777777" w:rsidR="002A1CF9" w:rsidRDefault="002A1CF9" w:rsidP="00DD0878"/>
        </w:tc>
      </w:tr>
    </w:tbl>
    <w:p w14:paraId="6E321A01" w14:textId="77777777" w:rsidR="002A1CF9" w:rsidRDefault="002A1CF9" w:rsidP="002A1CF9"/>
    <w:p w14:paraId="2DA7C469" w14:textId="77777777" w:rsidR="002A1CF9" w:rsidRDefault="002A1CF9" w:rsidP="002A1CF9">
      <w:pPr>
        <w:pStyle w:val="Heading1"/>
      </w:pPr>
      <w:bookmarkStart w:id="18" w:name="_Toc60757707"/>
      <w:r>
        <w:t>BSBWHS520 Manage implementation of emergency procedures</w:t>
      </w:r>
      <w:bookmarkEnd w:id="18"/>
    </w:p>
    <w:p w14:paraId="451B3518" w14:textId="77777777" w:rsidR="00526516" w:rsidRDefault="002A1CF9" w:rsidP="002A1CF9">
      <w:r>
        <w:t xml:space="preserve">This unit describes the skills and knowledge required to implement initial response procedures for emergencies. Its focus is on the implementation of procedures already developed for short-term emergency responses. It assumes that expert advice will be available in identifying potential emergencies and in formulating response plans. </w:t>
      </w:r>
    </w:p>
    <w:p w14:paraId="448B065D" w14:textId="77777777" w:rsidR="00526516" w:rsidRDefault="00526516" w:rsidP="002A1CF9"/>
    <w:p w14:paraId="1826B7DB" w14:textId="247FEEEF" w:rsidR="002A1CF9" w:rsidRDefault="002A1CF9" w:rsidP="002A1CF9">
      <w:r>
        <w:t xml:space="preserve">The unit applies to those with supervisory responsibilities for managing work health and safety (WHS) in the workplace who contribute to the implementation of procedures for responding to emergencies. These people work in a range of WHS roles across all </w:t>
      </w:r>
      <w:proofErr w:type="gramStart"/>
      <w:r>
        <w:t>industries, and</w:t>
      </w:r>
      <w:proofErr w:type="gramEnd"/>
      <w:r>
        <w:t xml:space="preserve"> apply a substantial knowledge base and well-developed skills in a wide variety of WHS contexts.</w:t>
      </w:r>
    </w:p>
    <w:p w14:paraId="5AFE15CC" w14:textId="60971E2E" w:rsidR="00526516" w:rsidRDefault="00526516" w:rsidP="002A1CF9"/>
    <w:tbl>
      <w:tblPr>
        <w:tblStyle w:val="TableGrid"/>
        <w:tblW w:w="0" w:type="auto"/>
        <w:tblLook w:val="04A0" w:firstRow="1" w:lastRow="0" w:firstColumn="1" w:lastColumn="0" w:noHBand="0" w:noVBand="1"/>
      </w:tblPr>
      <w:tblGrid>
        <w:gridCol w:w="2540"/>
        <w:gridCol w:w="1311"/>
        <w:gridCol w:w="1321"/>
        <w:gridCol w:w="1407"/>
        <w:gridCol w:w="1377"/>
        <w:gridCol w:w="1053"/>
      </w:tblGrid>
      <w:tr w:rsidR="002A1CF9" w14:paraId="03947AF8" w14:textId="77777777" w:rsidTr="00526516">
        <w:trPr>
          <w:tblHeader/>
        </w:trPr>
        <w:tc>
          <w:tcPr>
            <w:tcW w:w="2540" w:type="dxa"/>
          </w:tcPr>
          <w:p w14:paraId="4FDC1631" w14:textId="77777777" w:rsidR="002A1CF9" w:rsidRDefault="002A1CF9" w:rsidP="00DD0878"/>
        </w:tc>
        <w:tc>
          <w:tcPr>
            <w:tcW w:w="1311" w:type="dxa"/>
          </w:tcPr>
          <w:p w14:paraId="494C3C74" w14:textId="77777777" w:rsidR="002A1CF9" w:rsidRDefault="002A1CF9" w:rsidP="00DD0878">
            <w:pPr>
              <w:rPr>
                <w:b/>
                <w:bCs/>
              </w:rPr>
            </w:pPr>
            <w:r w:rsidRPr="00C17BDE">
              <w:rPr>
                <w:b/>
                <w:bCs/>
              </w:rPr>
              <w:t>I have skills and knowledge in this area</w:t>
            </w:r>
          </w:p>
          <w:p w14:paraId="0CB80224" w14:textId="77777777" w:rsidR="002A1CF9" w:rsidRPr="00620271" w:rsidRDefault="002A1CF9" w:rsidP="00DD0878">
            <w:pPr>
              <w:rPr>
                <w:b/>
                <w:bCs/>
              </w:rPr>
            </w:pPr>
            <w:r>
              <w:rPr>
                <w:b/>
                <w:bCs/>
              </w:rPr>
              <w:t>(1 point)</w:t>
            </w:r>
          </w:p>
        </w:tc>
        <w:tc>
          <w:tcPr>
            <w:tcW w:w="1321" w:type="dxa"/>
          </w:tcPr>
          <w:p w14:paraId="0A36C3F2" w14:textId="77777777" w:rsidR="002A1CF9" w:rsidRPr="00620271" w:rsidRDefault="002A1CF9" w:rsidP="00DD0878">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407" w:type="dxa"/>
          </w:tcPr>
          <w:p w14:paraId="7207DC79" w14:textId="77777777" w:rsidR="002A1CF9" w:rsidRPr="00C17BDE" w:rsidRDefault="002A1CF9" w:rsidP="00DD0878">
            <w:pPr>
              <w:rPr>
                <w:b/>
                <w:bCs/>
              </w:rPr>
            </w:pPr>
            <w:r w:rsidRPr="00C17BDE">
              <w:rPr>
                <w:b/>
                <w:bCs/>
              </w:rPr>
              <w:t>I have performed these tasks:</w:t>
            </w:r>
          </w:p>
          <w:p w14:paraId="32A20BB0" w14:textId="77777777" w:rsidR="002A1CF9" w:rsidRPr="007C797B" w:rsidRDefault="002A1CF9" w:rsidP="00DD0878">
            <w:pPr>
              <w:rPr>
                <w:b/>
                <w:bCs/>
              </w:rPr>
            </w:pPr>
            <w:r w:rsidRPr="007C797B">
              <w:rPr>
                <w:b/>
                <w:bCs/>
              </w:rPr>
              <w:t>Rarely = 1 point</w:t>
            </w:r>
          </w:p>
          <w:p w14:paraId="0DA730FD" w14:textId="77777777" w:rsidR="002A1CF9" w:rsidRPr="007C797B" w:rsidRDefault="002A1CF9" w:rsidP="00DD0878">
            <w:pPr>
              <w:rPr>
                <w:b/>
                <w:bCs/>
              </w:rPr>
            </w:pPr>
            <w:r w:rsidRPr="007C797B">
              <w:rPr>
                <w:b/>
                <w:bCs/>
              </w:rPr>
              <w:t>Sometimes</w:t>
            </w:r>
            <w:r>
              <w:rPr>
                <w:b/>
                <w:bCs/>
              </w:rPr>
              <w:t xml:space="preserve"> = 2 points</w:t>
            </w:r>
          </w:p>
          <w:p w14:paraId="620F096A" w14:textId="77777777" w:rsidR="002A1CF9" w:rsidRPr="007C797B" w:rsidRDefault="002A1CF9" w:rsidP="00DD0878">
            <w:pPr>
              <w:rPr>
                <w:b/>
                <w:bCs/>
              </w:rPr>
            </w:pPr>
            <w:r w:rsidRPr="007C797B">
              <w:rPr>
                <w:b/>
                <w:bCs/>
              </w:rPr>
              <w:t>Frequently = 3 points</w:t>
            </w:r>
          </w:p>
        </w:tc>
        <w:tc>
          <w:tcPr>
            <w:tcW w:w="1377" w:type="dxa"/>
          </w:tcPr>
          <w:p w14:paraId="75E9077D" w14:textId="77777777" w:rsidR="002A1CF9" w:rsidRDefault="002A1CF9" w:rsidP="00DD0878">
            <w:pPr>
              <w:rPr>
                <w:b/>
                <w:bCs/>
              </w:rPr>
            </w:pPr>
            <w:r w:rsidRPr="00C17BDE">
              <w:rPr>
                <w:b/>
                <w:bCs/>
              </w:rPr>
              <w:t>I can collect documents and evidence that show I have undertaken these tasks</w:t>
            </w:r>
          </w:p>
          <w:p w14:paraId="07D13A67" w14:textId="77777777" w:rsidR="002A1CF9" w:rsidRPr="00620271" w:rsidRDefault="002A1CF9" w:rsidP="00DD0878">
            <w:pPr>
              <w:rPr>
                <w:b/>
                <w:bCs/>
              </w:rPr>
            </w:pPr>
            <w:r>
              <w:rPr>
                <w:b/>
                <w:bCs/>
              </w:rPr>
              <w:t>(2 points)</w:t>
            </w:r>
          </w:p>
        </w:tc>
        <w:tc>
          <w:tcPr>
            <w:tcW w:w="1053" w:type="dxa"/>
          </w:tcPr>
          <w:p w14:paraId="00BA3BCB" w14:textId="77777777" w:rsidR="002A1CF9" w:rsidRPr="00C17BDE" w:rsidRDefault="002A1CF9" w:rsidP="00DD0878">
            <w:pPr>
              <w:rPr>
                <w:b/>
                <w:bCs/>
              </w:rPr>
            </w:pPr>
            <w:r>
              <w:rPr>
                <w:b/>
                <w:bCs/>
              </w:rPr>
              <w:t>Total number of points</w:t>
            </w:r>
          </w:p>
        </w:tc>
      </w:tr>
      <w:tr w:rsidR="002A1CF9" w14:paraId="66A6B2F9" w14:textId="77777777" w:rsidTr="00526516">
        <w:tc>
          <w:tcPr>
            <w:tcW w:w="2540" w:type="dxa"/>
          </w:tcPr>
          <w:p w14:paraId="723E339D" w14:textId="77777777" w:rsidR="002A1CF9" w:rsidRDefault="002A1CF9" w:rsidP="00DD0878">
            <w:r>
              <w:t xml:space="preserve">I have </w:t>
            </w:r>
            <w:r w:rsidRPr="009D2800">
              <w:t>manage</w:t>
            </w:r>
            <w:r>
              <w:t>d</w:t>
            </w:r>
            <w:r w:rsidRPr="009D2800">
              <w:t xml:space="preserve"> the planning, </w:t>
            </w:r>
            <w:proofErr w:type="gramStart"/>
            <w:r w:rsidRPr="009D2800">
              <w:t>implementation</w:t>
            </w:r>
            <w:proofErr w:type="gramEnd"/>
            <w:r w:rsidRPr="009D2800">
              <w:t xml:space="preserve"> and review of initial response procedures </w:t>
            </w:r>
            <w:r w:rsidRPr="009D2800">
              <w:lastRenderedPageBreak/>
              <w:t>for at least two different emergencies</w:t>
            </w:r>
          </w:p>
        </w:tc>
        <w:tc>
          <w:tcPr>
            <w:tcW w:w="1311" w:type="dxa"/>
          </w:tcPr>
          <w:p w14:paraId="574F0A39" w14:textId="77777777" w:rsidR="002A1CF9" w:rsidRDefault="002A1CF9" w:rsidP="00DD0878"/>
        </w:tc>
        <w:tc>
          <w:tcPr>
            <w:tcW w:w="1321" w:type="dxa"/>
          </w:tcPr>
          <w:p w14:paraId="0E4814C9" w14:textId="77777777" w:rsidR="002A1CF9" w:rsidRDefault="002A1CF9" w:rsidP="00DD0878"/>
        </w:tc>
        <w:tc>
          <w:tcPr>
            <w:tcW w:w="1407" w:type="dxa"/>
          </w:tcPr>
          <w:p w14:paraId="7E5221F5" w14:textId="77777777" w:rsidR="002A1CF9" w:rsidRDefault="002A1CF9" w:rsidP="00DD0878"/>
        </w:tc>
        <w:tc>
          <w:tcPr>
            <w:tcW w:w="1377" w:type="dxa"/>
          </w:tcPr>
          <w:p w14:paraId="2FEDA406" w14:textId="77777777" w:rsidR="002A1CF9" w:rsidRDefault="002A1CF9" w:rsidP="00DD0878"/>
        </w:tc>
        <w:tc>
          <w:tcPr>
            <w:tcW w:w="1053" w:type="dxa"/>
          </w:tcPr>
          <w:p w14:paraId="4ABA42EF" w14:textId="77777777" w:rsidR="002A1CF9" w:rsidRDefault="002A1CF9" w:rsidP="00DD0878"/>
        </w:tc>
      </w:tr>
      <w:tr w:rsidR="002A1CF9" w14:paraId="1A3136CD" w14:textId="77777777" w:rsidTr="00526516">
        <w:tc>
          <w:tcPr>
            <w:tcW w:w="2540" w:type="dxa"/>
          </w:tcPr>
          <w:p w14:paraId="242CE6BB" w14:textId="77777777" w:rsidR="002A1CF9" w:rsidRDefault="002A1CF9" w:rsidP="00DD0878">
            <w:r>
              <w:t>I have identified and prioritised causes and options for initial response to contain or limit potential emergencies and their impact and</w:t>
            </w:r>
          </w:p>
          <w:p w14:paraId="699C5977" w14:textId="77777777" w:rsidR="002A1CF9" w:rsidRDefault="002A1CF9" w:rsidP="00DD0878">
            <w:r>
              <w:t>liaised with specialist advisers, emergency services and/or specialist response teams as required.</w:t>
            </w:r>
          </w:p>
        </w:tc>
        <w:tc>
          <w:tcPr>
            <w:tcW w:w="1311" w:type="dxa"/>
          </w:tcPr>
          <w:p w14:paraId="2E2119A6" w14:textId="77777777" w:rsidR="002A1CF9" w:rsidRDefault="002A1CF9" w:rsidP="00DD0878"/>
        </w:tc>
        <w:tc>
          <w:tcPr>
            <w:tcW w:w="1321" w:type="dxa"/>
          </w:tcPr>
          <w:p w14:paraId="46E1D2F7" w14:textId="77777777" w:rsidR="002A1CF9" w:rsidRDefault="002A1CF9" w:rsidP="00DD0878"/>
        </w:tc>
        <w:tc>
          <w:tcPr>
            <w:tcW w:w="1407" w:type="dxa"/>
          </w:tcPr>
          <w:p w14:paraId="60672984" w14:textId="77777777" w:rsidR="002A1CF9" w:rsidRDefault="002A1CF9" w:rsidP="00DD0878"/>
        </w:tc>
        <w:tc>
          <w:tcPr>
            <w:tcW w:w="1377" w:type="dxa"/>
          </w:tcPr>
          <w:p w14:paraId="70B09A59" w14:textId="77777777" w:rsidR="002A1CF9" w:rsidRDefault="002A1CF9" w:rsidP="00DD0878"/>
        </w:tc>
        <w:tc>
          <w:tcPr>
            <w:tcW w:w="1053" w:type="dxa"/>
          </w:tcPr>
          <w:p w14:paraId="421E29AA" w14:textId="77777777" w:rsidR="002A1CF9" w:rsidRDefault="002A1CF9" w:rsidP="00DD0878"/>
        </w:tc>
      </w:tr>
      <w:tr w:rsidR="002A1CF9" w14:paraId="7B19AA2B" w14:textId="77777777" w:rsidTr="00526516">
        <w:tc>
          <w:tcPr>
            <w:tcW w:w="2540" w:type="dxa"/>
          </w:tcPr>
          <w:p w14:paraId="6D101A5B" w14:textId="77777777" w:rsidR="002A1CF9" w:rsidRDefault="002A1CF9" w:rsidP="00DD0878">
            <w:r>
              <w:t>I have d</w:t>
            </w:r>
            <w:r w:rsidRPr="009D2800">
              <w:t>ocument</w:t>
            </w:r>
            <w:r>
              <w:t>ed and communicated</w:t>
            </w:r>
            <w:r w:rsidRPr="009D2800">
              <w:t xml:space="preserve"> actions required for a range of major types of emergency, taking account of standards, current industry practice, specialist advice and input by emergency services and/or specialist response teams</w:t>
            </w:r>
            <w:r>
              <w:t>.</w:t>
            </w:r>
          </w:p>
        </w:tc>
        <w:tc>
          <w:tcPr>
            <w:tcW w:w="1311" w:type="dxa"/>
          </w:tcPr>
          <w:p w14:paraId="1DD004A1" w14:textId="77777777" w:rsidR="002A1CF9" w:rsidRDefault="002A1CF9" w:rsidP="00DD0878"/>
        </w:tc>
        <w:tc>
          <w:tcPr>
            <w:tcW w:w="1321" w:type="dxa"/>
          </w:tcPr>
          <w:p w14:paraId="504E59CC" w14:textId="77777777" w:rsidR="002A1CF9" w:rsidRDefault="002A1CF9" w:rsidP="00DD0878"/>
        </w:tc>
        <w:tc>
          <w:tcPr>
            <w:tcW w:w="1407" w:type="dxa"/>
          </w:tcPr>
          <w:p w14:paraId="68D7C19F" w14:textId="77777777" w:rsidR="002A1CF9" w:rsidRDefault="002A1CF9" w:rsidP="00DD0878"/>
        </w:tc>
        <w:tc>
          <w:tcPr>
            <w:tcW w:w="1377" w:type="dxa"/>
          </w:tcPr>
          <w:p w14:paraId="382BDAC9" w14:textId="77777777" w:rsidR="002A1CF9" w:rsidRDefault="002A1CF9" w:rsidP="00DD0878"/>
        </w:tc>
        <w:tc>
          <w:tcPr>
            <w:tcW w:w="1053" w:type="dxa"/>
          </w:tcPr>
          <w:p w14:paraId="05752BB0" w14:textId="77777777" w:rsidR="002A1CF9" w:rsidRDefault="002A1CF9" w:rsidP="00DD0878"/>
        </w:tc>
      </w:tr>
      <w:tr w:rsidR="002A1CF9" w14:paraId="3DA4A273" w14:textId="77777777" w:rsidTr="00526516">
        <w:tc>
          <w:tcPr>
            <w:tcW w:w="2540" w:type="dxa"/>
          </w:tcPr>
          <w:p w14:paraId="22A22C68" w14:textId="77777777" w:rsidR="002A1CF9" w:rsidRPr="00212219" w:rsidRDefault="002A1CF9" w:rsidP="00DD0878">
            <w:r>
              <w:t>I have d</w:t>
            </w:r>
            <w:r w:rsidRPr="009D2800">
              <w:t>evelop</w:t>
            </w:r>
            <w:r>
              <w:t>ed</w:t>
            </w:r>
            <w:r w:rsidRPr="009D2800">
              <w:t xml:space="preserve"> a risk register to identify potential emergencies and their possible causes</w:t>
            </w:r>
            <w:r>
              <w:t>.</w:t>
            </w:r>
          </w:p>
        </w:tc>
        <w:tc>
          <w:tcPr>
            <w:tcW w:w="1311" w:type="dxa"/>
          </w:tcPr>
          <w:p w14:paraId="428E6421" w14:textId="77777777" w:rsidR="002A1CF9" w:rsidRDefault="002A1CF9" w:rsidP="00DD0878"/>
        </w:tc>
        <w:tc>
          <w:tcPr>
            <w:tcW w:w="1321" w:type="dxa"/>
          </w:tcPr>
          <w:p w14:paraId="6BA4115D" w14:textId="77777777" w:rsidR="002A1CF9" w:rsidRDefault="002A1CF9" w:rsidP="00DD0878"/>
        </w:tc>
        <w:tc>
          <w:tcPr>
            <w:tcW w:w="1407" w:type="dxa"/>
          </w:tcPr>
          <w:p w14:paraId="103B12A7" w14:textId="77777777" w:rsidR="002A1CF9" w:rsidRDefault="002A1CF9" w:rsidP="00DD0878"/>
        </w:tc>
        <w:tc>
          <w:tcPr>
            <w:tcW w:w="1377" w:type="dxa"/>
          </w:tcPr>
          <w:p w14:paraId="45473981" w14:textId="77777777" w:rsidR="002A1CF9" w:rsidRDefault="002A1CF9" w:rsidP="00DD0878"/>
        </w:tc>
        <w:tc>
          <w:tcPr>
            <w:tcW w:w="1053" w:type="dxa"/>
          </w:tcPr>
          <w:p w14:paraId="5875E37A" w14:textId="77777777" w:rsidR="002A1CF9" w:rsidRDefault="002A1CF9" w:rsidP="00DD0878"/>
        </w:tc>
      </w:tr>
      <w:tr w:rsidR="002A1CF9" w14:paraId="3B6FDE79" w14:textId="77777777" w:rsidTr="00526516">
        <w:tc>
          <w:tcPr>
            <w:tcW w:w="2540" w:type="dxa"/>
          </w:tcPr>
          <w:p w14:paraId="6FF8FB87" w14:textId="77777777" w:rsidR="002A1CF9" w:rsidRPr="00212219" w:rsidRDefault="002A1CF9" w:rsidP="00DD0878">
            <w:r>
              <w:t>I have e</w:t>
            </w:r>
            <w:r w:rsidRPr="009D2800">
              <w:t>nsure</w:t>
            </w:r>
            <w:r>
              <w:t>d</w:t>
            </w:r>
            <w:r w:rsidRPr="009D2800">
              <w:t xml:space="preserve"> that emergency equipment is checked for serviceability, </w:t>
            </w:r>
            <w:r w:rsidRPr="009D2800">
              <w:lastRenderedPageBreak/>
              <w:t xml:space="preserve">accessibility, </w:t>
            </w:r>
            <w:proofErr w:type="gramStart"/>
            <w:r w:rsidRPr="009D2800">
              <w:t>cleanliness</w:t>
            </w:r>
            <w:proofErr w:type="gramEnd"/>
            <w:r w:rsidRPr="009D2800">
              <w:t xml:space="preserve"> and correct location</w:t>
            </w:r>
            <w:r>
              <w:t>.</w:t>
            </w:r>
          </w:p>
        </w:tc>
        <w:tc>
          <w:tcPr>
            <w:tcW w:w="1311" w:type="dxa"/>
          </w:tcPr>
          <w:p w14:paraId="3DD65D82" w14:textId="77777777" w:rsidR="002A1CF9" w:rsidRDefault="002A1CF9" w:rsidP="00DD0878"/>
        </w:tc>
        <w:tc>
          <w:tcPr>
            <w:tcW w:w="1321" w:type="dxa"/>
          </w:tcPr>
          <w:p w14:paraId="63CE1A9E" w14:textId="77777777" w:rsidR="002A1CF9" w:rsidRDefault="002A1CF9" w:rsidP="00DD0878"/>
        </w:tc>
        <w:tc>
          <w:tcPr>
            <w:tcW w:w="1407" w:type="dxa"/>
          </w:tcPr>
          <w:p w14:paraId="74E009CB" w14:textId="77777777" w:rsidR="002A1CF9" w:rsidRDefault="002A1CF9" w:rsidP="00DD0878"/>
        </w:tc>
        <w:tc>
          <w:tcPr>
            <w:tcW w:w="1377" w:type="dxa"/>
          </w:tcPr>
          <w:p w14:paraId="51E4AE40" w14:textId="77777777" w:rsidR="002A1CF9" w:rsidRDefault="002A1CF9" w:rsidP="00DD0878"/>
        </w:tc>
        <w:tc>
          <w:tcPr>
            <w:tcW w:w="1053" w:type="dxa"/>
          </w:tcPr>
          <w:p w14:paraId="4CFDB0AE" w14:textId="77777777" w:rsidR="002A1CF9" w:rsidRDefault="002A1CF9" w:rsidP="00DD0878"/>
        </w:tc>
      </w:tr>
      <w:tr w:rsidR="002A1CF9" w14:paraId="5E90E241" w14:textId="77777777" w:rsidTr="00526516">
        <w:tc>
          <w:tcPr>
            <w:tcW w:w="2540" w:type="dxa"/>
          </w:tcPr>
          <w:p w14:paraId="4DB6AAF0" w14:textId="77777777" w:rsidR="002A1CF9" w:rsidRPr="00620271" w:rsidRDefault="002A1CF9" w:rsidP="00DD0878">
            <w:r>
              <w:t>I have m</w:t>
            </w:r>
            <w:r w:rsidRPr="009D2800">
              <w:t>onitor</w:t>
            </w:r>
            <w:r>
              <w:t>ed</w:t>
            </w:r>
            <w:r w:rsidRPr="009D2800">
              <w:t xml:space="preserve"> initial response for effectiveness, </w:t>
            </w:r>
            <w:proofErr w:type="gramStart"/>
            <w:r w:rsidRPr="009D2800">
              <w:t>efficiency</w:t>
            </w:r>
            <w:proofErr w:type="gramEnd"/>
            <w:r w:rsidRPr="009D2800">
              <w:t xml:space="preserve"> and timeliness in consultation with stakeholders and, specialist advisers and agencies as required</w:t>
            </w:r>
            <w:r>
              <w:t>.</w:t>
            </w:r>
          </w:p>
        </w:tc>
        <w:tc>
          <w:tcPr>
            <w:tcW w:w="1311" w:type="dxa"/>
          </w:tcPr>
          <w:p w14:paraId="73C89100" w14:textId="77777777" w:rsidR="002A1CF9" w:rsidRDefault="002A1CF9" w:rsidP="00DD0878"/>
        </w:tc>
        <w:tc>
          <w:tcPr>
            <w:tcW w:w="1321" w:type="dxa"/>
          </w:tcPr>
          <w:p w14:paraId="706FA8B4" w14:textId="77777777" w:rsidR="002A1CF9" w:rsidRDefault="002A1CF9" w:rsidP="00DD0878"/>
        </w:tc>
        <w:tc>
          <w:tcPr>
            <w:tcW w:w="1407" w:type="dxa"/>
          </w:tcPr>
          <w:p w14:paraId="06A7FD67" w14:textId="77777777" w:rsidR="002A1CF9" w:rsidRDefault="002A1CF9" w:rsidP="00DD0878"/>
        </w:tc>
        <w:tc>
          <w:tcPr>
            <w:tcW w:w="1377" w:type="dxa"/>
          </w:tcPr>
          <w:p w14:paraId="75B0FD34" w14:textId="77777777" w:rsidR="002A1CF9" w:rsidRDefault="002A1CF9" w:rsidP="00DD0878"/>
        </w:tc>
        <w:tc>
          <w:tcPr>
            <w:tcW w:w="1053" w:type="dxa"/>
          </w:tcPr>
          <w:p w14:paraId="21EEBB37" w14:textId="77777777" w:rsidR="002A1CF9" w:rsidRDefault="002A1CF9" w:rsidP="00DD0878"/>
        </w:tc>
      </w:tr>
      <w:tr w:rsidR="002A1CF9" w14:paraId="58B29F65" w14:textId="77777777" w:rsidTr="00526516">
        <w:tc>
          <w:tcPr>
            <w:tcW w:w="2540" w:type="dxa"/>
          </w:tcPr>
          <w:p w14:paraId="7744B712" w14:textId="77777777" w:rsidR="002A1CF9" w:rsidRPr="00620271" w:rsidRDefault="002A1CF9" w:rsidP="00DD0878">
            <w:r>
              <w:t>I have documented results of response monitoring and promptly reported to appropriate persons and identified areas for organisational and personal improvement making recommendations based on analysis of response</w:t>
            </w:r>
          </w:p>
        </w:tc>
        <w:tc>
          <w:tcPr>
            <w:tcW w:w="1311" w:type="dxa"/>
          </w:tcPr>
          <w:p w14:paraId="2230171D" w14:textId="77777777" w:rsidR="002A1CF9" w:rsidRDefault="002A1CF9" w:rsidP="00DD0878"/>
        </w:tc>
        <w:tc>
          <w:tcPr>
            <w:tcW w:w="1321" w:type="dxa"/>
          </w:tcPr>
          <w:p w14:paraId="29F38AD4" w14:textId="77777777" w:rsidR="002A1CF9" w:rsidRDefault="002A1CF9" w:rsidP="00DD0878"/>
        </w:tc>
        <w:tc>
          <w:tcPr>
            <w:tcW w:w="1407" w:type="dxa"/>
          </w:tcPr>
          <w:p w14:paraId="7F21B1F1" w14:textId="77777777" w:rsidR="002A1CF9" w:rsidRDefault="002A1CF9" w:rsidP="00DD0878"/>
        </w:tc>
        <w:tc>
          <w:tcPr>
            <w:tcW w:w="1377" w:type="dxa"/>
          </w:tcPr>
          <w:p w14:paraId="4AB45CF7" w14:textId="77777777" w:rsidR="002A1CF9" w:rsidRDefault="002A1CF9" w:rsidP="00DD0878"/>
        </w:tc>
        <w:tc>
          <w:tcPr>
            <w:tcW w:w="1053" w:type="dxa"/>
          </w:tcPr>
          <w:p w14:paraId="045F57A9" w14:textId="77777777" w:rsidR="002A1CF9" w:rsidRDefault="002A1CF9" w:rsidP="00DD0878"/>
        </w:tc>
      </w:tr>
      <w:tr w:rsidR="002A1CF9" w14:paraId="3A05FB3D" w14:textId="77777777" w:rsidTr="00526516">
        <w:tc>
          <w:tcPr>
            <w:tcW w:w="2540" w:type="dxa"/>
          </w:tcPr>
          <w:p w14:paraId="5799DDF3" w14:textId="77777777" w:rsidR="002A1CF9" w:rsidRDefault="002A1CF9" w:rsidP="00DD0878">
            <w:r>
              <w:t>I have managed post emergency activities include identifying and providing support to other personnel involved in second response phase.</w:t>
            </w:r>
          </w:p>
        </w:tc>
        <w:tc>
          <w:tcPr>
            <w:tcW w:w="1311" w:type="dxa"/>
          </w:tcPr>
          <w:p w14:paraId="44E4A192" w14:textId="77777777" w:rsidR="002A1CF9" w:rsidRDefault="002A1CF9" w:rsidP="00DD0878"/>
        </w:tc>
        <w:tc>
          <w:tcPr>
            <w:tcW w:w="1321" w:type="dxa"/>
          </w:tcPr>
          <w:p w14:paraId="12174644" w14:textId="77777777" w:rsidR="002A1CF9" w:rsidRDefault="002A1CF9" w:rsidP="00DD0878"/>
        </w:tc>
        <w:tc>
          <w:tcPr>
            <w:tcW w:w="1407" w:type="dxa"/>
          </w:tcPr>
          <w:p w14:paraId="21EF6B95" w14:textId="77777777" w:rsidR="002A1CF9" w:rsidRDefault="002A1CF9" w:rsidP="00DD0878"/>
        </w:tc>
        <w:tc>
          <w:tcPr>
            <w:tcW w:w="1377" w:type="dxa"/>
          </w:tcPr>
          <w:p w14:paraId="78FEF48A" w14:textId="77777777" w:rsidR="002A1CF9" w:rsidRDefault="002A1CF9" w:rsidP="00DD0878"/>
        </w:tc>
        <w:tc>
          <w:tcPr>
            <w:tcW w:w="1053" w:type="dxa"/>
          </w:tcPr>
          <w:p w14:paraId="67F841EC" w14:textId="77777777" w:rsidR="002A1CF9" w:rsidRDefault="002A1CF9" w:rsidP="00DD0878"/>
        </w:tc>
      </w:tr>
      <w:tr w:rsidR="002A1CF9" w14:paraId="091C86CA" w14:textId="77777777" w:rsidTr="00526516">
        <w:tc>
          <w:tcPr>
            <w:tcW w:w="2540" w:type="dxa"/>
          </w:tcPr>
          <w:p w14:paraId="12841A58" w14:textId="77777777" w:rsidR="002A1CF9" w:rsidRDefault="002A1CF9" w:rsidP="00DD0878">
            <w:r>
              <w:t>I have facilitated a debriefing process.</w:t>
            </w:r>
          </w:p>
        </w:tc>
        <w:tc>
          <w:tcPr>
            <w:tcW w:w="1311" w:type="dxa"/>
          </w:tcPr>
          <w:p w14:paraId="70F36ADF" w14:textId="77777777" w:rsidR="002A1CF9" w:rsidRDefault="002A1CF9" w:rsidP="00DD0878"/>
        </w:tc>
        <w:tc>
          <w:tcPr>
            <w:tcW w:w="1321" w:type="dxa"/>
          </w:tcPr>
          <w:p w14:paraId="4557E319" w14:textId="77777777" w:rsidR="002A1CF9" w:rsidRDefault="002A1CF9" w:rsidP="00DD0878"/>
        </w:tc>
        <w:tc>
          <w:tcPr>
            <w:tcW w:w="1407" w:type="dxa"/>
          </w:tcPr>
          <w:p w14:paraId="57B01A1C" w14:textId="77777777" w:rsidR="002A1CF9" w:rsidRDefault="002A1CF9" w:rsidP="00DD0878"/>
        </w:tc>
        <w:tc>
          <w:tcPr>
            <w:tcW w:w="1377" w:type="dxa"/>
          </w:tcPr>
          <w:p w14:paraId="19E690D2" w14:textId="77777777" w:rsidR="002A1CF9" w:rsidRDefault="002A1CF9" w:rsidP="00DD0878"/>
        </w:tc>
        <w:tc>
          <w:tcPr>
            <w:tcW w:w="1053" w:type="dxa"/>
          </w:tcPr>
          <w:p w14:paraId="3D4E8A4D" w14:textId="77777777" w:rsidR="002A1CF9" w:rsidRDefault="002A1CF9" w:rsidP="00DD0878"/>
        </w:tc>
      </w:tr>
    </w:tbl>
    <w:p w14:paraId="266BAC8E" w14:textId="77777777" w:rsidR="002A1CF9" w:rsidRDefault="002A1CF9" w:rsidP="002A1CF9"/>
    <w:p w14:paraId="0BC78DC5" w14:textId="77777777" w:rsidR="002A1CF9" w:rsidRDefault="002A1CF9" w:rsidP="002A1CF9"/>
    <w:p w14:paraId="029F2D50" w14:textId="2C8D4185" w:rsidR="002A1CF9" w:rsidRDefault="002A1CF9" w:rsidP="002A1CF9">
      <w:pPr>
        <w:pStyle w:val="Heading1"/>
      </w:pPr>
      <w:bookmarkStart w:id="19" w:name="_Toc60757708"/>
      <w:r>
        <w:lastRenderedPageBreak/>
        <w:t>BSBWHS514 Manage WHS compliance of contractors</w:t>
      </w:r>
      <w:bookmarkEnd w:id="19"/>
    </w:p>
    <w:p w14:paraId="421762FC" w14:textId="77777777" w:rsidR="00526516" w:rsidRPr="00526516" w:rsidRDefault="00526516" w:rsidP="00526516">
      <w:pPr>
        <w:rPr>
          <w:lang w:eastAsia="en-AU"/>
        </w:rPr>
      </w:pPr>
    </w:p>
    <w:p w14:paraId="42BF8273" w14:textId="77777777" w:rsidR="00526516" w:rsidRDefault="002A1CF9" w:rsidP="002A1CF9">
      <w:r>
        <w:t xml:space="preserve">This unit describes the skills and knowledge required to lead and coordinate organisational arrangements for managing the work health and safety (WHS) compliance of contractors. It involves determining the WHS legislative and organisational requirements applicable to </w:t>
      </w:r>
      <w:proofErr w:type="gramStart"/>
      <w:r>
        <w:t>contractors, and</w:t>
      </w:r>
      <w:proofErr w:type="gramEnd"/>
      <w:r>
        <w:t xml:space="preserve"> managing compliance of contractors. </w:t>
      </w:r>
    </w:p>
    <w:p w14:paraId="1EBAA4AD" w14:textId="77777777" w:rsidR="00526516" w:rsidRDefault="00526516" w:rsidP="002A1CF9"/>
    <w:p w14:paraId="2F99FC5A" w14:textId="70E866BF" w:rsidR="002A1CF9" w:rsidRDefault="002A1CF9" w:rsidP="002A1CF9">
      <w:r>
        <w:t xml:space="preserve">The unit applies to those in managerial positions overseeing functions within organisations across all industries that are supplied with services by contractors, including labour hire and temporary workers, cleaning, catering, security, maintenance, repairs, installations and alterations, and major contracts and projects, as relevant to the organisation. This includes casual and volunteer workers. It does not cover visitors, or outworkers or suppliers of goods, </w:t>
      </w:r>
      <w:proofErr w:type="gramStart"/>
      <w:r>
        <w:t>materials</w:t>
      </w:r>
      <w:proofErr w:type="gramEnd"/>
      <w:r>
        <w:t xml:space="preserve"> or products to workplaces.</w:t>
      </w:r>
    </w:p>
    <w:p w14:paraId="37E896A7" w14:textId="77777777" w:rsidR="00526516" w:rsidRDefault="00526516" w:rsidP="002A1CF9"/>
    <w:tbl>
      <w:tblPr>
        <w:tblStyle w:val="TableGrid"/>
        <w:tblW w:w="0" w:type="auto"/>
        <w:tblLook w:val="04A0" w:firstRow="1" w:lastRow="0" w:firstColumn="1" w:lastColumn="0" w:noHBand="0" w:noVBand="1"/>
      </w:tblPr>
      <w:tblGrid>
        <w:gridCol w:w="2190"/>
        <w:gridCol w:w="1361"/>
        <w:gridCol w:w="1322"/>
        <w:gridCol w:w="1589"/>
        <w:gridCol w:w="1382"/>
        <w:gridCol w:w="1165"/>
      </w:tblGrid>
      <w:tr w:rsidR="002A1CF9" w14:paraId="75970C30" w14:textId="77777777" w:rsidTr="00DD0878">
        <w:trPr>
          <w:tblHeader/>
        </w:trPr>
        <w:tc>
          <w:tcPr>
            <w:tcW w:w="2912" w:type="dxa"/>
          </w:tcPr>
          <w:p w14:paraId="4172E711" w14:textId="77777777" w:rsidR="002A1CF9" w:rsidRDefault="002A1CF9" w:rsidP="00DD0878"/>
        </w:tc>
        <w:tc>
          <w:tcPr>
            <w:tcW w:w="1431" w:type="dxa"/>
          </w:tcPr>
          <w:p w14:paraId="7017449D" w14:textId="77777777" w:rsidR="002A1CF9" w:rsidRDefault="002A1CF9" w:rsidP="00DD0878">
            <w:pPr>
              <w:rPr>
                <w:b/>
                <w:bCs/>
              </w:rPr>
            </w:pPr>
            <w:r w:rsidRPr="00C17BDE">
              <w:rPr>
                <w:b/>
                <w:bCs/>
              </w:rPr>
              <w:t>I have skills and knowledge in this area</w:t>
            </w:r>
          </w:p>
          <w:p w14:paraId="47B01D7E" w14:textId="77777777" w:rsidR="002A1CF9" w:rsidRPr="00620271" w:rsidRDefault="002A1CF9" w:rsidP="00DD0878">
            <w:pPr>
              <w:rPr>
                <w:b/>
                <w:bCs/>
              </w:rPr>
            </w:pPr>
            <w:r>
              <w:rPr>
                <w:b/>
                <w:bCs/>
              </w:rPr>
              <w:t>(1 point)</w:t>
            </w:r>
          </w:p>
        </w:tc>
        <w:tc>
          <w:tcPr>
            <w:tcW w:w="1325" w:type="dxa"/>
          </w:tcPr>
          <w:p w14:paraId="4A683853" w14:textId="77777777" w:rsidR="002A1CF9" w:rsidRPr="00620271" w:rsidRDefault="002A1CF9" w:rsidP="00DD0878">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B45A1EB" w14:textId="77777777" w:rsidR="002A1CF9" w:rsidRPr="00C17BDE" w:rsidRDefault="002A1CF9" w:rsidP="00DD0878">
            <w:pPr>
              <w:rPr>
                <w:b/>
                <w:bCs/>
              </w:rPr>
            </w:pPr>
            <w:r w:rsidRPr="00C17BDE">
              <w:rPr>
                <w:b/>
                <w:bCs/>
              </w:rPr>
              <w:t>I have performed these tasks:</w:t>
            </w:r>
          </w:p>
          <w:p w14:paraId="59617F13" w14:textId="77777777" w:rsidR="002A1CF9" w:rsidRPr="007C797B" w:rsidRDefault="002A1CF9" w:rsidP="00DD0878">
            <w:pPr>
              <w:rPr>
                <w:b/>
                <w:bCs/>
              </w:rPr>
            </w:pPr>
            <w:r w:rsidRPr="007C797B">
              <w:rPr>
                <w:b/>
                <w:bCs/>
              </w:rPr>
              <w:t>Rarely = 1 point</w:t>
            </w:r>
          </w:p>
          <w:p w14:paraId="0C54D96B" w14:textId="77777777" w:rsidR="002A1CF9" w:rsidRPr="007C797B" w:rsidRDefault="002A1CF9" w:rsidP="00DD0878">
            <w:pPr>
              <w:rPr>
                <w:b/>
                <w:bCs/>
              </w:rPr>
            </w:pPr>
            <w:r w:rsidRPr="007C797B">
              <w:rPr>
                <w:b/>
                <w:bCs/>
              </w:rPr>
              <w:t>Sometimes</w:t>
            </w:r>
            <w:r>
              <w:rPr>
                <w:b/>
                <w:bCs/>
              </w:rPr>
              <w:t xml:space="preserve"> = 2 points</w:t>
            </w:r>
          </w:p>
          <w:p w14:paraId="2E25855C" w14:textId="77777777" w:rsidR="002A1CF9" w:rsidRPr="007C797B" w:rsidRDefault="002A1CF9" w:rsidP="00DD0878">
            <w:pPr>
              <w:rPr>
                <w:b/>
                <w:bCs/>
              </w:rPr>
            </w:pPr>
            <w:r w:rsidRPr="007C797B">
              <w:rPr>
                <w:b/>
                <w:bCs/>
              </w:rPr>
              <w:t>Frequently = 3 points</w:t>
            </w:r>
          </w:p>
        </w:tc>
        <w:tc>
          <w:tcPr>
            <w:tcW w:w="1392" w:type="dxa"/>
          </w:tcPr>
          <w:p w14:paraId="7079E9B2" w14:textId="77777777" w:rsidR="002A1CF9" w:rsidRDefault="002A1CF9" w:rsidP="00DD0878">
            <w:pPr>
              <w:rPr>
                <w:b/>
                <w:bCs/>
              </w:rPr>
            </w:pPr>
            <w:r w:rsidRPr="00C17BDE">
              <w:rPr>
                <w:b/>
                <w:bCs/>
              </w:rPr>
              <w:t>I can collect documents and evidence that show I have undertaken these tasks</w:t>
            </w:r>
          </w:p>
          <w:p w14:paraId="10073240" w14:textId="77777777" w:rsidR="002A1CF9" w:rsidRPr="00620271" w:rsidRDefault="002A1CF9" w:rsidP="00DD0878">
            <w:pPr>
              <w:rPr>
                <w:b/>
                <w:bCs/>
              </w:rPr>
            </w:pPr>
            <w:r>
              <w:rPr>
                <w:b/>
                <w:bCs/>
              </w:rPr>
              <w:t>(2 points)</w:t>
            </w:r>
          </w:p>
        </w:tc>
        <w:tc>
          <w:tcPr>
            <w:tcW w:w="1392" w:type="dxa"/>
          </w:tcPr>
          <w:p w14:paraId="7F1F79F8" w14:textId="77777777" w:rsidR="002A1CF9" w:rsidRPr="00C17BDE" w:rsidRDefault="002A1CF9" w:rsidP="00DD0878">
            <w:pPr>
              <w:rPr>
                <w:b/>
                <w:bCs/>
              </w:rPr>
            </w:pPr>
            <w:r>
              <w:rPr>
                <w:b/>
                <w:bCs/>
              </w:rPr>
              <w:t>Total number of points</w:t>
            </w:r>
          </w:p>
        </w:tc>
      </w:tr>
      <w:tr w:rsidR="002A1CF9" w14:paraId="77C73627" w14:textId="77777777" w:rsidTr="00DD0878">
        <w:tc>
          <w:tcPr>
            <w:tcW w:w="2912" w:type="dxa"/>
          </w:tcPr>
          <w:p w14:paraId="3EBB7942" w14:textId="77777777" w:rsidR="002A1CF9" w:rsidRDefault="002A1CF9" w:rsidP="00DD0878">
            <w:r>
              <w:t xml:space="preserve">I have </w:t>
            </w:r>
            <w:r w:rsidRPr="009D2800">
              <w:t>manage</w:t>
            </w:r>
            <w:r>
              <w:t>d</w:t>
            </w:r>
            <w:r w:rsidRPr="009D2800">
              <w:t xml:space="preserve"> the work health and safety (WHS) compliance of at least two different contractors, each providing different services.</w:t>
            </w:r>
          </w:p>
        </w:tc>
        <w:tc>
          <w:tcPr>
            <w:tcW w:w="1431" w:type="dxa"/>
          </w:tcPr>
          <w:p w14:paraId="3927C181" w14:textId="77777777" w:rsidR="002A1CF9" w:rsidRDefault="002A1CF9" w:rsidP="00DD0878"/>
        </w:tc>
        <w:tc>
          <w:tcPr>
            <w:tcW w:w="1325" w:type="dxa"/>
          </w:tcPr>
          <w:p w14:paraId="45373440" w14:textId="77777777" w:rsidR="002A1CF9" w:rsidRDefault="002A1CF9" w:rsidP="00DD0878"/>
        </w:tc>
        <w:tc>
          <w:tcPr>
            <w:tcW w:w="1956" w:type="dxa"/>
          </w:tcPr>
          <w:p w14:paraId="71DC528A" w14:textId="77777777" w:rsidR="002A1CF9" w:rsidRDefault="002A1CF9" w:rsidP="00DD0878"/>
        </w:tc>
        <w:tc>
          <w:tcPr>
            <w:tcW w:w="1392" w:type="dxa"/>
          </w:tcPr>
          <w:p w14:paraId="2C57696D" w14:textId="77777777" w:rsidR="002A1CF9" w:rsidRDefault="002A1CF9" w:rsidP="00DD0878"/>
        </w:tc>
        <w:tc>
          <w:tcPr>
            <w:tcW w:w="1392" w:type="dxa"/>
          </w:tcPr>
          <w:p w14:paraId="307446A7" w14:textId="77777777" w:rsidR="002A1CF9" w:rsidRDefault="002A1CF9" w:rsidP="00DD0878"/>
        </w:tc>
      </w:tr>
      <w:tr w:rsidR="002A1CF9" w14:paraId="2D49E0DC" w14:textId="77777777" w:rsidTr="00DD0878">
        <w:tc>
          <w:tcPr>
            <w:tcW w:w="2912" w:type="dxa"/>
          </w:tcPr>
          <w:p w14:paraId="30756CEE" w14:textId="77777777" w:rsidR="002A1CF9" w:rsidRDefault="002A1CF9" w:rsidP="00DD0878">
            <w:r>
              <w:t>I have e</w:t>
            </w:r>
            <w:r w:rsidRPr="009D2800">
              <w:t>stablish</w:t>
            </w:r>
            <w:r>
              <w:t xml:space="preserve">ed, </w:t>
            </w:r>
            <w:proofErr w:type="gramStart"/>
            <w:r>
              <w:t>documented</w:t>
            </w:r>
            <w:proofErr w:type="gramEnd"/>
            <w:r w:rsidRPr="009D2800">
              <w:t xml:space="preserve"> and communicate</w:t>
            </w:r>
            <w:r>
              <w:t>d</w:t>
            </w:r>
            <w:r w:rsidRPr="009D2800">
              <w:t xml:space="preserve"> WHS requirements </w:t>
            </w:r>
            <w:r>
              <w:t xml:space="preserve">and key performance indicators </w:t>
            </w:r>
            <w:r w:rsidRPr="009D2800">
              <w:t>in relation to contractors</w:t>
            </w:r>
            <w:r>
              <w:t>.</w:t>
            </w:r>
          </w:p>
        </w:tc>
        <w:tc>
          <w:tcPr>
            <w:tcW w:w="1431" w:type="dxa"/>
          </w:tcPr>
          <w:p w14:paraId="23E0BC8E" w14:textId="77777777" w:rsidR="002A1CF9" w:rsidRDefault="002A1CF9" w:rsidP="00DD0878"/>
        </w:tc>
        <w:tc>
          <w:tcPr>
            <w:tcW w:w="1325" w:type="dxa"/>
          </w:tcPr>
          <w:p w14:paraId="7FAE621B" w14:textId="77777777" w:rsidR="002A1CF9" w:rsidRDefault="002A1CF9" w:rsidP="00DD0878"/>
        </w:tc>
        <w:tc>
          <w:tcPr>
            <w:tcW w:w="1956" w:type="dxa"/>
          </w:tcPr>
          <w:p w14:paraId="5FF6B3CC" w14:textId="77777777" w:rsidR="002A1CF9" w:rsidRDefault="002A1CF9" w:rsidP="00DD0878"/>
        </w:tc>
        <w:tc>
          <w:tcPr>
            <w:tcW w:w="1392" w:type="dxa"/>
          </w:tcPr>
          <w:p w14:paraId="165C7B0B" w14:textId="77777777" w:rsidR="002A1CF9" w:rsidRDefault="002A1CF9" w:rsidP="00DD0878"/>
        </w:tc>
        <w:tc>
          <w:tcPr>
            <w:tcW w:w="1392" w:type="dxa"/>
          </w:tcPr>
          <w:p w14:paraId="74E917FB" w14:textId="77777777" w:rsidR="002A1CF9" w:rsidRDefault="002A1CF9" w:rsidP="00DD0878"/>
        </w:tc>
      </w:tr>
      <w:tr w:rsidR="002A1CF9" w14:paraId="5E4F1107" w14:textId="77777777" w:rsidTr="00DD0878">
        <w:tc>
          <w:tcPr>
            <w:tcW w:w="2912" w:type="dxa"/>
          </w:tcPr>
          <w:p w14:paraId="06442853" w14:textId="77777777" w:rsidR="002A1CF9" w:rsidRPr="00212219" w:rsidRDefault="002A1CF9" w:rsidP="00DD0878">
            <w:r>
              <w:t xml:space="preserve">I have reviewed the services being provided by contractors and </w:t>
            </w:r>
            <w:r>
              <w:lastRenderedPageBreak/>
              <w:t>i</w:t>
            </w:r>
            <w:r w:rsidRPr="00D6146A">
              <w:t>dentif</w:t>
            </w:r>
            <w:r>
              <w:t>ied,</w:t>
            </w:r>
            <w:r w:rsidRPr="00D6146A">
              <w:t xml:space="preserve"> </w:t>
            </w:r>
            <w:proofErr w:type="gramStart"/>
            <w:r w:rsidRPr="00D6146A">
              <w:t>investigate</w:t>
            </w:r>
            <w:r>
              <w:t>d</w:t>
            </w:r>
            <w:proofErr w:type="gramEnd"/>
            <w:r w:rsidRPr="00D6146A">
              <w:t xml:space="preserve"> </w:t>
            </w:r>
            <w:r>
              <w:t xml:space="preserve">and documented </w:t>
            </w:r>
            <w:r w:rsidRPr="00D6146A">
              <w:t>contractor non-compliance with WHS requirements and WHS KPIs</w:t>
            </w:r>
          </w:p>
        </w:tc>
        <w:tc>
          <w:tcPr>
            <w:tcW w:w="1431" w:type="dxa"/>
          </w:tcPr>
          <w:p w14:paraId="7FCBA7CE" w14:textId="77777777" w:rsidR="002A1CF9" w:rsidRDefault="002A1CF9" w:rsidP="00DD0878"/>
        </w:tc>
        <w:tc>
          <w:tcPr>
            <w:tcW w:w="1325" w:type="dxa"/>
          </w:tcPr>
          <w:p w14:paraId="42F177C2" w14:textId="77777777" w:rsidR="002A1CF9" w:rsidRDefault="002A1CF9" w:rsidP="00DD0878"/>
        </w:tc>
        <w:tc>
          <w:tcPr>
            <w:tcW w:w="1956" w:type="dxa"/>
          </w:tcPr>
          <w:p w14:paraId="448C12EF" w14:textId="77777777" w:rsidR="002A1CF9" w:rsidRDefault="002A1CF9" w:rsidP="00DD0878"/>
        </w:tc>
        <w:tc>
          <w:tcPr>
            <w:tcW w:w="1392" w:type="dxa"/>
          </w:tcPr>
          <w:p w14:paraId="4CBF4346" w14:textId="77777777" w:rsidR="002A1CF9" w:rsidRDefault="002A1CF9" w:rsidP="00DD0878"/>
        </w:tc>
        <w:tc>
          <w:tcPr>
            <w:tcW w:w="1392" w:type="dxa"/>
          </w:tcPr>
          <w:p w14:paraId="6084B636" w14:textId="77777777" w:rsidR="002A1CF9" w:rsidRDefault="002A1CF9" w:rsidP="00DD0878"/>
        </w:tc>
      </w:tr>
      <w:tr w:rsidR="002A1CF9" w14:paraId="1BFABC64" w14:textId="77777777" w:rsidTr="00DD0878">
        <w:tc>
          <w:tcPr>
            <w:tcW w:w="2912" w:type="dxa"/>
          </w:tcPr>
          <w:p w14:paraId="1A4D2A76" w14:textId="77777777" w:rsidR="002A1CF9" w:rsidRPr="00212219" w:rsidRDefault="002A1CF9" w:rsidP="00DD0878">
            <w:r>
              <w:t>I have d</w:t>
            </w:r>
            <w:r w:rsidRPr="00D6146A">
              <w:t>iscuss</w:t>
            </w:r>
            <w:r>
              <w:t xml:space="preserve">ed and </w:t>
            </w:r>
            <w:r w:rsidRPr="00D6146A">
              <w:t>agree</w:t>
            </w:r>
            <w:r>
              <w:t>d</w:t>
            </w:r>
            <w:r w:rsidRPr="00D6146A">
              <w:t xml:space="preserve"> with contractor required response in relation to identified non-compliance</w:t>
            </w:r>
            <w:r>
              <w:t xml:space="preserve"> and documented agreed response</w:t>
            </w:r>
            <w:r w:rsidRPr="00D6146A">
              <w:t xml:space="preserve"> according to organisational policies and procedures</w:t>
            </w:r>
            <w:r>
              <w:t>.</w:t>
            </w:r>
          </w:p>
        </w:tc>
        <w:tc>
          <w:tcPr>
            <w:tcW w:w="1431" w:type="dxa"/>
          </w:tcPr>
          <w:p w14:paraId="1D62C072" w14:textId="77777777" w:rsidR="002A1CF9" w:rsidRDefault="002A1CF9" w:rsidP="00DD0878"/>
        </w:tc>
        <w:tc>
          <w:tcPr>
            <w:tcW w:w="1325" w:type="dxa"/>
          </w:tcPr>
          <w:p w14:paraId="707D8524" w14:textId="77777777" w:rsidR="002A1CF9" w:rsidRDefault="002A1CF9" w:rsidP="00DD0878"/>
        </w:tc>
        <w:tc>
          <w:tcPr>
            <w:tcW w:w="1956" w:type="dxa"/>
          </w:tcPr>
          <w:p w14:paraId="1A69AAF8" w14:textId="77777777" w:rsidR="002A1CF9" w:rsidRDefault="002A1CF9" w:rsidP="00DD0878"/>
        </w:tc>
        <w:tc>
          <w:tcPr>
            <w:tcW w:w="1392" w:type="dxa"/>
          </w:tcPr>
          <w:p w14:paraId="62D0AD5B" w14:textId="77777777" w:rsidR="002A1CF9" w:rsidRDefault="002A1CF9" w:rsidP="00DD0878"/>
        </w:tc>
        <w:tc>
          <w:tcPr>
            <w:tcW w:w="1392" w:type="dxa"/>
          </w:tcPr>
          <w:p w14:paraId="7A975DE9" w14:textId="77777777" w:rsidR="002A1CF9" w:rsidRDefault="002A1CF9" w:rsidP="00DD0878"/>
        </w:tc>
      </w:tr>
      <w:tr w:rsidR="002A1CF9" w14:paraId="1BDCF6E0" w14:textId="77777777" w:rsidTr="00DD0878">
        <w:tc>
          <w:tcPr>
            <w:tcW w:w="2912" w:type="dxa"/>
          </w:tcPr>
          <w:p w14:paraId="7D1A0ED5" w14:textId="77777777" w:rsidR="002A1CF9" w:rsidRPr="00620271" w:rsidRDefault="002A1CF9" w:rsidP="00DD0878">
            <w:r>
              <w:t xml:space="preserve">I have made necessary adjustments to </w:t>
            </w:r>
            <w:proofErr w:type="gramStart"/>
            <w:r>
              <w:t>organisation-specific</w:t>
            </w:r>
            <w:proofErr w:type="gramEnd"/>
            <w:r>
              <w:t xml:space="preserve"> WHS requirements and guidance that relate to contractor services and sought feedback on revised WHS requirements and guidance.</w:t>
            </w:r>
          </w:p>
        </w:tc>
        <w:tc>
          <w:tcPr>
            <w:tcW w:w="1431" w:type="dxa"/>
          </w:tcPr>
          <w:p w14:paraId="6BB7FEA8" w14:textId="77777777" w:rsidR="002A1CF9" w:rsidRDefault="002A1CF9" w:rsidP="00DD0878"/>
        </w:tc>
        <w:tc>
          <w:tcPr>
            <w:tcW w:w="1325" w:type="dxa"/>
          </w:tcPr>
          <w:p w14:paraId="0CB167D9" w14:textId="77777777" w:rsidR="002A1CF9" w:rsidRDefault="002A1CF9" w:rsidP="00DD0878"/>
        </w:tc>
        <w:tc>
          <w:tcPr>
            <w:tcW w:w="1956" w:type="dxa"/>
          </w:tcPr>
          <w:p w14:paraId="0CE9AA34" w14:textId="77777777" w:rsidR="002A1CF9" w:rsidRDefault="002A1CF9" w:rsidP="00DD0878"/>
        </w:tc>
        <w:tc>
          <w:tcPr>
            <w:tcW w:w="1392" w:type="dxa"/>
          </w:tcPr>
          <w:p w14:paraId="7B335378" w14:textId="77777777" w:rsidR="002A1CF9" w:rsidRDefault="002A1CF9" w:rsidP="00DD0878"/>
        </w:tc>
        <w:tc>
          <w:tcPr>
            <w:tcW w:w="1392" w:type="dxa"/>
          </w:tcPr>
          <w:p w14:paraId="7B1626D7" w14:textId="77777777" w:rsidR="002A1CF9" w:rsidRDefault="002A1CF9" w:rsidP="00DD0878"/>
        </w:tc>
      </w:tr>
      <w:tr w:rsidR="002A1CF9" w14:paraId="3AFBACE2" w14:textId="77777777" w:rsidTr="00DD0878">
        <w:tc>
          <w:tcPr>
            <w:tcW w:w="2912" w:type="dxa"/>
          </w:tcPr>
          <w:p w14:paraId="06F7B117" w14:textId="77777777" w:rsidR="002A1CF9" w:rsidRPr="00620271" w:rsidRDefault="002A1CF9" w:rsidP="00DD0878">
            <w:r>
              <w:t xml:space="preserve">I have documented and distributed updated contractor </w:t>
            </w:r>
            <w:r>
              <w:lastRenderedPageBreak/>
              <w:t>WHS requirements to stakeholders.</w:t>
            </w:r>
          </w:p>
        </w:tc>
        <w:tc>
          <w:tcPr>
            <w:tcW w:w="1431" w:type="dxa"/>
          </w:tcPr>
          <w:p w14:paraId="67517E4B" w14:textId="77777777" w:rsidR="002A1CF9" w:rsidRDefault="002A1CF9" w:rsidP="00DD0878"/>
        </w:tc>
        <w:tc>
          <w:tcPr>
            <w:tcW w:w="1325" w:type="dxa"/>
          </w:tcPr>
          <w:p w14:paraId="3C66F344" w14:textId="77777777" w:rsidR="002A1CF9" w:rsidRDefault="002A1CF9" w:rsidP="00DD0878"/>
        </w:tc>
        <w:tc>
          <w:tcPr>
            <w:tcW w:w="1956" w:type="dxa"/>
          </w:tcPr>
          <w:p w14:paraId="548F4062" w14:textId="77777777" w:rsidR="002A1CF9" w:rsidRDefault="002A1CF9" w:rsidP="00DD0878"/>
        </w:tc>
        <w:tc>
          <w:tcPr>
            <w:tcW w:w="1392" w:type="dxa"/>
          </w:tcPr>
          <w:p w14:paraId="16A5D0C9" w14:textId="77777777" w:rsidR="002A1CF9" w:rsidRDefault="002A1CF9" w:rsidP="00DD0878"/>
        </w:tc>
        <w:tc>
          <w:tcPr>
            <w:tcW w:w="1392" w:type="dxa"/>
          </w:tcPr>
          <w:p w14:paraId="7247790C" w14:textId="77777777" w:rsidR="002A1CF9" w:rsidRDefault="002A1CF9" w:rsidP="00DD0878"/>
        </w:tc>
      </w:tr>
    </w:tbl>
    <w:p w14:paraId="642426C0" w14:textId="77777777" w:rsidR="002A1CF9" w:rsidRDefault="002A1CF9" w:rsidP="002A1CF9"/>
    <w:p w14:paraId="6AA2639E" w14:textId="794C3AEA" w:rsidR="002A1CF9" w:rsidRDefault="002A1CF9" w:rsidP="002A1CF9">
      <w:pPr>
        <w:pStyle w:val="Heading1"/>
        <w:rPr>
          <w:rFonts w:eastAsia="Times New Roman"/>
        </w:rPr>
      </w:pPr>
      <w:bookmarkStart w:id="20" w:name="_Toc60757709"/>
      <w:r>
        <w:rPr>
          <w:rFonts w:eastAsia="Times New Roman"/>
        </w:rPr>
        <w:t>BSBWHS412 Assist with workplace compliance with WHS laws</w:t>
      </w:r>
      <w:bookmarkEnd w:id="20"/>
    </w:p>
    <w:p w14:paraId="7C7D1A71" w14:textId="77777777" w:rsidR="00526516" w:rsidRPr="00526516" w:rsidRDefault="00526516" w:rsidP="00526516">
      <w:pPr>
        <w:rPr>
          <w:lang w:eastAsia="en-AU"/>
        </w:rPr>
      </w:pPr>
    </w:p>
    <w:p w14:paraId="72D49C81" w14:textId="666C4F91" w:rsidR="002A1CF9" w:rsidRDefault="002A1CF9" w:rsidP="002A1CF9">
      <w:r>
        <w:t xml:space="preserve">This unit describes the skills and knowledge required to assist with establishing and maintaining workplace compliance with work health and safety (WHS) laws. It includes identifying applicable WHS laws, duties, rights and obligations, and the necessary actions to ensure WHS compliance in the workplace. </w:t>
      </w:r>
    </w:p>
    <w:p w14:paraId="64356AE1" w14:textId="77777777" w:rsidR="00526516" w:rsidRDefault="00526516" w:rsidP="002A1CF9"/>
    <w:p w14:paraId="61850795" w14:textId="77777777" w:rsidR="002A1CF9" w:rsidRDefault="002A1CF9" w:rsidP="002A1CF9">
      <w:r>
        <w:t>It also includes assisting with providing advice about the legislative duties, rights and obligations of individuals and parties prescribed in WHS laws and those of WHS regulators. The unit applies to those working in a broad range of WHS roles across all industries.</w:t>
      </w:r>
    </w:p>
    <w:p w14:paraId="4780CFBF" w14:textId="77777777" w:rsidR="002A1CF9" w:rsidRDefault="002A1CF9" w:rsidP="002A1CF9"/>
    <w:tbl>
      <w:tblPr>
        <w:tblStyle w:val="TableGrid"/>
        <w:tblW w:w="0" w:type="auto"/>
        <w:tblLook w:val="04A0" w:firstRow="1" w:lastRow="0" w:firstColumn="1" w:lastColumn="0" w:noHBand="0" w:noVBand="1"/>
      </w:tblPr>
      <w:tblGrid>
        <w:gridCol w:w="2294"/>
        <w:gridCol w:w="1350"/>
        <w:gridCol w:w="1322"/>
        <w:gridCol w:w="1532"/>
        <w:gridCol w:w="1381"/>
        <w:gridCol w:w="1130"/>
      </w:tblGrid>
      <w:tr w:rsidR="002A1CF9" w14:paraId="76ADF98E" w14:textId="77777777" w:rsidTr="00DD0878">
        <w:trPr>
          <w:tblHeader/>
        </w:trPr>
        <w:tc>
          <w:tcPr>
            <w:tcW w:w="2912" w:type="dxa"/>
          </w:tcPr>
          <w:p w14:paraId="33AEAC74" w14:textId="77777777" w:rsidR="002A1CF9" w:rsidRDefault="002A1CF9" w:rsidP="00DD0878"/>
        </w:tc>
        <w:tc>
          <w:tcPr>
            <w:tcW w:w="1431" w:type="dxa"/>
          </w:tcPr>
          <w:p w14:paraId="4F1A9E5B" w14:textId="77777777" w:rsidR="002A1CF9" w:rsidRDefault="002A1CF9" w:rsidP="00DD0878">
            <w:pPr>
              <w:rPr>
                <w:b/>
                <w:bCs/>
              </w:rPr>
            </w:pPr>
            <w:r w:rsidRPr="00C17BDE">
              <w:rPr>
                <w:b/>
                <w:bCs/>
              </w:rPr>
              <w:t>I have skills and knowledge in this area</w:t>
            </w:r>
          </w:p>
          <w:p w14:paraId="4B39D616" w14:textId="77777777" w:rsidR="002A1CF9" w:rsidRPr="00620271" w:rsidRDefault="002A1CF9" w:rsidP="00DD0878">
            <w:pPr>
              <w:rPr>
                <w:b/>
                <w:bCs/>
              </w:rPr>
            </w:pPr>
            <w:r>
              <w:rPr>
                <w:b/>
                <w:bCs/>
              </w:rPr>
              <w:t>(1 point)</w:t>
            </w:r>
          </w:p>
        </w:tc>
        <w:tc>
          <w:tcPr>
            <w:tcW w:w="1325" w:type="dxa"/>
          </w:tcPr>
          <w:p w14:paraId="04D6D958" w14:textId="77777777" w:rsidR="002A1CF9" w:rsidRPr="00620271" w:rsidRDefault="002A1CF9" w:rsidP="00DD0878">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15CC628" w14:textId="77777777" w:rsidR="002A1CF9" w:rsidRPr="00C17BDE" w:rsidRDefault="002A1CF9" w:rsidP="00DD0878">
            <w:pPr>
              <w:rPr>
                <w:b/>
                <w:bCs/>
              </w:rPr>
            </w:pPr>
            <w:r w:rsidRPr="00C17BDE">
              <w:rPr>
                <w:b/>
                <w:bCs/>
              </w:rPr>
              <w:t>I have performed these tasks:</w:t>
            </w:r>
          </w:p>
          <w:p w14:paraId="1F2AC76C" w14:textId="77777777" w:rsidR="002A1CF9" w:rsidRPr="007C797B" w:rsidRDefault="002A1CF9" w:rsidP="00DD0878">
            <w:pPr>
              <w:rPr>
                <w:b/>
                <w:bCs/>
              </w:rPr>
            </w:pPr>
            <w:r w:rsidRPr="007C797B">
              <w:rPr>
                <w:b/>
                <w:bCs/>
              </w:rPr>
              <w:t>Rarely = 1 point</w:t>
            </w:r>
          </w:p>
          <w:p w14:paraId="47313A5F" w14:textId="77777777" w:rsidR="002A1CF9" w:rsidRPr="007C797B" w:rsidRDefault="002A1CF9" w:rsidP="00DD0878">
            <w:pPr>
              <w:rPr>
                <w:b/>
                <w:bCs/>
              </w:rPr>
            </w:pPr>
            <w:r w:rsidRPr="007C797B">
              <w:rPr>
                <w:b/>
                <w:bCs/>
              </w:rPr>
              <w:t>Sometimes</w:t>
            </w:r>
            <w:r>
              <w:rPr>
                <w:b/>
                <w:bCs/>
              </w:rPr>
              <w:t xml:space="preserve"> = 2 points</w:t>
            </w:r>
          </w:p>
          <w:p w14:paraId="46993AEF" w14:textId="77777777" w:rsidR="002A1CF9" w:rsidRPr="007C797B" w:rsidRDefault="002A1CF9" w:rsidP="00DD0878">
            <w:pPr>
              <w:rPr>
                <w:b/>
                <w:bCs/>
              </w:rPr>
            </w:pPr>
            <w:r w:rsidRPr="007C797B">
              <w:rPr>
                <w:b/>
                <w:bCs/>
              </w:rPr>
              <w:t>Frequently = 3 points</w:t>
            </w:r>
          </w:p>
        </w:tc>
        <w:tc>
          <w:tcPr>
            <w:tcW w:w="1392" w:type="dxa"/>
          </w:tcPr>
          <w:p w14:paraId="7F76B64A" w14:textId="77777777" w:rsidR="002A1CF9" w:rsidRDefault="002A1CF9" w:rsidP="00DD0878">
            <w:pPr>
              <w:rPr>
                <w:b/>
                <w:bCs/>
              </w:rPr>
            </w:pPr>
            <w:r w:rsidRPr="00C17BDE">
              <w:rPr>
                <w:b/>
                <w:bCs/>
              </w:rPr>
              <w:t>I can collect documents and evidence that show I have undertaken these tasks</w:t>
            </w:r>
          </w:p>
          <w:p w14:paraId="083C426D" w14:textId="77777777" w:rsidR="002A1CF9" w:rsidRPr="00620271" w:rsidRDefault="002A1CF9" w:rsidP="00DD0878">
            <w:pPr>
              <w:rPr>
                <w:b/>
                <w:bCs/>
              </w:rPr>
            </w:pPr>
            <w:r>
              <w:rPr>
                <w:b/>
                <w:bCs/>
              </w:rPr>
              <w:t>(2 points)</w:t>
            </w:r>
          </w:p>
        </w:tc>
        <w:tc>
          <w:tcPr>
            <w:tcW w:w="1392" w:type="dxa"/>
          </w:tcPr>
          <w:p w14:paraId="0ACD07B9" w14:textId="77777777" w:rsidR="002A1CF9" w:rsidRPr="00C17BDE" w:rsidRDefault="002A1CF9" w:rsidP="00DD0878">
            <w:pPr>
              <w:rPr>
                <w:b/>
                <w:bCs/>
              </w:rPr>
            </w:pPr>
            <w:r>
              <w:rPr>
                <w:b/>
                <w:bCs/>
              </w:rPr>
              <w:t>Total number of points</w:t>
            </w:r>
          </w:p>
        </w:tc>
      </w:tr>
      <w:tr w:rsidR="002A1CF9" w14:paraId="47AB4627" w14:textId="77777777" w:rsidTr="00DD0878">
        <w:tc>
          <w:tcPr>
            <w:tcW w:w="2912" w:type="dxa"/>
          </w:tcPr>
          <w:p w14:paraId="0B4BA304" w14:textId="77777777" w:rsidR="002A1CF9" w:rsidRDefault="002A1CF9" w:rsidP="00DD0878">
            <w:r>
              <w:t xml:space="preserve">I have accessed and analysed WHS laws and related documentation. </w:t>
            </w:r>
          </w:p>
        </w:tc>
        <w:tc>
          <w:tcPr>
            <w:tcW w:w="1431" w:type="dxa"/>
          </w:tcPr>
          <w:p w14:paraId="6FB98F9D" w14:textId="77777777" w:rsidR="002A1CF9" w:rsidRDefault="002A1CF9" w:rsidP="00DD0878"/>
        </w:tc>
        <w:tc>
          <w:tcPr>
            <w:tcW w:w="1325" w:type="dxa"/>
          </w:tcPr>
          <w:p w14:paraId="3CC77EF5" w14:textId="77777777" w:rsidR="002A1CF9" w:rsidRDefault="002A1CF9" w:rsidP="00DD0878"/>
        </w:tc>
        <w:tc>
          <w:tcPr>
            <w:tcW w:w="1956" w:type="dxa"/>
          </w:tcPr>
          <w:p w14:paraId="4C5E5FD5" w14:textId="77777777" w:rsidR="002A1CF9" w:rsidRDefault="002A1CF9" w:rsidP="00DD0878"/>
        </w:tc>
        <w:tc>
          <w:tcPr>
            <w:tcW w:w="1392" w:type="dxa"/>
          </w:tcPr>
          <w:p w14:paraId="5B8F5E9F" w14:textId="77777777" w:rsidR="002A1CF9" w:rsidRDefault="002A1CF9" w:rsidP="00DD0878"/>
        </w:tc>
        <w:tc>
          <w:tcPr>
            <w:tcW w:w="1392" w:type="dxa"/>
          </w:tcPr>
          <w:p w14:paraId="262DD759" w14:textId="77777777" w:rsidR="002A1CF9" w:rsidRDefault="002A1CF9" w:rsidP="00DD0878"/>
        </w:tc>
      </w:tr>
      <w:tr w:rsidR="002A1CF9" w14:paraId="14188A0A" w14:textId="77777777" w:rsidTr="00DD0878">
        <w:tc>
          <w:tcPr>
            <w:tcW w:w="2912" w:type="dxa"/>
          </w:tcPr>
          <w:p w14:paraId="10AF1153" w14:textId="77777777" w:rsidR="002A1CF9" w:rsidRDefault="002A1CF9" w:rsidP="00DD0878">
            <w:r>
              <w:t>I have provided others advice and assistance relating to WHS compliance.</w:t>
            </w:r>
          </w:p>
        </w:tc>
        <w:tc>
          <w:tcPr>
            <w:tcW w:w="1431" w:type="dxa"/>
          </w:tcPr>
          <w:p w14:paraId="273857C0" w14:textId="77777777" w:rsidR="002A1CF9" w:rsidRDefault="002A1CF9" w:rsidP="00DD0878"/>
        </w:tc>
        <w:tc>
          <w:tcPr>
            <w:tcW w:w="1325" w:type="dxa"/>
          </w:tcPr>
          <w:p w14:paraId="378B15E0" w14:textId="77777777" w:rsidR="002A1CF9" w:rsidRDefault="002A1CF9" w:rsidP="00DD0878"/>
        </w:tc>
        <w:tc>
          <w:tcPr>
            <w:tcW w:w="1956" w:type="dxa"/>
          </w:tcPr>
          <w:p w14:paraId="6DD303E5" w14:textId="77777777" w:rsidR="002A1CF9" w:rsidRDefault="002A1CF9" w:rsidP="00DD0878"/>
        </w:tc>
        <w:tc>
          <w:tcPr>
            <w:tcW w:w="1392" w:type="dxa"/>
          </w:tcPr>
          <w:p w14:paraId="53495A02" w14:textId="77777777" w:rsidR="002A1CF9" w:rsidRDefault="002A1CF9" w:rsidP="00DD0878"/>
        </w:tc>
        <w:tc>
          <w:tcPr>
            <w:tcW w:w="1392" w:type="dxa"/>
          </w:tcPr>
          <w:p w14:paraId="400ED545" w14:textId="77777777" w:rsidR="002A1CF9" w:rsidRDefault="002A1CF9" w:rsidP="00DD0878"/>
        </w:tc>
      </w:tr>
      <w:tr w:rsidR="002A1CF9" w14:paraId="678CD082" w14:textId="77777777" w:rsidTr="00DD0878">
        <w:tc>
          <w:tcPr>
            <w:tcW w:w="2912" w:type="dxa"/>
          </w:tcPr>
          <w:p w14:paraId="0C747089" w14:textId="77777777" w:rsidR="002A1CF9" w:rsidRPr="00212219" w:rsidRDefault="002A1CF9" w:rsidP="00DD0878">
            <w:r>
              <w:t xml:space="preserve">I have undertaken WHS skills analysis of </w:t>
            </w:r>
            <w:r>
              <w:lastRenderedPageBreak/>
              <w:t>a work team and provided training.</w:t>
            </w:r>
          </w:p>
        </w:tc>
        <w:tc>
          <w:tcPr>
            <w:tcW w:w="1431" w:type="dxa"/>
          </w:tcPr>
          <w:p w14:paraId="6A0DF582" w14:textId="77777777" w:rsidR="002A1CF9" w:rsidRDefault="002A1CF9" w:rsidP="00DD0878"/>
        </w:tc>
        <w:tc>
          <w:tcPr>
            <w:tcW w:w="1325" w:type="dxa"/>
          </w:tcPr>
          <w:p w14:paraId="34906FD8" w14:textId="77777777" w:rsidR="002A1CF9" w:rsidRDefault="002A1CF9" w:rsidP="00DD0878"/>
        </w:tc>
        <w:tc>
          <w:tcPr>
            <w:tcW w:w="1956" w:type="dxa"/>
          </w:tcPr>
          <w:p w14:paraId="241F6F5D" w14:textId="77777777" w:rsidR="002A1CF9" w:rsidRDefault="002A1CF9" w:rsidP="00DD0878"/>
        </w:tc>
        <w:tc>
          <w:tcPr>
            <w:tcW w:w="1392" w:type="dxa"/>
          </w:tcPr>
          <w:p w14:paraId="64FFF79C" w14:textId="77777777" w:rsidR="002A1CF9" w:rsidRDefault="002A1CF9" w:rsidP="00DD0878"/>
        </w:tc>
        <w:tc>
          <w:tcPr>
            <w:tcW w:w="1392" w:type="dxa"/>
          </w:tcPr>
          <w:p w14:paraId="4ACAF7AF" w14:textId="77777777" w:rsidR="002A1CF9" w:rsidRDefault="002A1CF9" w:rsidP="00DD0878"/>
        </w:tc>
      </w:tr>
      <w:tr w:rsidR="002A1CF9" w14:paraId="30EC7BB1" w14:textId="77777777" w:rsidTr="00DD0878">
        <w:tc>
          <w:tcPr>
            <w:tcW w:w="2912" w:type="dxa"/>
          </w:tcPr>
          <w:p w14:paraId="20280690" w14:textId="77777777" w:rsidR="002A1CF9" w:rsidRPr="00212219" w:rsidRDefault="002A1CF9" w:rsidP="00DD0878">
            <w:r>
              <w:t>I have assisted with assessments and monitoring of WHS compliance in an organisation.</w:t>
            </w:r>
          </w:p>
        </w:tc>
        <w:tc>
          <w:tcPr>
            <w:tcW w:w="1431" w:type="dxa"/>
          </w:tcPr>
          <w:p w14:paraId="3A90750A" w14:textId="77777777" w:rsidR="002A1CF9" w:rsidRDefault="002A1CF9" w:rsidP="00DD0878"/>
        </w:tc>
        <w:tc>
          <w:tcPr>
            <w:tcW w:w="1325" w:type="dxa"/>
          </w:tcPr>
          <w:p w14:paraId="52E6D959" w14:textId="77777777" w:rsidR="002A1CF9" w:rsidRDefault="002A1CF9" w:rsidP="00DD0878"/>
        </w:tc>
        <w:tc>
          <w:tcPr>
            <w:tcW w:w="1956" w:type="dxa"/>
          </w:tcPr>
          <w:p w14:paraId="7D2D0791" w14:textId="77777777" w:rsidR="002A1CF9" w:rsidRDefault="002A1CF9" w:rsidP="00DD0878"/>
        </w:tc>
        <w:tc>
          <w:tcPr>
            <w:tcW w:w="1392" w:type="dxa"/>
          </w:tcPr>
          <w:p w14:paraId="43883685" w14:textId="77777777" w:rsidR="002A1CF9" w:rsidRDefault="002A1CF9" w:rsidP="00DD0878"/>
        </w:tc>
        <w:tc>
          <w:tcPr>
            <w:tcW w:w="1392" w:type="dxa"/>
          </w:tcPr>
          <w:p w14:paraId="5BA05512" w14:textId="77777777" w:rsidR="002A1CF9" w:rsidRDefault="002A1CF9" w:rsidP="00DD0878"/>
        </w:tc>
      </w:tr>
      <w:tr w:rsidR="002A1CF9" w14:paraId="0D4819AE" w14:textId="77777777" w:rsidTr="00DD0878">
        <w:tc>
          <w:tcPr>
            <w:tcW w:w="2912" w:type="dxa"/>
          </w:tcPr>
          <w:p w14:paraId="7B51FB35" w14:textId="77777777" w:rsidR="002A1CF9" w:rsidRPr="00620271" w:rsidRDefault="002A1CF9" w:rsidP="00DD0878">
            <w:r>
              <w:t xml:space="preserve">I have assisted to develop or modify WHS policies and procedures within an organisation. </w:t>
            </w:r>
          </w:p>
        </w:tc>
        <w:tc>
          <w:tcPr>
            <w:tcW w:w="1431" w:type="dxa"/>
          </w:tcPr>
          <w:p w14:paraId="131F0C27" w14:textId="77777777" w:rsidR="002A1CF9" w:rsidRDefault="002A1CF9" w:rsidP="00DD0878"/>
        </w:tc>
        <w:tc>
          <w:tcPr>
            <w:tcW w:w="1325" w:type="dxa"/>
          </w:tcPr>
          <w:p w14:paraId="2921FD3A" w14:textId="77777777" w:rsidR="002A1CF9" w:rsidRDefault="002A1CF9" w:rsidP="00DD0878"/>
        </w:tc>
        <w:tc>
          <w:tcPr>
            <w:tcW w:w="1956" w:type="dxa"/>
          </w:tcPr>
          <w:p w14:paraId="17FC515F" w14:textId="77777777" w:rsidR="002A1CF9" w:rsidRDefault="002A1CF9" w:rsidP="00DD0878"/>
        </w:tc>
        <w:tc>
          <w:tcPr>
            <w:tcW w:w="1392" w:type="dxa"/>
          </w:tcPr>
          <w:p w14:paraId="45CA5EF0" w14:textId="77777777" w:rsidR="002A1CF9" w:rsidRDefault="002A1CF9" w:rsidP="00DD0878"/>
        </w:tc>
        <w:tc>
          <w:tcPr>
            <w:tcW w:w="1392" w:type="dxa"/>
          </w:tcPr>
          <w:p w14:paraId="7FA8E437" w14:textId="77777777" w:rsidR="002A1CF9" w:rsidRDefault="002A1CF9" w:rsidP="00DD0878"/>
        </w:tc>
      </w:tr>
      <w:tr w:rsidR="002A1CF9" w14:paraId="1A2A78BB" w14:textId="77777777" w:rsidTr="00DD0878">
        <w:tc>
          <w:tcPr>
            <w:tcW w:w="2912" w:type="dxa"/>
          </w:tcPr>
          <w:p w14:paraId="220DD9E4" w14:textId="77777777" w:rsidR="002A1CF9" w:rsidRPr="00620271" w:rsidRDefault="002A1CF9" w:rsidP="00DD0878">
            <w:r>
              <w:t>I have dealt with at least two different compliance matters including making recommendations for workplace changes to achieve WHS compliance.</w:t>
            </w:r>
          </w:p>
        </w:tc>
        <w:tc>
          <w:tcPr>
            <w:tcW w:w="1431" w:type="dxa"/>
          </w:tcPr>
          <w:p w14:paraId="086CC3B8" w14:textId="77777777" w:rsidR="002A1CF9" w:rsidRDefault="002A1CF9" w:rsidP="00DD0878"/>
        </w:tc>
        <w:tc>
          <w:tcPr>
            <w:tcW w:w="1325" w:type="dxa"/>
          </w:tcPr>
          <w:p w14:paraId="4F9D0CAF" w14:textId="77777777" w:rsidR="002A1CF9" w:rsidRDefault="002A1CF9" w:rsidP="00DD0878"/>
        </w:tc>
        <w:tc>
          <w:tcPr>
            <w:tcW w:w="1956" w:type="dxa"/>
          </w:tcPr>
          <w:p w14:paraId="56FC812C" w14:textId="77777777" w:rsidR="002A1CF9" w:rsidRDefault="002A1CF9" w:rsidP="00DD0878"/>
        </w:tc>
        <w:tc>
          <w:tcPr>
            <w:tcW w:w="1392" w:type="dxa"/>
          </w:tcPr>
          <w:p w14:paraId="2FF44888" w14:textId="77777777" w:rsidR="002A1CF9" w:rsidRDefault="002A1CF9" w:rsidP="00DD0878"/>
        </w:tc>
        <w:tc>
          <w:tcPr>
            <w:tcW w:w="1392" w:type="dxa"/>
          </w:tcPr>
          <w:p w14:paraId="498F5130" w14:textId="77777777" w:rsidR="002A1CF9" w:rsidRDefault="002A1CF9" w:rsidP="00DD0878"/>
        </w:tc>
      </w:tr>
    </w:tbl>
    <w:p w14:paraId="6A664CB0" w14:textId="77777777" w:rsidR="002A1CF9" w:rsidRDefault="002A1CF9" w:rsidP="002A1CF9"/>
    <w:p w14:paraId="7198E2F6" w14:textId="77777777" w:rsidR="002A1CF9" w:rsidRDefault="002A1CF9" w:rsidP="002A1CF9"/>
    <w:p w14:paraId="1147EE35" w14:textId="77777777" w:rsidR="002A1CF9" w:rsidRDefault="002A1CF9" w:rsidP="002A1CF9"/>
    <w:p w14:paraId="0F8A1E08" w14:textId="70522795" w:rsidR="002A1CF9" w:rsidRDefault="002A1CF9" w:rsidP="002A1CF9">
      <w:pPr>
        <w:pStyle w:val="Heading1"/>
        <w:rPr>
          <w:rFonts w:eastAsia="Times New Roman"/>
        </w:rPr>
      </w:pPr>
      <w:bookmarkStart w:id="21" w:name="_Toc60757710"/>
      <w:r>
        <w:rPr>
          <w:rFonts w:eastAsia="Times New Roman"/>
        </w:rPr>
        <w:t>BSBWHS413 Contribute to implementation and maintenance of WHS consultation and participation processes</w:t>
      </w:r>
      <w:bookmarkEnd w:id="21"/>
    </w:p>
    <w:p w14:paraId="1AC563E9" w14:textId="77777777" w:rsidR="00526516" w:rsidRPr="00526516" w:rsidRDefault="00526516" w:rsidP="00526516">
      <w:pPr>
        <w:rPr>
          <w:lang w:eastAsia="en-AU"/>
        </w:rPr>
      </w:pPr>
    </w:p>
    <w:p w14:paraId="40AEC3EA" w14:textId="77777777" w:rsidR="002A1CF9" w:rsidRDefault="002A1CF9" w:rsidP="002A1CF9">
      <w:r>
        <w:t>This unit describes the skills and knowledge required to contribute to implementing and maintaining work health and safety (WHS) consultation and participation as prescribed in legislation. It also covers contributing to communicating relevant information, identifying feedback opportunities, and improving consultation and participation. The unit applies to those working in a broad range of WHS roles across all industries.</w:t>
      </w:r>
    </w:p>
    <w:p w14:paraId="0B9ECBE4" w14:textId="77777777" w:rsidR="002A1CF9" w:rsidRDefault="002A1CF9" w:rsidP="002A1CF9"/>
    <w:tbl>
      <w:tblPr>
        <w:tblStyle w:val="TableGrid"/>
        <w:tblW w:w="0" w:type="auto"/>
        <w:tblLook w:val="04A0" w:firstRow="1" w:lastRow="0" w:firstColumn="1" w:lastColumn="0" w:noHBand="0" w:noVBand="1"/>
      </w:tblPr>
      <w:tblGrid>
        <w:gridCol w:w="2294"/>
        <w:gridCol w:w="1350"/>
        <w:gridCol w:w="1322"/>
        <w:gridCol w:w="1532"/>
        <w:gridCol w:w="1381"/>
        <w:gridCol w:w="1130"/>
      </w:tblGrid>
      <w:tr w:rsidR="002A1CF9" w14:paraId="104DA228" w14:textId="77777777" w:rsidTr="00DD0878">
        <w:trPr>
          <w:tblHeader/>
        </w:trPr>
        <w:tc>
          <w:tcPr>
            <w:tcW w:w="2912" w:type="dxa"/>
          </w:tcPr>
          <w:p w14:paraId="6600A22C" w14:textId="77777777" w:rsidR="002A1CF9" w:rsidRDefault="002A1CF9" w:rsidP="00DD0878"/>
        </w:tc>
        <w:tc>
          <w:tcPr>
            <w:tcW w:w="1431" w:type="dxa"/>
          </w:tcPr>
          <w:p w14:paraId="415A629A" w14:textId="77777777" w:rsidR="002A1CF9" w:rsidRDefault="002A1CF9" w:rsidP="00DD0878">
            <w:pPr>
              <w:rPr>
                <w:b/>
                <w:bCs/>
              </w:rPr>
            </w:pPr>
            <w:r w:rsidRPr="00C17BDE">
              <w:rPr>
                <w:b/>
                <w:bCs/>
              </w:rPr>
              <w:t>I have skills and knowledge in this area</w:t>
            </w:r>
          </w:p>
          <w:p w14:paraId="43858802" w14:textId="77777777" w:rsidR="002A1CF9" w:rsidRPr="00620271" w:rsidRDefault="002A1CF9" w:rsidP="00DD0878">
            <w:pPr>
              <w:rPr>
                <w:b/>
                <w:bCs/>
              </w:rPr>
            </w:pPr>
            <w:r>
              <w:rPr>
                <w:b/>
                <w:bCs/>
              </w:rPr>
              <w:t>(1 point)</w:t>
            </w:r>
          </w:p>
        </w:tc>
        <w:tc>
          <w:tcPr>
            <w:tcW w:w="1325" w:type="dxa"/>
          </w:tcPr>
          <w:p w14:paraId="74BF9B4D" w14:textId="77777777" w:rsidR="002A1CF9" w:rsidRPr="00620271" w:rsidRDefault="002A1CF9" w:rsidP="00DD0878">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5B5CC5C" w14:textId="77777777" w:rsidR="002A1CF9" w:rsidRPr="00C17BDE" w:rsidRDefault="002A1CF9" w:rsidP="00DD0878">
            <w:pPr>
              <w:rPr>
                <w:b/>
                <w:bCs/>
              </w:rPr>
            </w:pPr>
            <w:r w:rsidRPr="00C17BDE">
              <w:rPr>
                <w:b/>
                <w:bCs/>
              </w:rPr>
              <w:t>I have performed these tasks:</w:t>
            </w:r>
          </w:p>
          <w:p w14:paraId="5A6DDB22" w14:textId="77777777" w:rsidR="002A1CF9" w:rsidRPr="007C797B" w:rsidRDefault="002A1CF9" w:rsidP="00DD0878">
            <w:pPr>
              <w:rPr>
                <w:b/>
                <w:bCs/>
              </w:rPr>
            </w:pPr>
            <w:r w:rsidRPr="007C797B">
              <w:rPr>
                <w:b/>
                <w:bCs/>
              </w:rPr>
              <w:t>Rarely = 1 point</w:t>
            </w:r>
          </w:p>
          <w:p w14:paraId="437C8EFA" w14:textId="77777777" w:rsidR="002A1CF9" w:rsidRPr="007C797B" w:rsidRDefault="002A1CF9" w:rsidP="00DD0878">
            <w:pPr>
              <w:rPr>
                <w:b/>
                <w:bCs/>
              </w:rPr>
            </w:pPr>
            <w:r w:rsidRPr="007C797B">
              <w:rPr>
                <w:b/>
                <w:bCs/>
              </w:rPr>
              <w:t>Sometimes</w:t>
            </w:r>
            <w:r>
              <w:rPr>
                <w:b/>
                <w:bCs/>
              </w:rPr>
              <w:t xml:space="preserve"> = 2 points</w:t>
            </w:r>
          </w:p>
          <w:p w14:paraId="1C85EEAE" w14:textId="77777777" w:rsidR="002A1CF9" w:rsidRPr="007C797B" w:rsidRDefault="002A1CF9" w:rsidP="00DD0878">
            <w:pPr>
              <w:rPr>
                <w:b/>
                <w:bCs/>
              </w:rPr>
            </w:pPr>
            <w:r w:rsidRPr="007C797B">
              <w:rPr>
                <w:b/>
                <w:bCs/>
              </w:rPr>
              <w:t>Frequently = 3 points</w:t>
            </w:r>
          </w:p>
        </w:tc>
        <w:tc>
          <w:tcPr>
            <w:tcW w:w="1392" w:type="dxa"/>
          </w:tcPr>
          <w:p w14:paraId="5922453A" w14:textId="77777777" w:rsidR="002A1CF9" w:rsidRDefault="002A1CF9" w:rsidP="00DD0878">
            <w:pPr>
              <w:rPr>
                <w:b/>
                <w:bCs/>
              </w:rPr>
            </w:pPr>
            <w:r w:rsidRPr="00C17BDE">
              <w:rPr>
                <w:b/>
                <w:bCs/>
              </w:rPr>
              <w:t>I can collect documents and evidence that show I have undertaken these tasks</w:t>
            </w:r>
          </w:p>
          <w:p w14:paraId="12C6AEDF" w14:textId="77777777" w:rsidR="002A1CF9" w:rsidRPr="00620271" w:rsidRDefault="002A1CF9" w:rsidP="00DD0878">
            <w:pPr>
              <w:rPr>
                <w:b/>
                <w:bCs/>
              </w:rPr>
            </w:pPr>
            <w:r>
              <w:rPr>
                <w:b/>
                <w:bCs/>
              </w:rPr>
              <w:t>(2 points)</w:t>
            </w:r>
          </w:p>
        </w:tc>
        <w:tc>
          <w:tcPr>
            <w:tcW w:w="1392" w:type="dxa"/>
          </w:tcPr>
          <w:p w14:paraId="6B2F4A98" w14:textId="77777777" w:rsidR="002A1CF9" w:rsidRPr="00C17BDE" w:rsidRDefault="002A1CF9" w:rsidP="00DD0878">
            <w:pPr>
              <w:rPr>
                <w:b/>
                <w:bCs/>
              </w:rPr>
            </w:pPr>
            <w:r>
              <w:rPr>
                <w:b/>
                <w:bCs/>
              </w:rPr>
              <w:t>Total number of points</w:t>
            </w:r>
          </w:p>
        </w:tc>
      </w:tr>
      <w:tr w:rsidR="002A1CF9" w14:paraId="2ED06209" w14:textId="77777777" w:rsidTr="00DD0878">
        <w:tc>
          <w:tcPr>
            <w:tcW w:w="2912" w:type="dxa"/>
          </w:tcPr>
          <w:p w14:paraId="0D52929B" w14:textId="77777777" w:rsidR="002A1CF9" w:rsidRDefault="002A1CF9" w:rsidP="00DD0878">
            <w:r>
              <w:t>On at least two occasions I have implemented and maintained WHS consultation and participation.</w:t>
            </w:r>
          </w:p>
        </w:tc>
        <w:tc>
          <w:tcPr>
            <w:tcW w:w="1431" w:type="dxa"/>
          </w:tcPr>
          <w:p w14:paraId="33CEEF05" w14:textId="77777777" w:rsidR="002A1CF9" w:rsidRDefault="002A1CF9" w:rsidP="00DD0878"/>
        </w:tc>
        <w:tc>
          <w:tcPr>
            <w:tcW w:w="1325" w:type="dxa"/>
          </w:tcPr>
          <w:p w14:paraId="24B45AD3" w14:textId="77777777" w:rsidR="002A1CF9" w:rsidRDefault="002A1CF9" w:rsidP="00DD0878"/>
        </w:tc>
        <w:tc>
          <w:tcPr>
            <w:tcW w:w="1956" w:type="dxa"/>
          </w:tcPr>
          <w:p w14:paraId="360D197C" w14:textId="77777777" w:rsidR="002A1CF9" w:rsidRDefault="002A1CF9" w:rsidP="00DD0878"/>
        </w:tc>
        <w:tc>
          <w:tcPr>
            <w:tcW w:w="1392" w:type="dxa"/>
          </w:tcPr>
          <w:p w14:paraId="2F9772CE" w14:textId="77777777" w:rsidR="002A1CF9" w:rsidRDefault="002A1CF9" w:rsidP="00DD0878"/>
        </w:tc>
        <w:tc>
          <w:tcPr>
            <w:tcW w:w="1392" w:type="dxa"/>
          </w:tcPr>
          <w:p w14:paraId="601C0A9F" w14:textId="77777777" w:rsidR="002A1CF9" w:rsidRDefault="002A1CF9" w:rsidP="00DD0878"/>
        </w:tc>
      </w:tr>
      <w:tr w:rsidR="002A1CF9" w14:paraId="7FEDD002" w14:textId="77777777" w:rsidTr="00DD0878">
        <w:tc>
          <w:tcPr>
            <w:tcW w:w="2912" w:type="dxa"/>
          </w:tcPr>
          <w:p w14:paraId="0B4DB8CE" w14:textId="77777777" w:rsidR="002A1CF9" w:rsidRDefault="002A1CF9" w:rsidP="00DD0878">
            <w:r>
              <w:t>On at least two occasions I have communicated information and data about WHS consultation and participation processes.</w:t>
            </w:r>
          </w:p>
        </w:tc>
        <w:tc>
          <w:tcPr>
            <w:tcW w:w="1431" w:type="dxa"/>
          </w:tcPr>
          <w:p w14:paraId="3FB77FE4" w14:textId="77777777" w:rsidR="002A1CF9" w:rsidRDefault="002A1CF9" w:rsidP="00DD0878"/>
        </w:tc>
        <w:tc>
          <w:tcPr>
            <w:tcW w:w="1325" w:type="dxa"/>
          </w:tcPr>
          <w:p w14:paraId="7DB22B7C" w14:textId="77777777" w:rsidR="002A1CF9" w:rsidRDefault="002A1CF9" w:rsidP="00DD0878"/>
        </w:tc>
        <w:tc>
          <w:tcPr>
            <w:tcW w:w="1956" w:type="dxa"/>
          </w:tcPr>
          <w:p w14:paraId="373B3633" w14:textId="77777777" w:rsidR="002A1CF9" w:rsidRDefault="002A1CF9" w:rsidP="00DD0878"/>
        </w:tc>
        <w:tc>
          <w:tcPr>
            <w:tcW w:w="1392" w:type="dxa"/>
          </w:tcPr>
          <w:p w14:paraId="759B09A2" w14:textId="77777777" w:rsidR="002A1CF9" w:rsidRDefault="002A1CF9" w:rsidP="00DD0878"/>
        </w:tc>
        <w:tc>
          <w:tcPr>
            <w:tcW w:w="1392" w:type="dxa"/>
          </w:tcPr>
          <w:p w14:paraId="57CD7427" w14:textId="77777777" w:rsidR="002A1CF9" w:rsidRDefault="002A1CF9" w:rsidP="00DD0878"/>
        </w:tc>
      </w:tr>
      <w:tr w:rsidR="002A1CF9" w14:paraId="2C63D589" w14:textId="77777777" w:rsidTr="00DD0878">
        <w:tc>
          <w:tcPr>
            <w:tcW w:w="2912" w:type="dxa"/>
          </w:tcPr>
          <w:p w14:paraId="6151E6BE" w14:textId="77777777" w:rsidR="002A1CF9" w:rsidRPr="00212219" w:rsidRDefault="002A1CF9" w:rsidP="00DD0878">
            <w:r>
              <w:t>On at least two occasions I have provided information to individuals about WHS consultation and participation processes.</w:t>
            </w:r>
          </w:p>
        </w:tc>
        <w:tc>
          <w:tcPr>
            <w:tcW w:w="1431" w:type="dxa"/>
          </w:tcPr>
          <w:p w14:paraId="1E0DF758" w14:textId="77777777" w:rsidR="002A1CF9" w:rsidRDefault="002A1CF9" w:rsidP="00DD0878"/>
        </w:tc>
        <w:tc>
          <w:tcPr>
            <w:tcW w:w="1325" w:type="dxa"/>
          </w:tcPr>
          <w:p w14:paraId="18D6A929" w14:textId="77777777" w:rsidR="002A1CF9" w:rsidRDefault="002A1CF9" w:rsidP="00DD0878"/>
        </w:tc>
        <w:tc>
          <w:tcPr>
            <w:tcW w:w="1956" w:type="dxa"/>
          </w:tcPr>
          <w:p w14:paraId="7E245A97" w14:textId="77777777" w:rsidR="002A1CF9" w:rsidRDefault="002A1CF9" w:rsidP="00DD0878"/>
        </w:tc>
        <w:tc>
          <w:tcPr>
            <w:tcW w:w="1392" w:type="dxa"/>
          </w:tcPr>
          <w:p w14:paraId="53B444BF" w14:textId="77777777" w:rsidR="002A1CF9" w:rsidRDefault="002A1CF9" w:rsidP="00DD0878"/>
        </w:tc>
        <w:tc>
          <w:tcPr>
            <w:tcW w:w="1392" w:type="dxa"/>
          </w:tcPr>
          <w:p w14:paraId="45BE30D3" w14:textId="77777777" w:rsidR="002A1CF9" w:rsidRDefault="002A1CF9" w:rsidP="00DD0878"/>
        </w:tc>
      </w:tr>
      <w:tr w:rsidR="002A1CF9" w14:paraId="11633C33" w14:textId="77777777" w:rsidTr="00DD0878">
        <w:tc>
          <w:tcPr>
            <w:tcW w:w="2912" w:type="dxa"/>
          </w:tcPr>
          <w:p w14:paraId="0D03BC2B" w14:textId="77777777" w:rsidR="002A1CF9" w:rsidRPr="00212219" w:rsidRDefault="002A1CF9" w:rsidP="00DD0878">
            <w:r>
              <w:t>On at least two occasions I have created opportunities for feedback on WHS consultation and participation processes.</w:t>
            </w:r>
          </w:p>
        </w:tc>
        <w:tc>
          <w:tcPr>
            <w:tcW w:w="1431" w:type="dxa"/>
          </w:tcPr>
          <w:p w14:paraId="63567777" w14:textId="77777777" w:rsidR="002A1CF9" w:rsidRDefault="002A1CF9" w:rsidP="00DD0878"/>
        </w:tc>
        <w:tc>
          <w:tcPr>
            <w:tcW w:w="1325" w:type="dxa"/>
          </w:tcPr>
          <w:p w14:paraId="0731F2C4" w14:textId="77777777" w:rsidR="002A1CF9" w:rsidRDefault="002A1CF9" w:rsidP="00DD0878"/>
        </w:tc>
        <w:tc>
          <w:tcPr>
            <w:tcW w:w="1956" w:type="dxa"/>
          </w:tcPr>
          <w:p w14:paraId="223AF736" w14:textId="77777777" w:rsidR="002A1CF9" w:rsidRDefault="002A1CF9" w:rsidP="00DD0878"/>
        </w:tc>
        <w:tc>
          <w:tcPr>
            <w:tcW w:w="1392" w:type="dxa"/>
          </w:tcPr>
          <w:p w14:paraId="4B2A9A53" w14:textId="77777777" w:rsidR="002A1CF9" w:rsidRDefault="002A1CF9" w:rsidP="00DD0878"/>
        </w:tc>
        <w:tc>
          <w:tcPr>
            <w:tcW w:w="1392" w:type="dxa"/>
          </w:tcPr>
          <w:p w14:paraId="3C6F3579" w14:textId="77777777" w:rsidR="002A1CF9" w:rsidRDefault="002A1CF9" w:rsidP="00DD0878"/>
        </w:tc>
      </w:tr>
      <w:tr w:rsidR="002A1CF9" w14:paraId="2059B6C2" w14:textId="77777777" w:rsidTr="00DD0878">
        <w:tc>
          <w:tcPr>
            <w:tcW w:w="2912" w:type="dxa"/>
          </w:tcPr>
          <w:p w14:paraId="270930D1" w14:textId="77777777" w:rsidR="002A1CF9" w:rsidRPr="00620271" w:rsidRDefault="002A1CF9" w:rsidP="00DD0878">
            <w:r>
              <w:t xml:space="preserve">On at least two occasions I have made recommendations to remove barriers and </w:t>
            </w:r>
            <w:r>
              <w:lastRenderedPageBreak/>
              <w:t>improve the effectiveness of WHS consultation and participation processes.</w:t>
            </w:r>
          </w:p>
        </w:tc>
        <w:tc>
          <w:tcPr>
            <w:tcW w:w="1431" w:type="dxa"/>
          </w:tcPr>
          <w:p w14:paraId="26A295EC" w14:textId="77777777" w:rsidR="002A1CF9" w:rsidRDefault="002A1CF9" w:rsidP="00DD0878"/>
        </w:tc>
        <w:tc>
          <w:tcPr>
            <w:tcW w:w="1325" w:type="dxa"/>
          </w:tcPr>
          <w:p w14:paraId="465E49F6" w14:textId="77777777" w:rsidR="002A1CF9" w:rsidRDefault="002A1CF9" w:rsidP="00DD0878"/>
        </w:tc>
        <w:tc>
          <w:tcPr>
            <w:tcW w:w="1956" w:type="dxa"/>
          </w:tcPr>
          <w:p w14:paraId="2A484A4B" w14:textId="77777777" w:rsidR="002A1CF9" w:rsidRDefault="002A1CF9" w:rsidP="00DD0878"/>
        </w:tc>
        <w:tc>
          <w:tcPr>
            <w:tcW w:w="1392" w:type="dxa"/>
          </w:tcPr>
          <w:p w14:paraId="3256F69D" w14:textId="77777777" w:rsidR="002A1CF9" w:rsidRDefault="002A1CF9" w:rsidP="00DD0878"/>
        </w:tc>
        <w:tc>
          <w:tcPr>
            <w:tcW w:w="1392" w:type="dxa"/>
          </w:tcPr>
          <w:p w14:paraId="4D3FB6EE" w14:textId="77777777" w:rsidR="002A1CF9" w:rsidRDefault="002A1CF9" w:rsidP="00DD0878"/>
        </w:tc>
      </w:tr>
      <w:tr w:rsidR="002A1CF9" w14:paraId="3197A8BB" w14:textId="77777777" w:rsidTr="00DD0878">
        <w:tc>
          <w:tcPr>
            <w:tcW w:w="2912" w:type="dxa"/>
          </w:tcPr>
          <w:p w14:paraId="2CC4F257" w14:textId="77777777" w:rsidR="002A1CF9" w:rsidRPr="00620271" w:rsidRDefault="002A1CF9" w:rsidP="00DD0878">
            <w:r>
              <w:t>I have undertaken WHS skills analysis of a work team and provided training.</w:t>
            </w:r>
          </w:p>
        </w:tc>
        <w:tc>
          <w:tcPr>
            <w:tcW w:w="1431" w:type="dxa"/>
          </w:tcPr>
          <w:p w14:paraId="1A91C07C" w14:textId="77777777" w:rsidR="002A1CF9" w:rsidRDefault="002A1CF9" w:rsidP="00DD0878"/>
        </w:tc>
        <w:tc>
          <w:tcPr>
            <w:tcW w:w="1325" w:type="dxa"/>
          </w:tcPr>
          <w:p w14:paraId="64921675" w14:textId="77777777" w:rsidR="002A1CF9" w:rsidRDefault="002A1CF9" w:rsidP="00DD0878"/>
        </w:tc>
        <w:tc>
          <w:tcPr>
            <w:tcW w:w="1956" w:type="dxa"/>
          </w:tcPr>
          <w:p w14:paraId="5374764C" w14:textId="77777777" w:rsidR="002A1CF9" w:rsidRDefault="002A1CF9" w:rsidP="00DD0878"/>
        </w:tc>
        <w:tc>
          <w:tcPr>
            <w:tcW w:w="1392" w:type="dxa"/>
          </w:tcPr>
          <w:p w14:paraId="35EB1BC0" w14:textId="77777777" w:rsidR="002A1CF9" w:rsidRDefault="002A1CF9" w:rsidP="00DD0878"/>
        </w:tc>
        <w:tc>
          <w:tcPr>
            <w:tcW w:w="1392" w:type="dxa"/>
          </w:tcPr>
          <w:p w14:paraId="17945BEF" w14:textId="77777777" w:rsidR="002A1CF9" w:rsidRDefault="002A1CF9" w:rsidP="00DD0878"/>
        </w:tc>
      </w:tr>
    </w:tbl>
    <w:p w14:paraId="2230DDA9" w14:textId="77777777" w:rsidR="002A1CF9" w:rsidRDefault="002A1CF9" w:rsidP="002A1CF9"/>
    <w:p w14:paraId="49282718" w14:textId="77777777" w:rsidR="002A1CF9" w:rsidRDefault="002A1CF9" w:rsidP="002A1CF9">
      <w:pPr>
        <w:pStyle w:val="Heading1"/>
      </w:pPr>
      <w:bookmarkStart w:id="22" w:name="_Toc60757711"/>
      <w:r>
        <w:rPr>
          <w:rFonts w:eastAsia="Times New Roman"/>
        </w:rPr>
        <w:t>BSBWHS414 Contribute to WHS risk management</w:t>
      </w:r>
      <w:bookmarkEnd w:id="22"/>
    </w:p>
    <w:p w14:paraId="747611EB" w14:textId="77777777" w:rsidR="00526516" w:rsidRDefault="00526516" w:rsidP="002A1CF9"/>
    <w:p w14:paraId="2AA9C380" w14:textId="54E8724F" w:rsidR="00526516" w:rsidRDefault="002A1CF9" w:rsidP="002A1CF9">
      <w:r>
        <w:t xml:space="preserve">This unit describes the skills and knowledge required to contribute to WHS risk management, which includes the processes for identifying work health and safety (WHS) hazards and assessing and controlling the risk relating to those identified hazards. It involves contributing to the development, </w:t>
      </w:r>
      <w:proofErr w:type="gramStart"/>
      <w:r>
        <w:t>implementation</w:t>
      </w:r>
      <w:proofErr w:type="gramEnd"/>
      <w:r>
        <w:t xml:space="preserve"> and evaluation of risk controls according to legislative and organisational requirements. </w:t>
      </w:r>
    </w:p>
    <w:p w14:paraId="0844DD3F" w14:textId="77777777" w:rsidR="00526516" w:rsidRDefault="00526516" w:rsidP="002A1CF9"/>
    <w:p w14:paraId="24709E9C" w14:textId="7194F7BA" w:rsidR="002A1CF9" w:rsidRDefault="002A1CF9" w:rsidP="002A1CF9">
      <w:r>
        <w:t>The unit applies to those working in a broad range of roles across all industries. WHS hazard identification and risk control processes are those defined in written workplace procedures.</w:t>
      </w:r>
    </w:p>
    <w:p w14:paraId="7AF0996C" w14:textId="41E897A7" w:rsidR="00526516" w:rsidRDefault="00526516" w:rsidP="002A1CF9"/>
    <w:p w14:paraId="130EC9AC" w14:textId="395B8375" w:rsidR="00526516" w:rsidRDefault="00526516" w:rsidP="002A1CF9"/>
    <w:p w14:paraId="06CEED49" w14:textId="77777777" w:rsidR="00526516" w:rsidRDefault="00526516" w:rsidP="002A1CF9"/>
    <w:tbl>
      <w:tblPr>
        <w:tblStyle w:val="TableGrid"/>
        <w:tblW w:w="0" w:type="auto"/>
        <w:tblLook w:val="04A0" w:firstRow="1" w:lastRow="0" w:firstColumn="1" w:lastColumn="0" w:noHBand="0" w:noVBand="1"/>
      </w:tblPr>
      <w:tblGrid>
        <w:gridCol w:w="2222"/>
        <w:gridCol w:w="1357"/>
        <w:gridCol w:w="1322"/>
        <w:gridCol w:w="1572"/>
        <w:gridCol w:w="1382"/>
        <w:gridCol w:w="1154"/>
      </w:tblGrid>
      <w:tr w:rsidR="002A1CF9" w14:paraId="4934275E" w14:textId="77777777" w:rsidTr="00DD0878">
        <w:trPr>
          <w:tblHeader/>
        </w:trPr>
        <w:tc>
          <w:tcPr>
            <w:tcW w:w="2912" w:type="dxa"/>
          </w:tcPr>
          <w:p w14:paraId="0F8186D0" w14:textId="77777777" w:rsidR="002A1CF9" w:rsidRDefault="002A1CF9" w:rsidP="00DD0878"/>
        </w:tc>
        <w:tc>
          <w:tcPr>
            <w:tcW w:w="1431" w:type="dxa"/>
          </w:tcPr>
          <w:p w14:paraId="771D9F9E" w14:textId="77777777" w:rsidR="002A1CF9" w:rsidRDefault="002A1CF9" w:rsidP="00DD0878">
            <w:pPr>
              <w:rPr>
                <w:b/>
                <w:bCs/>
              </w:rPr>
            </w:pPr>
            <w:r w:rsidRPr="00C17BDE">
              <w:rPr>
                <w:b/>
                <w:bCs/>
              </w:rPr>
              <w:t>I have skills and knowledge in this area</w:t>
            </w:r>
          </w:p>
          <w:p w14:paraId="46816A3B" w14:textId="77777777" w:rsidR="002A1CF9" w:rsidRPr="00620271" w:rsidRDefault="002A1CF9" w:rsidP="00DD0878">
            <w:pPr>
              <w:rPr>
                <w:b/>
                <w:bCs/>
              </w:rPr>
            </w:pPr>
            <w:r>
              <w:rPr>
                <w:b/>
                <w:bCs/>
              </w:rPr>
              <w:t>(1 point)</w:t>
            </w:r>
          </w:p>
        </w:tc>
        <w:tc>
          <w:tcPr>
            <w:tcW w:w="1325" w:type="dxa"/>
          </w:tcPr>
          <w:p w14:paraId="6DD540C2" w14:textId="77777777" w:rsidR="002A1CF9" w:rsidRPr="00620271" w:rsidRDefault="002A1CF9" w:rsidP="00DD0878">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9223ED3" w14:textId="77777777" w:rsidR="002A1CF9" w:rsidRPr="00C17BDE" w:rsidRDefault="002A1CF9" w:rsidP="00DD0878">
            <w:pPr>
              <w:rPr>
                <w:b/>
                <w:bCs/>
              </w:rPr>
            </w:pPr>
            <w:r w:rsidRPr="00C17BDE">
              <w:rPr>
                <w:b/>
                <w:bCs/>
              </w:rPr>
              <w:t>I have performed these tasks:</w:t>
            </w:r>
          </w:p>
          <w:p w14:paraId="21D0F14E" w14:textId="77777777" w:rsidR="002A1CF9" w:rsidRPr="007C797B" w:rsidRDefault="002A1CF9" w:rsidP="00DD0878">
            <w:pPr>
              <w:rPr>
                <w:b/>
                <w:bCs/>
              </w:rPr>
            </w:pPr>
            <w:r w:rsidRPr="007C797B">
              <w:rPr>
                <w:b/>
                <w:bCs/>
              </w:rPr>
              <w:t>Rarely = 1 point</w:t>
            </w:r>
          </w:p>
          <w:p w14:paraId="67C61034" w14:textId="77777777" w:rsidR="002A1CF9" w:rsidRPr="007C797B" w:rsidRDefault="002A1CF9" w:rsidP="00DD0878">
            <w:pPr>
              <w:rPr>
                <w:b/>
                <w:bCs/>
              </w:rPr>
            </w:pPr>
            <w:r w:rsidRPr="007C797B">
              <w:rPr>
                <w:b/>
                <w:bCs/>
              </w:rPr>
              <w:t>Sometimes</w:t>
            </w:r>
            <w:r>
              <w:rPr>
                <w:b/>
                <w:bCs/>
              </w:rPr>
              <w:t xml:space="preserve"> = 2 points</w:t>
            </w:r>
          </w:p>
          <w:p w14:paraId="3468970C" w14:textId="77777777" w:rsidR="002A1CF9" w:rsidRPr="007C797B" w:rsidRDefault="002A1CF9" w:rsidP="00DD0878">
            <w:pPr>
              <w:rPr>
                <w:b/>
                <w:bCs/>
              </w:rPr>
            </w:pPr>
            <w:r w:rsidRPr="007C797B">
              <w:rPr>
                <w:b/>
                <w:bCs/>
              </w:rPr>
              <w:t>Frequently = 3 points</w:t>
            </w:r>
          </w:p>
        </w:tc>
        <w:tc>
          <w:tcPr>
            <w:tcW w:w="1392" w:type="dxa"/>
          </w:tcPr>
          <w:p w14:paraId="2B778060" w14:textId="77777777" w:rsidR="002A1CF9" w:rsidRDefault="002A1CF9" w:rsidP="00DD0878">
            <w:pPr>
              <w:rPr>
                <w:b/>
                <w:bCs/>
              </w:rPr>
            </w:pPr>
            <w:r w:rsidRPr="00C17BDE">
              <w:rPr>
                <w:b/>
                <w:bCs/>
              </w:rPr>
              <w:t>I can collect documents and evidence that show I have undertaken these tasks</w:t>
            </w:r>
          </w:p>
          <w:p w14:paraId="2284B4A0" w14:textId="77777777" w:rsidR="002A1CF9" w:rsidRPr="00620271" w:rsidRDefault="002A1CF9" w:rsidP="00DD0878">
            <w:pPr>
              <w:rPr>
                <w:b/>
                <w:bCs/>
              </w:rPr>
            </w:pPr>
            <w:r>
              <w:rPr>
                <w:b/>
                <w:bCs/>
              </w:rPr>
              <w:t>(2 points)</w:t>
            </w:r>
          </w:p>
        </w:tc>
        <w:tc>
          <w:tcPr>
            <w:tcW w:w="1392" w:type="dxa"/>
          </w:tcPr>
          <w:p w14:paraId="5812181E" w14:textId="77777777" w:rsidR="002A1CF9" w:rsidRPr="00C17BDE" w:rsidRDefault="002A1CF9" w:rsidP="00DD0878">
            <w:pPr>
              <w:rPr>
                <w:b/>
                <w:bCs/>
              </w:rPr>
            </w:pPr>
            <w:r>
              <w:rPr>
                <w:b/>
                <w:bCs/>
              </w:rPr>
              <w:t>Total number of points</w:t>
            </w:r>
          </w:p>
        </w:tc>
      </w:tr>
      <w:tr w:rsidR="002A1CF9" w14:paraId="7F8B89D5" w14:textId="77777777" w:rsidTr="00DD0878">
        <w:tc>
          <w:tcPr>
            <w:tcW w:w="2912" w:type="dxa"/>
          </w:tcPr>
          <w:p w14:paraId="70D70D46" w14:textId="77777777" w:rsidR="002A1CF9" w:rsidRDefault="002A1CF9" w:rsidP="00DD0878">
            <w:r>
              <w:t>I have contributed to compliance with WHS laws and guidelines for hazard identification, risk assessment and implementation and evaluation of risk controls.</w:t>
            </w:r>
          </w:p>
        </w:tc>
        <w:tc>
          <w:tcPr>
            <w:tcW w:w="1431" w:type="dxa"/>
          </w:tcPr>
          <w:p w14:paraId="05252541" w14:textId="77777777" w:rsidR="002A1CF9" w:rsidRDefault="002A1CF9" w:rsidP="00DD0878"/>
        </w:tc>
        <w:tc>
          <w:tcPr>
            <w:tcW w:w="1325" w:type="dxa"/>
          </w:tcPr>
          <w:p w14:paraId="7D12D499" w14:textId="77777777" w:rsidR="002A1CF9" w:rsidRDefault="002A1CF9" w:rsidP="00DD0878"/>
        </w:tc>
        <w:tc>
          <w:tcPr>
            <w:tcW w:w="1956" w:type="dxa"/>
          </w:tcPr>
          <w:p w14:paraId="5672F54E" w14:textId="77777777" w:rsidR="002A1CF9" w:rsidRDefault="002A1CF9" w:rsidP="00DD0878"/>
        </w:tc>
        <w:tc>
          <w:tcPr>
            <w:tcW w:w="1392" w:type="dxa"/>
          </w:tcPr>
          <w:p w14:paraId="133997C4" w14:textId="77777777" w:rsidR="002A1CF9" w:rsidRDefault="002A1CF9" w:rsidP="00DD0878"/>
        </w:tc>
        <w:tc>
          <w:tcPr>
            <w:tcW w:w="1392" w:type="dxa"/>
          </w:tcPr>
          <w:p w14:paraId="237FF94B" w14:textId="77777777" w:rsidR="002A1CF9" w:rsidRDefault="002A1CF9" w:rsidP="00DD0878"/>
        </w:tc>
      </w:tr>
      <w:tr w:rsidR="002A1CF9" w14:paraId="140D9B69" w14:textId="77777777" w:rsidTr="00DD0878">
        <w:tc>
          <w:tcPr>
            <w:tcW w:w="2912" w:type="dxa"/>
          </w:tcPr>
          <w:p w14:paraId="2733BD8C" w14:textId="77777777" w:rsidR="002A1CF9" w:rsidRDefault="002A1CF9" w:rsidP="00DD0878">
            <w:r>
              <w:t>I have identified and documented at least two different WHS hazards and applied controls to minimise the risk and evaluated their effectiveness.</w:t>
            </w:r>
          </w:p>
        </w:tc>
        <w:tc>
          <w:tcPr>
            <w:tcW w:w="1431" w:type="dxa"/>
          </w:tcPr>
          <w:p w14:paraId="06FB5F6E" w14:textId="77777777" w:rsidR="002A1CF9" w:rsidRDefault="002A1CF9" w:rsidP="00DD0878"/>
        </w:tc>
        <w:tc>
          <w:tcPr>
            <w:tcW w:w="1325" w:type="dxa"/>
          </w:tcPr>
          <w:p w14:paraId="7488C1F2" w14:textId="77777777" w:rsidR="002A1CF9" w:rsidRDefault="002A1CF9" w:rsidP="00DD0878"/>
        </w:tc>
        <w:tc>
          <w:tcPr>
            <w:tcW w:w="1956" w:type="dxa"/>
          </w:tcPr>
          <w:p w14:paraId="3D854997" w14:textId="77777777" w:rsidR="002A1CF9" w:rsidRDefault="002A1CF9" w:rsidP="00DD0878"/>
        </w:tc>
        <w:tc>
          <w:tcPr>
            <w:tcW w:w="1392" w:type="dxa"/>
          </w:tcPr>
          <w:p w14:paraId="3D64F641" w14:textId="77777777" w:rsidR="002A1CF9" w:rsidRDefault="002A1CF9" w:rsidP="00DD0878"/>
        </w:tc>
        <w:tc>
          <w:tcPr>
            <w:tcW w:w="1392" w:type="dxa"/>
          </w:tcPr>
          <w:p w14:paraId="6547F1A1" w14:textId="77777777" w:rsidR="002A1CF9" w:rsidRDefault="002A1CF9" w:rsidP="00DD0878"/>
        </w:tc>
      </w:tr>
      <w:tr w:rsidR="002A1CF9" w14:paraId="5E383AC3" w14:textId="77777777" w:rsidTr="00DD0878">
        <w:tc>
          <w:tcPr>
            <w:tcW w:w="2912" w:type="dxa"/>
          </w:tcPr>
          <w:p w14:paraId="690FD087" w14:textId="77777777" w:rsidR="002A1CF9" w:rsidRDefault="002A1CF9" w:rsidP="00DD0878">
            <w:r>
              <w:t>I have communicated to other stakeholders regarding the risks and updated controls for two different WHS hazards.</w:t>
            </w:r>
          </w:p>
        </w:tc>
        <w:tc>
          <w:tcPr>
            <w:tcW w:w="1431" w:type="dxa"/>
          </w:tcPr>
          <w:p w14:paraId="1EBFAC87" w14:textId="77777777" w:rsidR="002A1CF9" w:rsidRDefault="002A1CF9" w:rsidP="00DD0878"/>
        </w:tc>
        <w:tc>
          <w:tcPr>
            <w:tcW w:w="1325" w:type="dxa"/>
          </w:tcPr>
          <w:p w14:paraId="3A4A7695" w14:textId="77777777" w:rsidR="002A1CF9" w:rsidRDefault="002A1CF9" w:rsidP="00DD0878"/>
        </w:tc>
        <w:tc>
          <w:tcPr>
            <w:tcW w:w="1956" w:type="dxa"/>
          </w:tcPr>
          <w:p w14:paraId="55B40D2A" w14:textId="77777777" w:rsidR="002A1CF9" w:rsidRDefault="002A1CF9" w:rsidP="00DD0878"/>
        </w:tc>
        <w:tc>
          <w:tcPr>
            <w:tcW w:w="1392" w:type="dxa"/>
          </w:tcPr>
          <w:p w14:paraId="7769F8B1" w14:textId="77777777" w:rsidR="002A1CF9" w:rsidRDefault="002A1CF9" w:rsidP="00DD0878"/>
        </w:tc>
        <w:tc>
          <w:tcPr>
            <w:tcW w:w="1392" w:type="dxa"/>
          </w:tcPr>
          <w:p w14:paraId="3776A8D8" w14:textId="77777777" w:rsidR="002A1CF9" w:rsidRDefault="002A1CF9" w:rsidP="00DD0878"/>
        </w:tc>
      </w:tr>
    </w:tbl>
    <w:p w14:paraId="2E3331F1" w14:textId="77777777" w:rsidR="002A1CF9" w:rsidRDefault="002A1CF9" w:rsidP="002A1CF9"/>
    <w:p w14:paraId="7D0FC1FD" w14:textId="77777777" w:rsidR="002A1CF9" w:rsidRDefault="002A1CF9" w:rsidP="002A1CF9"/>
    <w:p w14:paraId="60920623" w14:textId="4B71AB76" w:rsidR="002A1CF9" w:rsidRDefault="002A1CF9" w:rsidP="002A1CF9"/>
    <w:p w14:paraId="62CBB292" w14:textId="28C6BC1B" w:rsidR="00526516" w:rsidRDefault="00526516" w:rsidP="002A1CF9"/>
    <w:p w14:paraId="6B2B1DF0" w14:textId="77777777" w:rsidR="00526516" w:rsidRDefault="00526516" w:rsidP="002A1CF9"/>
    <w:p w14:paraId="6178D522" w14:textId="77777777" w:rsidR="00526516" w:rsidRDefault="00526516" w:rsidP="002A1CF9"/>
    <w:p w14:paraId="5D025709" w14:textId="57010901" w:rsidR="002A1CF9" w:rsidRDefault="002A1CF9" w:rsidP="002A1CF9">
      <w:pPr>
        <w:pStyle w:val="Heading1"/>
        <w:rPr>
          <w:rFonts w:eastAsia="Times New Roman"/>
        </w:rPr>
      </w:pPr>
      <w:bookmarkStart w:id="23" w:name="_Toc60757712"/>
      <w:r>
        <w:rPr>
          <w:rFonts w:eastAsia="Times New Roman"/>
        </w:rPr>
        <w:lastRenderedPageBreak/>
        <w:t>BSBWHS415 Contribute to implementing WHS management systems</w:t>
      </w:r>
      <w:bookmarkEnd w:id="23"/>
    </w:p>
    <w:p w14:paraId="5DC34F51" w14:textId="77777777" w:rsidR="00526516" w:rsidRPr="00526516" w:rsidRDefault="00526516" w:rsidP="00526516">
      <w:pPr>
        <w:rPr>
          <w:lang w:eastAsia="en-AU"/>
        </w:rPr>
      </w:pPr>
    </w:p>
    <w:p w14:paraId="3DD1EACE" w14:textId="77777777" w:rsidR="002A1CF9" w:rsidRDefault="002A1CF9" w:rsidP="002A1CF9">
      <w:r>
        <w:t>This unit describes the skills and knowledge required to contribute to implementing a plan for a work health and safety management system (WHSMS) that applies to own role. The unit applies to individuals with responsibilities for contributing to the implementation of an organisation’s WHSMS as part of their work health and safety (WHS) responsibilities in a range of industry and workplace contexts.</w:t>
      </w:r>
    </w:p>
    <w:p w14:paraId="3929C850" w14:textId="77777777" w:rsidR="002A1CF9" w:rsidRDefault="002A1CF9" w:rsidP="002A1CF9"/>
    <w:tbl>
      <w:tblPr>
        <w:tblStyle w:val="TableGrid"/>
        <w:tblW w:w="0" w:type="auto"/>
        <w:tblLook w:val="04A0" w:firstRow="1" w:lastRow="0" w:firstColumn="1" w:lastColumn="0" w:noHBand="0" w:noVBand="1"/>
      </w:tblPr>
      <w:tblGrid>
        <w:gridCol w:w="2222"/>
        <w:gridCol w:w="1357"/>
        <w:gridCol w:w="1322"/>
        <w:gridCol w:w="1572"/>
        <w:gridCol w:w="1382"/>
        <w:gridCol w:w="1154"/>
      </w:tblGrid>
      <w:tr w:rsidR="002A1CF9" w14:paraId="3771F6B3" w14:textId="77777777" w:rsidTr="00DD0878">
        <w:trPr>
          <w:tblHeader/>
        </w:trPr>
        <w:tc>
          <w:tcPr>
            <w:tcW w:w="2912" w:type="dxa"/>
          </w:tcPr>
          <w:p w14:paraId="12F678FC" w14:textId="77777777" w:rsidR="002A1CF9" w:rsidRDefault="002A1CF9" w:rsidP="00DD0878"/>
        </w:tc>
        <w:tc>
          <w:tcPr>
            <w:tcW w:w="1431" w:type="dxa"/>
          </w:tcPr>
          <w:p w14:paraId="148C1FCF" w14:textId="77777777" w:rsidR="002A1CF9" w:rsidRDefault="002A1CF9" w:rsidP="00DD0878">
            <w:pPr>
              <w:rPr>
                <w:b/>
                <w:bCs/>
              </w:rPr>
            </w:pPr>
            <w:r w:rsidRPr="00C17BDE">
              <w:rPr>
                <w:b/>
                <w:bCs/>
              </w:rPr>
              <w:t>I have skills and knowledge in this area</w:t>
            </w:r>
          </w:p>
          <w:p w14:paraId="5EAD0DE2" w14:textId="77777777" w:rsidR="002A1CF9" w:rsidRPr="00620271" w:rsidRDefault="002A1CF9" w:rsidP="00DD0878">
            <w:pPr>
              <w:rPr>
                <w:b/>
                <w:bCs/>
              </w:rPr>
            </w:pPr>
            <w:r>
              <w:rPr>
                <w:b/>
                <w:bCs/>
              </w:rPr>
              <w:t>(1 point)</w:t>
            </w:r>
          </w:p>
        </w:tc>
        <w:tc>
          <w:tcPr>
            <w:tcW w:w="1325" w:type="dxa"/>
          </w:tcPr>
          <w:p w14:paraId="2FFA6E18" w14:textId="77777777" w:rsidR="002A1CF9" w:rsidRPr="00620271" w:rsidRDefault="002A1CF9" w:rsidP="00DD0878">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55E6423" w14:textId="77777777" w:rsidR="002A1CF9" w:rsidRPr="00C17BDE" w:rsidRDefault="002A1CF9" w:rsidP="00DD0878">
            <w:pPr>
              <w:rPr>
                <w:b/>
                <w:bCs/>
              </w:rPr>
            </w:pPr>
            <w:r w:rsidRPr="00C17BDE">
              <w:rPr>
                <w:b/>
                <w:bCs/>
              </w:rPr>
              <w:t>I have performed these tasks:</w:t>
            </w:r>
          </w:p>
          <w:p w14:paraId="01346F41" w14:textId="77777777" w:rsidR="002A1CF9" w:rsidRPr="007C797B" w:rsidRDefault="002A1CF9" w:rsidP="00DD0878">
            <w:pPr>
              <w:rPr>
                <w:b/>
                <w:bCs/>
              </w:rPr>
            </w:pPr>
            <w:r w:rsidRPr="007C797B">
              <w:rPr>
                <w:b/>
                <w:bCs/>
              </w:rPr>
              <w:t>Rarely = 1 point</w:t>
            </w:r>
          </w:p>
          <w:p w14:paraId="539CD09A" w14:textId="77777777" w:rsidR="002A1CF9" w:rsidRPr="007C797B" w:rsidRDefault="002A1CF9" w:rsidP="00DD0878">
            <w:pPr>
              <w:rPr>
                <w:b/>
                <w:bCs/>
              </w:rPr>
            </w:pPr>
            <w:r w:rsidRPr="007C797B">
              <w:rPr>
                <w:b/>
                <w:bCs/>
              </w:rPr>
              <w:t>Sometimes</w:t>
            </w:r>
            <w:r>
              <w:rPr>
                <w:b/>
                <w:bCs/>
              </w:rPr>
              <w:t xml:space="preserve"> = 2 points</w:t>
            </w:r>
          </w:p>
          <w:p w14:paraId="41FB826E" w14:textId="77777777" w:rsidR="002A1CF9" w:rsidRPr="007C797B" w:rsidRDefault="002A1CF9" w:rsidP="00DD0878">
            <w:pPr>
              <w:rPr>
                <w:b/>
                <w:bCs/>
              </w:rPr>
            </w:pPr>
            <w:r w:rsidRPr="007C797B">
              <w:rPr>
                <w:b/>
                <w:bCs/>
              </w:rPr>
              <w:t>Frequently = 3 points</w:t>
            </w:r>
          </w:p>
        </w:tc>
        <w:tc>
          <w:tcPr>
            <w:tcW w:w="1392" w:type="dxa"/>
          </w:tcPr>
          <w:p w14:paraId="68C79D23" w14:textId="77777777" w:rsidR="002A1CF9" w:rsidRDefault="002A1CF9" w:rsidP="00DD0878">
            <w:pPr>
              <w:rPr>
                <w:b/>
                <w:bCs/>
              </w:rPr>
            </w:pPr>
            <w:r w:rsidRPr="00C17BDE">
              <w:rPr>
                <w:b/>
                <w:bCs/>
              </w:rPr>
              <w:t>I can collect documents and evidence that show I have undertaken these tasks</w:t>
            </w:r>
          </w:p>
          <w:p w14:paraId="4CE42620" w14:textId="77777777" w:rsidR="002A1CF9" w:rsidRPr="00620271" w:rsidRDefault="002A1CF9" w:rsidP="00DD0878">
            <w:pPr>
              <w:rPr>
                <w:b/>
                <w:bCs/>
              </w:rPr>
            </w:pPr>
            <w:r>
              <w:rPr>
                <w:b/>
                <w:bCs/>
              </w:rPr>
              <w:t>(2 points)</w:t>
            </w:r>
          </w:p>
        </w:tc>
        <w:tc>
          <w:tcPr>
            <w:tcW w:w="1392" w:type="dxa"/>
          </w:tcPr>
          <w:p w14:paraId="67976E5E" w14:textId="77777777" w:rsidR="002A1CF9" w:rsidRPr="00C17BDE" w:rsidRDefault="002A1CF9" w:rsidP="00DD0878">
            <w:pPr>
              <w:rPr>
                <w:b/>
                <w:bCs/>
              </w:rPr>
            </w:pPr>
            <w:r>
              <w:rPr>
                <w:b/>
                <w:bCs/>
              </w:rPr>
              <w:t>Total number of points</w:t>
            </w:r>
          </w:p>
        </w:tc>
      </w:tr>
      <w:tr w:rsidR="002A1CF9" w14:paraId="726B9FF4" w14:textId="77777777" w:rsidTr="00DD0878">
        <w:tc>
          <w:tcPr>
            <w:tcW w:w="2912" w:type="dxa"/>
          </w:tcPr>
          <w:p w14:paraId="2A11EFBE" w14:textId="77777777" w:rsidR="002A1CF9" w:rsidRDefault="002A1CF9" w:rsidP="00DD0878">
            <w:r>
              <w:t xml:space="preserve">I have contributed to the development, </w:t>
            </w:r>
            <w:proofErr w:type="gramStart"/>
            <w:r>
              <w:t>implementation</w:t>
            </w:r>
            <w:proofErr w:type="gramEnd"/>
            <w:r>
              <w:t xml:space="preserve"> and evaluation of a WHSMS which incorporates return to work and injury management procedures.</w:t>
            </w:r>
          </w:p>
        </w:tc>
        <w:tc>
          <w:tcPr>
            <w:tcW w:w="1431" w:type="dxa"/>
          </w:tcPr>
          <w:p w14:paraId="0D272724" w14:textId="77777777" w:rsidR="002A1CF9" w:rsidRDefault="002A1CF9" w:rsidP="00DD0878"/>
        </w:tc>
        <w:tc>
          <w:tcPr>
            <w:tcW w:w="1325" w:type="dxa"/>
          </w:tcPr>
          <w:p w14:paraId="32153EC2" w14:textId="77777777" w:rsidR="002A1CF9" w:rsidRDefault="002A1CF9" w:rsidP="00DD0878"/>
        </w:tc>
        <w:tc>
          <w:tcPr>
            <w:tcW w:w="1956" w:type="dxa"/>
          </w:tcPr>
          <w:p w14:paraId="74157888" w14:textId="77777777" w:rsidR="002A1CF9" w:rsidRDefault="002A1CF9" w:rsidP="00DD0878"/>
        </w:tc>
        <w:tc>
          <w:tcPr>
            <w:tcW w:w="1392" w:type="dxa"/>
          </w:tcPr>
          <w:p w14:paraId="76BDF45C" w14:textId="77777777" w:rsidR="002A1CF9" w:rsidRDefault="002A1CF9" w:rsidP="00DD0878"/>
        </w:tc>
        <w:tc>
          <w:tcPr>
            <w:tcW w:w="1392" w:type="dxa"/>
          </w:tcPr>
          <w:p w14:paraId="70547078" w14:textId="77777777" w:rsidR="002A1CF9" w:rsidRDefault="002A1CF9" w:rsidP="00DD0878"/>
        </w:tc>
      </w:tr>
      <w:tr w:rsidR="002A1CF9" w14:paraId="78978259" w14:textId="77777777" w:rsidTr="00DD0878">
        <w:tc>
          <w:tcPr>
            <w:tcW w:w="2912" w:type="dxa"/>
          </w:tcPr>
          <w:p w14:paraId="25E4574B" w14:textId="77777777" w:rsidR="002A1CF9" w:rsidRDefault="002A1CF9" w:rsidP="00DD0878">
            <w:r>
              <w:t>I have communicated the WHSMS plan and policies to stakeholders.</w:t>
            </w:r>
          </w:p>
        </w:tc>
        <w:tc>
          <w:tcPr>
            <w:tcW w:w="1431" w:type="dxa"/>
          </w:tcPr>
          <w:p w14:paraId="43F59144" w14:textId="77777777" w:rsidR="002A1CF9" w:rsidRDefault="002A1CF9" w:rsidP="00DD0878"/>
        </w:tc>
        <w:tc>
          <w:tcPr>
            <w:tcW w:w="1325" w:type="dxa"/>
          </w:tcPr>
          <w:p w14:paraId="3ED2C04F" w14:textId="77777777" w:rsidR="002A1CF9" w:rsidRDefault="002A1CF9" w:rsidP="00DD0878"/>
        </w:tc>
        <w:tc>
          <w:tcPr>
            <w:tcW w:w="1956" w:type="dxa"/>
          </w:tcPr>
          <w:p w14:paraId="3628720A" w14:textId="77777777" w:rsidR="002A1CF9" w:rsidRDefault="002A1CF9" w:rsidP="00DD0878"/>
        </w:tc>
        <w:tc>
          <w:tcPr>
            <w:tcW w:w="1392" w:type="dxa"/>
          </w:tcPr>
          <w:p w14:paraId="48ABAD38" w14:textId="77777777" w:rsidR="002A1CF9" w:rsidRDefault="002A1CF9" w:rsidP="00DD0878"/>
        </w:tc>
        <w:tc>
          <w:tcPr>
            <w:tcW w:w="1392" w:type="dxa"/>
          </w:tcPr>
          <w:p w14:paraId="7D211109" w14:textId="77777777" w:rsidR="002A1CF9" w:rsidRDefault="002A1CF9" w:rsidP="00DD0878"/>
        </w:tc>
      </w:tr>
      <w:tr w:rsidR="002A1CF9" w14:paraId="4665A878" w14:textId="77777777" w:rsidTr="00DD0878">
        <w:tc>
          <w:tcPr>
            <w:tcW w:w="2912" w:type="dxa"/>
          </w:tcPr>
          <w:p w14:paraId="677088BD" w14:textId="77777777" w:rsidR="002A1CF9" w:rsidRPr="00212219" w:rsidRDefault="002A1CF9" w:rsidP="00DD0878">
            <w:r>
              <w:t xml:space="preserve">I have facilitated the contribution of others to the development, </w:t>
            </w:r>
            <w:proofErr w:type="gramStart"/>
            <w:r>
              <w:t>implementation</w:t>
            </w:r>
            <w:proofErr w:type="gramEnd"/>
            <w:r>
              <w:t xml:space="preserve"> and evaluation of the WHSMS.</w:t>
            </w:r>
          </w:p>
        </w:tc>
        <w:tc>
          <w:tcPr>
            <w:tcW w:w="1431" w:type="dxa"/>
          </w:tcPr>
          <w:p w14:paraId="633AB6F7" w14:textId="77777777" w:rsidR="002A1CF9" w:rsidRDefault="002A1CF9" w:rsidP="00DD0878"/>
        </w:tc>
        <w:tc>
          <w:tcPr>
            <w:tcW w:w="1325" w:type="dxa"/>
          </w:tcPr>
          <w:p w14:paraId="5E8A08AE" w14:textId="77777777" w:rsidR="002A1CF9" w:rsidRDefault="002A1CF9" w:rsidP="00DD0878"/>
        </w:tc>
        <w:tc>
          <w:tcPr>
            <w:tcW w:w="1956" w:type="dxa"/>
          </w:tcPr>
          <w:p w14:paraId="707BEB14" w14:textId="77777777" w:rsidR="002A1CF9" w:rsidRDefault="002A1CF9" w:rsidP="00DD0878"/>
        </w:tc>
        <w:tc>
          <w:tcPr>
            <w:tcW w:w="1392" w:type="dxa"/>
          </w:tcPr>
          <w:p w14:paraId="5CF63F5F" w14:textId="77777777" w:rsidR="002A1CF9" w:rsidRDefault="002A1CF9" w:rsidP="00DD0878"/>
        </w:tc>
        <w:tc>
          <w:tcPr>
            <w:tcW w:w="1392" w:type="dxa"/>
          </w:tcPr>
          <w:p w14:paraId="6DEA08EF" w14:textId="77777777" w:rsidR="002A1CF9" w:rsidRDefault="002A1CF9" w:rsidP="00DD0878"/>
        </w:tc>
      </w:tr>
      <w:tr w:rsidR="002A1CF9" w14:paraId="5082BC48" w14:textId="77777777" w:rsidTr="00DD0878">
        <w:tc>
          <w:tcPr>
            <w:tcW w:w="2912" w:type="dxa"/>
          </w:tcPr>
          <w:p w14:paraId="44FCCFF2" w14:textId="77777777" w:rsidR="002A1CF9" w:rsidRPr="00212219" w:rsidRDefault="002A1CF9" w:rsidP="00DD0878">
            <w:r>
              <w:t>I have contributed to adjusting the implementation plan of a WHSMS.</w:t>
            </w:r>
          </w:p>
        </w:tc>
        <w:tc>
          <w:tcPr>
            <w:tcW w:w="1431" w:type="dxa"/>
          </w:tcPr>
          <w:p w14:paraId="31C25447" w14:textId="77777777" w:rsidR="002A1CF9" w:rsidRDefault="002A1CF9" w:rsidP="00DD0878"/>
        </w:tc>
        <w:tc>
          <w:tcPr>
            <w:tcW w:w="1325" w:type="dxa"/>
          </w:tcPr>
          <w:p w14:paraId="0727E7B6" w14:textId="77777777" w:rsidR="002A1CF9" w:rsidRDefault="002A1CF9" w:rsidP="00DD0878"/>
        </w:tc>
        <w:tc>
          <w:tcPr>
            <w:tcW w:w="1956" w:type="dxa"/>
          </w:tcPr>
          <w:p w14:paraId="20F0E246" w14:textId="77777777" w:rsidR="002A1CF9" w:rsidRDefault="002A1CF9" w:rsidP="00DD0878"/>
        </w:tc>
        <w:tc>
          <w:tcPr>
            <w:tcW w:w="1392" w:type="dxa"/>
          </w:tcPr>
          <w:p w14:paraId="542550E6" w14:textId="77777777" w:rsidR="002A1CF9" w:rsidRDefault="002A1CF9" w:rsidP="00DD0878"/>
        </w:tc>
        <w:tc>
          <w:tcPr>
            <w:tcW w:w="1392" w:type="dxa"/>
          </w:tcPr>
          <w:p w14:paraId="369D6D9C" w14:textId="77777777" w:rsidR="002A1CF9" w:rsidRDefault="002A1CF9" w:rsidP="00DD0878"/>
        </w:tc>
      </w:tr>
    </w:tbl>
    <w:p w14:paraId="427E025A" w14:textId="77777777" w:rsidR="002A1CF9" w:rsidRDefault="002A1CF9" w:rsidP="002A1CF9"/>
    <w:p w14:paraId="772D1B9F" w14:textId="17356008" w:rsidR="002A1CF9" w:rsidRDefault="002A1CF9" w:rsidP="002A1CF9">
      <w:pPr>
        <w:pStyle w:val="Heading1"/>
        <w:rPr>
          <w:rFonts w:eastAsia="Times New Roman"/>
        </w:rPr>
      </w:pPr>
      <w:bookmarkStart w:id="24" w:name="_Toc60757713"/>
      <w:r w:rsidRPr="00E43568">
        <w:rPr>
          <w:rFonts w:eastAsia="Times New Roman"/>
        </w:rPr>
        <w:lastRenderedPageBreak/>
        <w:t>BSBWHS416 Contribute to workplace incident response</w:t>
      </w:r>
      <w:bookmarkEnd w:id="24"/>
    </w:p>
    <w:p w14:paraId="75B1D0A5" w14:textId="77777777" w:rsidR="00526516" w:rsidRPr="00526516" w:rsidRDefault="00526516" w:rsidP="00526516">
      <w:pPr>
        <w:rPr>
          <w:lang w:eastAsia="en-AU"/>
        </w:rPr>
      </w:pPr>
    </w:p>
    <w:p w14:paraId="1889964E" w14:textId="77777777" w:rsidR="002A1CF9" w:rsidRDefault="002A1CF9" w:rsidP="002A1CF9">
      <w:r>
        <w:t>This unit describes the skills and knowledge required to assist with actions and activities performed in response to workplace incidents according to work health and safety (WHS) legislative and organisational requirements. The unit applies to those who contribute to workplace incident responses by undertaking a varied range of activities in a structured and familiar work environment as defined in written procedures. It applies to people who work in a broad range of WHS roles across all industries.</w:t>
      </w:r>
    </w:p>
    <w:p w14:paraId="7157E568" w14:textId="77777777" w:rsidR="002A1CF9" w:rsidRDefault="002A1CF9" w:rsidP="002A1CF9"/>
    <w:tbl>
      <w:tblPr>
        <w:tblStyle w:val="TableGrid"/>
        <w:tblW w:w="0" w:type="auto"/>
        <w:tblLook w:val="04A0" w:firstRow="1" w:lastRow="0" w:firstColumn="1" w:lastColumn="0" w:noHBand="0" w:noVBand="1"/>
      </w:tblPr>
      <w:tblGrid>
        <w:gridCol w:w="2540"/>
        <w:gridCol w:w="1311"/>
        <w:gridCol w:w="1321"/>
        <w:gridCol w:w="1407"/>
        <w:gridCol w:w="1377"/>
        <w:gridCol w:w="1053"/>
      </w:tblGrid>
      <w:tr w:rsidR="002A1CF9" w14:paraId="3A7749FC" w14:textId="77777777" w:rsidTr="00526516">
        <w:trPr>
          <w:tblHeader/>
        </w:trPr>
        <w:tc>
          <w:tcPr>
            <w:tcW w:w="3396" w:type="dxa"/>
          </w:tcPr>
          <w:p w14:paraId="5408B407" w14:textId="77777777" w:rsidR="002A1CF9" w:rsidRDefault="002A1CF9" w:rsidP="00DD0878"/>
        </w:tc>
        <w:tc>
          <w:tcPr>
            <w:tcW w:w="248" w:type="dxa"/>
          </w:tcPr>
          <w:p w14:paraId="6CEF4416" w14:textId="77777777" w:rsidR="002A1CF9" w:rsidRDefault="002A1CF9" w:rsidP="00DD0878">
            <w:pPr>
              <w:rPr>
                <w:b/>
                <w:bCs/>
              </w:rPr>
            </w:pPr>
            <w:r w:rsidRPr="00C17BDE">
              <w:rPr>
                <w:b/>
                <w:bCs/>
              </w:rPr>
              <w:t>I have skills and knowledge in this area</w:t>
            </w:r>
          </w:p>
          <w:p w14:paraId="3213EE23" w14:textId="77777777" w:rsidR="002A1CF9" w:rsidRPr="00620271" w:rsidRDefault="002A1CF9" w:rsidP="00DD0878">
            <w:pPr>
              <w:rPr>
                <w:b/>
                <w:bCs/>
              </w:rPr>
            </w:pPr>
            <w:r>
              <w:rPr>
                <w:b/>
                <w:bCs/>
              </w:rPr>
              <w:t>(1 point)</w:t>
            </w:r>
          </w:p>
        </w:tc>
        <w:tc>
          <w:tcPr>
            <w:tcW w:w="1322" w:type="dxa"/>
          </w:tcPr>
          <w:p w14:paraId="41A38F27" w14:textId="77777777" w:rsidR="002A1CF9" w:rsidRPr="00620271" w:rsidRDefault="002A1CF9" w:rsidP="00DD0878">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532" w:type="dxa"/>
          </w:tcPr>
          <w:p w14:paraId="3AB7AE39" w14:textId="77777777" w:rsidR="002A1CF9" w:rsidRPr="00C17BDE" w:rsidRDefault="002A1CF9" w:rsidP="00DD0878">
            <w:pPr>
              <w:rPr>
                <w:b/>
                <w:bCs/>
              </w:rPr>
            </w:pPr>
            <w:r w:rsidRPr="00C17BDE">
              <w:rPr>
                <w:b/>
                <w:bCs/>
              </w:rPr>
              <w:t>I have performed these tasks:</w:t>
            </w:r>
          </w:p>
          <w:p w14:paraId="33A39F7E" w14:textId="77777777" w:rsidR="002A1CF9" w:rsidRPr="007C797B" w:rsidRDefault="002A1CF9" w:rsidP="00DD0878">
            <w:pPr>
              <w:rPr>
                <w:b/>
                <w:bCs/>
              </w:rPr>
            </w:pPr>
            <w:r w:rsidRPr="007C797B">
              <w:rPr>
                <w:b/>
                <w:bCs/>
              </w:rPr>
              <w:t>Rarely = 1 point</w:t>
            </w:r>
          </w:p>
          <w:p w14:paraId="272A75FF" w14:textId="77777777" w:rsidR="002A1CF9" w:rsidRPr="007C797B" w:rsidRDefault="002A1CF9" w:rsidP="00DD0878">
            <w:pPr>
              <w:rPr>
                <w:b/>
                <w:bCs/>
              </w:rPr>
            </w:pPr>
            <w:r w:rsidRPr="007C797B">
              <w:rPr>
                <w:b/>
                <w:bCs/>
              </w:rPr>
              <w:t>Sometimes</w:t>
            </w:r>
            <w:r>
              <w:rPr>
                <w:b/>
                <w:bCs/>
              </w:rPr>
              <w:t xml:space="preserve"> = 2 points</w:t>
            </w:r>
          </w:p>
          <w:p w14:paraId="22FD8D95" w14:textId="77777777" w:rsidR="002A1CF9" w:rsidRPr="007C797B" w:rsidRDefault="002A1CF9" w:rsidP="00DD0878">
            <w:pPr>
              <w:rPr>
                <w:b/>
                <w:bCs/>
              </w:rPr>
            </w:pPr>
            <w:r w:rsidRPr="007C797B">
              <w:rPr>
                <w:b/>
                <w:bCs/>
              </w:rPr>
              <w:t>Frequently = 3 points</w:t>
            </w:r>
          </w:p>
        </w:tc>
        <w:tc>
          <w:tcPr>
            <w:tcW w:w="1381" w:type="dxa"/>
          </w:tcPr>
          <w:p w14:paraId="742D4DB7" w14:textId="77777777" w:rsidR="002A1CF9" w:rsidRDefault="002A1CF9" w:rsidP="00DD0878">
            <w:pPr>
              <w:rPr>
                <w:b/>
                <w:bCs/>
              </w:rPr>
            </w:pPr>
            <w:r w:rsidRPr="00C17BDE">
              <w:rPr>
                <w:b/>
                <w:bCs/>
              </w:rPr>
              <w:t>I can collect documents and evidence that show I have undertaken these tasks</w:t>
            </w:r>
          </w:p>
          <w:p w14:paraId="090B555A" w14:textId="77777777" w:rsidR="002A1CF9" w:rsidRPr="00620271" w:rsidRDefault="002A1CF9" w:rsidP="00DD0878">
            <w:pPr>
              <w:rPr>
                <w:b/>
                <w:bCs/>
              </w:rPr>
            </w:pPr>
            <w:r>
              <w:rPr>
                <w:b/>
                <w:bCs/>
              </w:rPr>
              <w:t>(2 points)</w:t>
            </w:r>
          </w:p>
        </w:tc>
        <w:tc>
          <w:tcPr>
            <w:tcW w:w="1130" w:type="dxa"/>
          </w:tcPr>
          <w:p w14:paraId="12D61884" w14:textId="77777777" w:rsidR="002A1CF9" w:rsidRPr="00C17BDE" w:rsidRDefault="002A1CF9" w:rsidP="00DD0878">
            <w:pPr>
              <w:rPr>
                <w:b/>
                <w:bCs/>
              </w:rPr>
            </w:pPr>
            <w:r>
              <w:rPr>
                <w:b/>
                <w:bCs/>
              </w:rPr>
              <w:t>Total number of points</w:t>
            </w:r>
          </w:p>
        </w:tc>
      </w:tr>
      <w:tr w:rsidR="002A1CF9" w14:paraId="0850F97D" w14:textId="77777777" w:rsidTr="00526516">
        <w:tc>
          <w:tcPr>
            <w:tcW w:w="3396" w:type="dxa"/>
          </w:tcPr>
          <w:p w14:paraId="0D5E0DB6" w14:textId="77777777" w:rsidR="002A1CF9" w:rsidRDefault="002A1CF9" w:rsidP="00DD0878">
            <w:r>
              <w:t xml:space="preserve">I have contributed to responding to, documenting, </w:t>
            </w:r>
            <w:proofErr w:type="gramStart"/>
            <w:r>
              <w:t>investigating</w:t>
            </w:r>
            <w:proofErr w:type="gramEnd"/>
            <w:r>
              <w:t xml:space="preserve"> and reporting on at least two different workplace incidents.</w:t>
            </w:r>
          </w:p>
        </w:tc>
        <w:tc>
          <w:tcPr>
            <w:tcW w:w="248" w:type="dxa"/>
          </w:tcPr>
          <w:p w14:paraId="6C40A554" w14:textId="77777777" w:rsidR="002A1CF9" w:rsidRDefault="002A1CF9" w:rsidP="00DD0878"/>
        </w:tc>
        <w:tc>
          <w:tcPr>
            <w:tcW w:w="1322" w:type="dxa"/>
          </w:tcPr>
          <w:p w14:paraId="071379C9" w14:textId="77777777" w:rsidR="002A1CF9" w:rsidRDefault="002A1CF9" w:rsidP="00DD0878"/>
        </w:tc>
        <w:tc>
          <w:tcPr>
            <w:tcW w:w="1532" w:type="dxa"/>
          </w:tcPr>
          <w:p w14:paraId="1133C7A6" w14:textId="77777777" w:rsidR="002A1CF9" w:rsidRDefault="002A1CF9" w:rsidP="00DD0878"/>
        </w:tc>
        <w:tc>
          <w:tcPr>
            <w:tcW w:w="1381" w:type="dxa"/>
          </w:tcPr>
          <w:p w14:paraId="0A7EE48E" w14:textId="77777777" w:rsidR="002A1CF9" w:rsidRDefault="002A1CF9" w:rsidP="00DD0878"/>
        </w:tc>
        <w:tc>
          <w:tcPr>
            <w:tcW w:w="1130" w:type="dxa"/>
          </w:tcPr>
          <w:p w14:paraId="4112C65F" w14:textId="77777777" w:rsidR="002A1CF9" w:rsidRDefault="002A1CF9" w:rsidP="00DD0878"/>
        </w:tc>
      </w:tr>
      <w:tr w:rsidR="002A1CF9" w14:paraId="1C0C5CF1" w14:textId="77777777" w:rsidTr="00526516">
        <w:tc>
          <w:tcPr>
            <w:tcW w:w="3396" w:type="dxa"/>
          </w:tcPr>
          <w:p w14:paraId="257FF51F" w14:textId="77777777" w:rsidR="002A1CF9" w:rsidRDefault="002A1CF9" w:rsidP="00DD0878">
            <w:r>
              <w:t>I have used appropriate data collection techniques to compile reports about at least two different WHS incidents.</w:t>
            </w:r>
          </w:p>
        </w:tc>
        <w:tc>
          <w:tcPr>
            <w:tcW w:w="248" w:type="dxa"/>
          </w:tcPr>
          <w:p w14:paraId="38EB6F64" w14:textId="77777777" w:rsidR="002A1CF9" w:rsidRDefault="002A1CF9" w:rsidP="00DD0878"/>
        </w:tc>
        <w:tc>
          <w:tcPr>
            <w:tcW w:w="1322" w:type="dxa"/>
          </w:tcPr>
          <w:p w14:paraId="3B1D33F5" w14:textId="77777777" w:rsidR="002A1CF9" w:rsidRDefault="002A1CF9" w:rsidP="00DD0878"/>
        </w:tc>
        <w:tc>
          <w:tcPr>
            <w:tcW w:w="1532" w:type="dxa"/>
          </w:tcPr>
          <w:p w14:paraId="6A5F15AB" w14:textId="77777777" w:rsidR="002A1CF9" w:rsidRDefault="002A1CF9" w:rsidP="00DD0878"/>
        </w:tc>
        <w:tc>
          <w:tcPr>
            <w:tcW w:w="1381" w:type="dxa"/>
          </w:tcPr>
          <w:p w14:paraId="5CCF2EE4" w14:textId="77777777" w:rsidR="002A1CF9" w:rsidRDefault="002A1CF9" w:rsidP="00DD0878"/>
        </w:tc>
        <w:tc>
          <w:tcPr>
            <w:tcW w:w="1130" w:type="dxa"/>
          </w:tcPr>
          <w:p w14:paraId="1346BEA4" w14:textId="77777777" w:rsidR="002A1CF9" w:rsidRDefault="002A1CF9" w:rsidP="00DD0878"/>
        </w:tc>
      </w:tr>
      <w:tr w:rsidR="002A1CF9" w14:paraId="60BAC4FE" w14:textId="77777777" w:rsidTr="00526516">
        <w:tc>
          <w:tcPr>
            <w:tcW w:w="3396" w:type="dxa"/>
          </w:tcPr>
          <w:p w14:paraId="21564858" w14:textId="77777777" w:rsidR="002A1CF9" w:rsidRDefault="002A1CF9" w:rsidP="00DD0878">
            <w:r>
              <w:t xml:space="preserve">I have reviewed incident reports and used appropriate analysis techniques to interpret causes of incidents. </w:t>
            </w:r>
          </w:p>
        </w:tc>
        <w:tc>
          <w:tcPr>
            <w:tcW w:w="248" w:type="dxa"/>
          </w:tcPr>
          <w:p w14:paraId="062213B1" w14:textId="77777777" w:rsidR="002A1CF9" w:rsidRDefault="002A1CF9" w:rsidP="00DD0878"/>
        </w:tc>
        <w:tc>
          <w:tcPr>
            <w:tcW w:w="1322" w:type="dxa"/>
          </w:tcPr>
          <w:p w14:paraId="645A17DC" w14:textId="77777777" w:rsidR="002A1CF9" w:rsidRDefault="002A1CF9" w:rsidP="00DD0878"/>
        </w:tc>
        <w:tc>
          <w:tcPr>
            <w:tcW w:w="1532" w:type="dxa"/>
          </w:tcPr>
          <w:p w14:paraId="6F52335A" w14:textId="77777777" w:rsidR="002A1CF9" w:rsidRDefault="002A1CF9" w:rsidP="00DD0878"/>
        </w:tc>
        <w:tc>
          <w:tcPr>
            <w:tcW w:w="1381" w:type="dxa"/>
          </w:tcPr>
          <w:p w14:paraId="3F88FB22" w14:textId="77777777" w:rsidR="002A1CF9" w:rsidRDefault="002A1CF9" w:rsidP="00DD0878"/>
        </w:tc>
        <w:tc>
          <w:tcPr>
            <w:tcW w:w="1130" w:type="dxa"/>
          </w:tcPr>
          <w:p w14:paraId="05170F83" w14:textId="77777777" w:rsidR="002A1CF9" w:rsidRDefault="002A1CF9" w:rsidP="00DD0878"/>
        </w:tc>
      </w:tr>
      <w:tr w:rsidR="002A1CF9" w14:paraId="28FD23F4" w14:textId="77777777" w:rsidTr="00526516">
        <w:tc>
          <w:tcPr>
            <w:tcW w:w="3396" w:type="dxa"/>
          </w:tcPr>
          <w:p w14:paraId="78242B26" w14:textId="77777777" w:rsidR="002A1CF9" w:rsidRPr="00212219" w:rsidRDefault="002A1CF9" w:rsidP="00DD0878">
            <w:r>
              <w:t>I have contributed to implementing recommendations arising from incident investigations.</w:t>
            </w:r>
          </w:p>
        </w:tc>
        <w:tc>
          <w:tcPr>
            <w:tcW w:w="248" w:type="dxa"/>
          </w:tcPr>
          <w:p w14:paraId="1E9839B5" w14:textId="77777777" w:rsidR="002A1CF9" w:rsidRDefault="002A1CF9" w:rsidP="00DD0878"/>
        </w:tc>
        <w:tc>
          <w:tcPr>
            <w:tcW w:w="1322" w:type="dxa"/>
          </w:tcPr>
          <w:p w14:paraId="50EA939E" w14:textId="77777777" w:rsidR="002A1CF9" w:rsidRDefault="002A1CF9" w:rsidP="00DD0878"/>
        </w:tc>
        <w:tc>
          <w:tcPr>
            <w:tcW w:w="1532" w:type="dxa"/>
          </w:tcPr>
          <w:p w14:paraId="522DFD72" w14:textId="77777777" w:rsidR="002A1CF9" w:rsidRDefault="002A1CF9" w:rsidP="00DD0878"/>
        </w:tc>
        <w:tc>
          <w:tcPr>
            <w:tcW w:w="1381" w:type="dxa"/>
          </w:tcPr>
          <w:p w14:paraId="4960F194" w14:textId="77777777" w:rsidR="002A1CF9" w:rsidRDefault="002A1CF9" w:rsidP="00DD0878"/>
        </w:tc>
        <w:tc>
          <w:tcPr>
            <w:tcW w:w="1130" w:type="dxa"/>
          </w:tcPr>
          <w:p w14:paraId="27209B93" w14:textId="77777777" w:rsidR="002A1CF9" w:rsidRDefault="002A1CF9" w:rsidP="00DD0878"/>
        </w:tc>
      </w:tr>
      <w:tr w:rsidR="002A1CF9" w14:paraId="72A351FF" w14:textId="77777777" w:rsidTr="00526516">
        <w:tc>
          <w:tcPr>
            <w:tcW w:w="3396" w:type="dxa"/>
          </w:tcPr>
          <w:p w14:paraId="12592168" w14:textId="77777777" w:rsidR="002A1CF9" w:rsidRPr="00212219" w:rsidRDefault="002A1CF9" w:rsidP="00DD0878">
            <w:r>
              <w:lastRenderedPageBreak/>
              <w:t>I have assisted with the reporting of incidents to external authorities.</w:t>
            </w:r>
          </w:p>
        </w:tc>
        <w:tc>
          <w:tcPr>
            <w:tcW w:w="248" w:type="dxa"/>
          </w:tcPr>
          <w:p w14:paraId="00635D7D" w14:textId="77777777" w:rsidR="002A1CF9" w:rsidRDefault="002A1CF9" w:rsidP="00DD0878"/>
        </w:tc>
        <w:tc>
          <w:tcPr>
            <w:tcW w:w="1322" w:type="dxa"/>
          </w:tcPr>
          <w:p w14:paraId="7F063B8E" w14:textId="77777777" w:rsidR="002A1CF9" w:rsidRDefault="002A1CF9" w:rsidP="00DD0878"/>
        </w:tc>
        <w:tc>
          <w:tcPr>
            <w:tcW w:w="1532" w:type="dxa"/>
          </w:tcPr>
          <w:p w14:paraId="2D27AACD" w14:textId="77777777" w:rsidR="002A1CF9" w:rsidRDefault="002A1CF9" w:rsidP="00DD0878"/>
        </w:tc>
        <w:tc>
          <w:tcPr>
            <w:tcW w:w="1381" w:type="dxa"/>
          </w:tcPr>
          <w:p w14:paraId="65D05835" w14:textId="77777777" w:rsidR="002A1CF9" w:rsidRDefault="002A1CF9" w:rsidP="00DD0878"/>
        </w:tc>
        <w:tc>
          <w:tcPr>
            <w:tcW w:w="1130" w:type="dxa"/>
          </w:tcPr>
          <w:p w14:paraId="04D4CC03" w14:textId="77777777" w:rsidR="002A1CF9" w:rsidRDefault="002A1CF9" w:rsidP="00DD0878"/>
        </w:tc>
      </w:tr>
    </w:tbl>
    <w:p w14:paraId="7E8DABB4" w14:textId="77777777" w:rsidR="002A1CF9" w:rsidRDefault="002A1CF9" w:rsidP="002A1CF9"/>
    <w:p w14:paraId="6F762BF5" w14:textId="3DEF1C4C" w:rsidR="002A1CF9" w:rsidRDefault="002A1CF9" w:rsidP="002A1CF9">
      <w:pPr>
        <w:pStyle w:val="Heading1"/>
      </w:pPr>
      <w:bookmarkStart w:id="25" w:name="_Toc60757714"/>
      <w:r>
        <w:t>BSBWHS419 Contribute to implementing WHS monitoring processes</w:t>
      </w:r>
      <w:bookmarkEnd w:id="25"/>
    </w:p>
    <w:p w14:paraId="191D6195" w14:textId="77777777" w:rsidR="00526516" w:rsidRPr="00526516" w:rsidRDefault="00526516" w:rsidP="00526516">
      <w:pPr>
        <w:rPr>
          <w:lang w:eastAsia="en-AU"/>
        </w:rPr>
      </w:pPr>
    </w:p>
    <w:p w14:paraId="23815203" w14:textId="77777777" w:rsidR="002A1CF9" w:rsidRDefault="002A1CF9" w:rsidP="002A1CF9">
      <w:r>
        <w:t>This unit describes the skills and knowledge required to contribute to monitoring a range of physical agents and conditions relating to work health and safety (WHS) in the workplace. It involves the use of a range of measuring devices to collect, interpret and report on workplace information and data in relation to those physical agents and conditions. The unit applies to those working in a broad range of WHS roles across all industries. The unit does not extend to hazard identification, risk assessment or developing risk controls based on the outcomes of monitoring, which are covered in BSBWHS414 Contribute to WHS risk management. This unit does not qualify individuals to perform duties as a registered officer under any legislation.</w:t>
      </w:r>
    </w:p>
    <w:p w14:paraId="3334083E" w14:textId="77777777" w:rsidR="002A1CF9" w:rsidRDefault="002A1CF9" w:rsidP="002A1CF9"/>
    <w:tbl>
      <w:tblPr>
        <w:tblStyle w:val="TableGrid"/>
        <w:tblW w:w="0" w:type="auto"/>
        <w:tblLook w:val="04A0" w:firstRow="1" w:lastRow="0" w:firstColumn="1" w:lastColumn="0" w:noHBand="0" w:noVBand="1"/>
      </w:tblPr>
      <w:tblGrid>
        <w:gridCol w:w="2358"/>
        <w:gridCol w:w="1311"/>
        <w:gridCol w:w="1321"/>
        <w:gridCol w:w="1518"/>
        <w:gridCol w:w="1380"/>
        <w:gridCol w:w="1121"/>
      </w:tblGrid>
      <w:tr w:rsidR="002A1CF9" w14:paraId="2EF62D90" w14:textId="77777777" w:rsidTr="00526516">
        <w:trPr>
          <w:tblHeader/>
        </w:trPr>
        <w:tc>
          <w:tcPr>
            <w:tcW w:w="2689" w:type="dxa"/>
          </w:tcPr>
          <w:p w14:paraId="6E2D137A" w14:textId="77777777" w:rsidR="002A1CF9" w:rsidRDefault="002A1CF9" w:rsidP="00DD0878"/>
        </w:tc>
        <w:tc>
          <w:tcPr>
            <w:tcW w:w="843" w:type="dxa"/>
          </w:tcPr>
          <w:p w14:paraId="5251312C" w14:textId="77777777" w:rsidR="002A1CF9" w:rsidRDefault="002A1CF9" w:rsidP="00DD0878">
            <w:pPr>
              <w:rPr>
                <w:b/>
                <w:bCs/>
              </w:rPr>
            </w:pPr>
            <w:r w:rsidRPr="00C17BDE">
              <w:rPr>
                <w:b/>
                <w:bCs/>
              </w:rPr>
              <w:t>I have skills and knowledge in this area</w:t>
            </w:r>
          </w:p>
          <w:p w14:paraId="0FD83696" w14:textId="77777777" w:rsidR="002A1CF9" w:rsidRPr="00620271" w:rsidRDefault="002A1CF9" w:rsidP="00DD0878">
            <w:pPr>
              <w:rPr>
                <w:b/>
                <w:bCs/>
              </w:rPr>
            </w:pPr>
            <w:r>
              <w:rPr>
                <w:b/>
                <w:bCs/>
              </w:rPr>
              <w:t>(1 point)</w:t>
            </w:r>
          </w:p>
        </w:tc>
        <w:tc>
          <w:tcPr>
            <w:tcW w:w="1322" w:type="dxa"/>
          </w:tcPr>
          <w:p w14:paraId="74B2C48C" w14:textId="77777777" w:rsidR="002A1CF9" w:rsidRPr="00620271" w:rsidRDefault="002A1CF9" w:rsidP="00DD0878">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601" w:type="dxa"/>
          </w:tcPr>
          <w:p w14:paraId="092B2793" w14:textId="77777777" w:rsidR="002A1CF9" w:rsidRPr="00C17BDE" w:rsidRDefault="002A1CF9" w:rsidP="00DD0878">
            <w:pPr>
              <w:rPr>
                <w:b/>
                <w:bCs/>
              </w:rPr>
            </w:pPr>
            <w:r w:rsidRPr="00C17BDE">
              <w:rPr>
                <w:b/>
                <w:bCs/>
              </w:rPr>
              <w:t>I have performed these tasks:</w:t>
            </w:r>
          </w:p>
          <w:p w14:paraId="5799D77E" w14:textId="77777777" w:rsidR="002A1CF9" w:rsidRPr="007C797B" w:rsidRDefault="002A1CF9" w:rsidP="00DD0878">
            <w:pPr>
              <w:rPr>
                <w:b/>
                <w:bCs/>
              </w:rPr>
            </w:pPr>
            <w:r w:rsidRPr="007C797B">
              <w:rPr>
                <w:b/>
                <w:bCs/>
              </w:rPr>
              <w:t>Rarely = 1 point</w:t>
            </w:r>
          </w:p>
          <w:p w14:paraId="43ECD33E" w14:textId="77777777" w:rsidR="002A1CF9" w:rsidRPr="007C797B" w:rsidRDefault="002A1CF9" w:rsidP="00DD0878">
            <w:pPr>
              <w:rPr>
                <w:b/>
                <w:bCs/>
              </w:rPr>
            </w:pPr>
            <w:r w:rsidRPr="007C797B">
              <w:rPr>
                <w:b/>
                <w:bCs/>
              </w:rPr>
              <w:t>Sometimes</w:t>
            </w:r>
            <w:r>
              <w:rPr>
                <w:b/>
                <w:bCs/>
              </w:rPr>
              <w:t xml:space="preserve"> = 2 points</w:t>
            </w:r>
          </w:p>
          <w:p w14:paraId="6F70BC86" w14:textId="77777777" w:rsidR="002A1CF9" w:rsidRPr="007C797B" w:rsidRDefault="002A1CF9" w:rsidP="00DD0878">
            <w:pPr>
              <w:rPr>
                <w:b/>
                <w:bCs/>
              </w:rPr>
            </w:pPr>
            <w:r w:rsidRPr="007C797B">
              <w:rPr>
                <w:b/>
                <w:bCs/>
              </w:rPr>
              <w:t>Frequently = 3 points</w:t>
            </w:r>
          </w:p>
        </w:tc>
        <w:tc>
          <w:tcPr>
            <w:tcW w:w="1382" w:type="dxa"/>
          </w:tcPr>
          <w:p w14:paraId="52FD5A10" w14:textId="77777777" w:rsidR="002A1CF9" w:rsidRDefault="002A1CF9" w:rsidP="00DD0878">
            <w:pPr>
              <w:rPr>
                <w:b/>
                <w:bCs/>
              </w:rPr>
            </w:pPr>
            <w:r w:rsidRPr="00C17BDE">
              <w:rPr>
                <w:b/>
                <w:bCs/>
              </w:rPr>
              <w:t>I can collect documents and evidence that show I have undertaken these tasks</w:t>
            </w:r>
          </w:p>
          <w:p w14:paraId="5C74FB8A" w14:textId="77777777" w:rsidR="002A1CF9" w:rsidRPr="00620271" w:rsidRDefault="002A1CF9" w:rsidP="00DD0878">
            <w:pPr>
              <w:rPr>
                <w:b/>
                <w:bCs/>
              </w:rPr>
            </w:pPr>
            <w:r>
              <w:rPr>
                <w:b/>
                <w:bCs/>
              </w:rPr>
              <w:t>(2 points)</w:t>
            </w:r>
          </w:p>
        </w:tc>
        <w:tc>
          <w:tcPr>
            <w:tcW w:w="1172" w:type="dxa"/>
          </w:tcPr>
          <w:p w14:paraId="0EE2D446" w14:textId="77777777" w:rsidR="002A1CF9" w:rsidRPr="00C17BDE" w:rsidRDefault="002A1CF9" w:rsidP="00DD0878">
            <w:pPr>
              <w:rPr>
                <w:b/>
                <w:bCs/>
              </w:rPr>
            </w:pPr>
            <w:r>
              <w:rPr>
                <w:b/>
                <w:bCs/>
              </w:rPr>
              <w:t>Total number of points</w:t>
            </w:r>
          </w:p>
        </w:tc>
      </w:tr>
      <w:tr w:rsidR="002A1CF9" w14:paraId="0E75E9FA" w14:textId="77777777" w:rsidTr="00526516">
        <w:tc>
          <w:tcPr>
            <w:tcW w:w="2689" w:type="dxa"/>
          </w:tcPr>
          <w:p w14:paraId="353EC6A1" w14:textId="77777777" w:rsidR="002A1CF9" w:rsidRDefault="002A1CF9" w:rsidP="00DD0878">
            <w:r>
              <w:t>I have c</w:t>
            </w:r>
            <w:r w:rsidRPr="006C6CC0">
              <w:t>ontribute</w:t>
            </w:r>
            <w:r>
              <w:t>d</w:t>
            </w:r>
            <w:r w:rsidRPr="006C6CC0">
              <w:t xml:space="preserve"> to monitoring at least three different physical agents or conditions relating to work health and safety</w:t>
            </w:r>
            <w:r>
              <w:t>.</w:t>
            </w:r>
          </w:p>
        </w:tc>
        <w:tc>
          <w:tcPr>
            <w:tcW w:w="843" w:type="dxa"/>
          </w:tcPr>
          <w:p w14:paraId="4456D5BF" w14:textId="77777777" w:rsidR="002A1CF9" w:rsidRDefault="002A1CF9" w:rsidP="00DD0878"/>
        </w:tc>
        <w:tc>
          <w:tcPr>
            <w:tcW w:w="1322" w:type="dxa"/>
          </w:tcPr>
          <w:p w14:paraId="5252D042" w14:textId="77777777" w:rsidR="002A1CF9" w:rsidRDefault="002A1CF9" w:rsidP="00DD0878"/>
        </w:tc>
        <w:tc>
          <w:tcPr>
            <w:tcW w:w="1601" w:type="dxa"/>
          </w:tcPr>
          <w:p w14:paraId="4E0C65F1" w14:textId="77777777" w:rsidR="002A1CF9" w:rsidRDefault="002A1CF9" w:rsidP="00DD0878"/>
        </w:tc>
        <w:tc>
          <w:tcPr>
            <w:tcW w:w="1382" w:type="dxa"/>
          </w:tcPr>
          <w:p w14:paraId="4CAFB2F4" w14:textId="77777777" w:rsidR="002A1CF9" w:rsidRDefault="002A1CF9" w:rsidP="00DD0878"/>
        </w:tc>
        <w:tc>
          <w:tcPr>
            <w:tcW w:w="1172" w:type="dxa"/>
          </w:tcPr>
          <w:p w14:paraId="0B7123C5" w14:textId="77777777" w:rsidR="002A1CF9" w:rsidRDefault="002A1CF9" w:rsidP="00DD0878"/>
        </w:tc>
      </w:tr>
      <w:tr w:rsidR="002A1CF9" w14:paraId="773A8C89" w14:textId="77777777" w:rsidTr="00526516">
        <w:tc>
          <w:tcPr>
            <w:tcW w:w="2689" w:type="dxa"/>
          </w:tcPr>
          <w:p w14:paraId="5C9DD224" w14:textId="77777777" w:rsidR="002A1CF9" w:rsidRDefault="002A1CF9" w:rsidP="00DD0878">
            <w:r>
              <w:lastRenderedPageBreak/>
              <w:t>I have contributed to selecting measuring devices for monitoring agents and/or conditions.</w:t>
            </w:r>
          </w:p>
        </w:tc>
        <w:tc>
          <w:tcPr>
            <w:tcW w:w="843" w:type="dxa"/>
          </w:tcPr>
          <w:p w14:paraId="2D93A35E" w14:textId="77777777" w:rsidR="002A1CF9" w:rsidRDefault="002A1CF9" w:rsidP="00DD0878"/>
        </w:tc>
        <w:tc>
          <w:tcPr>
            <w:tcW w:w="1322" w:type="dxa"/>
          </w:tcPr>
          <w:p w14:paraId="13EF2365" w14:textId="77777777" w:rsidR="002A1CF9" w:rsidRDefault="002A1CF9" w:rsidP="00DD0878"/>
        </w:tc>
        <w:tc>
          <w:tcPr>
            <w:tcW w:w="1601" w:type="dxa"/>
          </w:tcPr>
          <w:p w14:paraId="582D8FCA" w14:textId="77777777" w:rsidR="002A1CF9" w:rsidRDefault="002A1CF9" w:rsidP="00DD0878"/>
        </w:tc>
        <w:tc>
          <w:tcPr>
            <w:tcW w:w="1382" w:type="dxa"/>
          </w:tcPr>
          <w:p w14:paraId="66F217C4" w14:textId="77777777" w:rsidR="002A1CF9" w:rsidRDefault="002A1CF9" w:rsidP="00DD0878"/>
        </w:tc>
        <w:tc>
          <w:tcPr>
            <w:tcW w:w="1172" w:type="dxa"/>
          </w:tcPr>
          <w:p w14:paraId="70869CCE" w14:textId="77777777" w:rsidR="002A1CF9" w:rsidRDefault="002A1CF9" w:rsidP="00DD0878"/>
        </w:tc>
      </w:tr>
      <w:tr w:rsidR="002A1CF9" w14:paraId="725A30D2" w14:textId="77777777" w:rsidTr="00526516">
        <w:tc>
          <w:tcPr>
            <w:tcW w:w="2689" w:type="dxa"/>
          </w:tcPr>
          <w:p w14:paraId="1C2E4DCC" w14:textId="77777777" w:rsidR="002A1CF9" w:rsidRDefault="002A1CF9" w:rsidP="00DD0878">
            <w:r>
              <w:t>I have sought specialist advice and equipment when required.</w:t>
            </w:r>
          </w:p>
        </w:tc>
        <w:tc>
          <w:tcPr>
            <w:tcW w:w="843" w:type="dxa"/>
          </w:tcPr>
          <w:p w14:paraId="376B3F7C" w14:textId="77777777" w:rsidR="002A1CF9" w:rsidRDefault="002A1CF9" w:rsidP="00DD0878"/>
        </w:tc>
        <w:tc>
          <w:tcPr>
            <w:tcW w:w="1322" w:type="dxa"/>
          </w:tcPr>
          <w:p w14:paraId="286F509D" w14:textId="77777777" w:rsidR="002A1CF9" w:rsidRDefault="002A1CF9" w:rsidP="00DD0878"/>
        </w:tc>
        <w:tc>
          <w:tcPr>
            <w:tcW w:w="1601" w:type="dxa"/>
          </w:tcPr>
          <w:p w14:paraId="51746556" w14:textId="77777777" w:rsidR="002A1CF9" w:rsidRDefault="002A1CF9" w:rsidP="00DD0878"/>
        </w:tc>
        <w:tc>
          <w:tcPr>
            <w:tcW w:w="1382" w:type="dxa"/>
          </w:tcPr>
          <w:p w14:paraId="796066F6" w14:textId="77777777" w:rsidR="002A1CF9" w:rsidRDefault="002A1CF9" w:rsidP="00DD0878"/>
        </w:tc>
        <w:tc>
          <w:tcPr>
            <w:tcW w:w="1172" w:type="dxa"/>
          </w:tcPr>
          <w:p w14:paraId="025AD997" w14:textId="77777777" w:rsidR="002A1CF9" w:rsidRDefault="002A1CF9" w:rsidP="00DD0878"/>
        </w:tc>
      </w:tr>
      <w:tr w:rsidR="002A1CF9" w14:paraId="42BED7DF" w14:textId="77777777" w:rsidTr="00526516">
        <w:tc>
          <w:tcPr>
            <w:tcW w:w="2689" w:type="dxa"/>
          </w:tcPr>
          <w:p w14:paraId="090FE6A0" w14:textId="77777777" w:rsidR="002A1CF9" w:rsidRPr="00212219" w:rsidRDefault="002A1CF9" w:rsidP="00DD0878">
            <w:r>
              <w:t>I have determined the sampling process for data collection and contributed to outlining a sampling plan.</w:t>
            </w:r>
          </w:p>
        </w:tc>
        <w:tc>
          <w:tcPr>
            <w:tcW w:w="843" w:type="dxa"/>
          </w:tcPr>
          <w:p w14:paraId="420F35C2" w14:textId="77777777" w:rsidR="002A1CF9" w:rsidRDefault="002A1CF9" w:rsidP="00DD0878"/>
        </w:tc>
        <w:tc>
          <w:tcPr>
            <w:tcW w:w="1322" w:type="dxa"/>
          </w:tcPr>
          <w:p w14:paraId="5C8E1EB4" w14:textId="77777777" w:rsidR="002A1CF9" w:rsidRDefault="002A1CF9" w:rsidP="00DD0878"/>
        </w:tc>
        <w:tc>
          <w:tcPr>
            <w:tcW w:w="1601" w:type="dxa"/>
          </w:tcPr>
          <w:p w14:paraId="533CC751" w14:textId="77777777" w:rsidR="002A1CF9" w:rsidRDefault="002A1CF9" w:rsidP="00DD0878"/>
        </w:tc>
        <w:tc>
          <w:tcPr>
            <w:tcW w:w="1382" w:type="dxa"/>
          </w:tcPr>
          <w:p w14:paraId="5DB745CA" w14:textId="77777777" w:rsidR="002A1CF9" w:rsidRDefault="002A1CF9" w:rsidP="00DD0878"/>
        </w:tc>
        <w:tc>
          <w:tcPr>
            <w:tcW w:w="1172" w:type="dxa"/>
          </w:tcPr>
          <w:p w14:paraId="5AFD4EA4" w14:textId="77777777" w:rsidR="002A1CF9" w:rsidRDefault="002A1CF9" w:rsidP="00DD0878"/>
        </w:tc>
      </w:tr>
      <w:tr w:rsidR="002A1CF9" w14:paraId="161BA258" w14:textId="77777777" w:rsidTr="00526516">
        <w:tc>
          <w:tcPr>
            <w:tcW w:w="2689" w:type="dxa"/>
          </w:tcPr>
          <w:p w14:paraId="2E6C6E3D" w14:textId="77777777" w:rsidR="002A1CF9" w:rsidRPr="00212219" w:rsidRDefault="002A1CF9" w:rsidP="00DD0878">
            <w:r>
              <w:t>I have determined the requirements, nature and purpose of monitoring and inspected the work area and consulted with workers.</w:t>
            </w:r>
          </w:p>
        </w:tc>
        <w:tc>
          <w:tcPr>
            <w:tcW w:w="843" w:type="dxa"/>
          </w:tcPr>
          <w:p w14:paraId="10CDE70A" w14:textId="77777777" w:rsidR="002A1CF9" w:rsidRDefault="002A1CF9" w:rsidP="00DD0878"/>
        </w:tc>
        <w:tc>
          <w:tcPr>
            <w:tcW w:w="1322" w:type="dxa"/>
          </w:tcPr>
          <w:p w14:paraId="46252C0C" w14:textId="77777777" w:rsidR="002A1CF9" w:rsidRDefault="002A1CF9" w:rsidP="00DD0878"/>
        </w:tc>
        <w:tc>
          <w:tcPr>
            <w:tcW w:w="1601" w:type="dxa"/>
          </w:tcPr>
          <w:p w14:paraId="1B1791CB" w14:textId="77777777" w:rsidR="002A1CF9" w:rsidRDefault="002A1CF9" w:rsidP="00DD0878"/>
        </w:tc>
        <w:tc>
          <w:tcPr>
            <w:tcW w:w="1382" w:type="dxa"/>
          </w:tcPr>
          <w:p w14:paraId="7240CC85" w14:textId="77777777" w:rsidR="002A1CF9" w:rsidRDefault="002A1CF9" w:rsidP="00DD0878"/>
        </w:tc>
        <w:tc>
          <w:tcPr>
            <w:tcW w:w="1172" w:type="dxa"/>
          </w:tcPr>
          <w:p w14:paraId="3AF2F7DD" w14:textId="77777777" w:rsidR="002A1CF9" w:rsidRDefault="002A1CF9" w:rsidP="00DD0878"/>
        </w:tc>
      </w:tr>
      <w:tr w:rsidR="002A1CF9" w14:paraId="38CB2FFF" w14:textId="77777777" w:rsidTr="00526516">
        <w:tc>
          <w:tcPr>
            <w:tcW w:w="2689" w:type="dxa"/>
          </w:tcPr>
          <w:p w14:paraId="3D2FC144" w14:textId="77777777" w:rsidR="002A1CF9" w:rsidRPr="00620271" w:rsidRDefault="002A1CF9" w:rsidP="00DD0878">
            <w:r>
              <w:t xml:space="preserve">I have assisted with arranging calibration of monitoring equipment and used, </w:t>
            </w:r>
            <w:proofErr w:type="gramStart"/>
            <w:r>
              <w:t>cleaned</w:t>
            </w:r>
            <w:proofErr w:type="gramEnd"/>
            <w:r>
              <w:t xml:space="preserve"> and stored equipment appropriately.</w:t>
            </w:r>
          </w:p>
        </w:tc>
        <w:tc>
          <w:tcPr>
            <w:tcW w:w="843" w:type="dxa"/>
          </w:tcPr>
          <w:p w14:paraId="6C16297D" w14:textId="77777777" w:rsidR="002A1CF9" w:rsidRDefault="002A1CF9" w:rsidP="00DD0878"/>
        </w:tc>
        <w:tc>
          <w:tcPr>
            <w:tcW w:w="1322" w:type="dxa"/>
          </w:tcPr>
          <w:p w14:paraId="29428DCF" w14:textId="77777777" w:rsidR="002A1CF9" w:rsidRDefault="002A1CF9" w:rsidP="00DD0878"/>
        </w:tc>
        <w:tc>
          <w:tcPr>
            <w:tcW w:w="1601" w:type="dxa"/>
          </w:tcPr>
          <w:p w14:paraId="7946F92A" w14:textId="77777777" w:rsidR="002A1CF9" w:rsidRDefault="002A1CF9" w:rsidP="00DD0878"/>
        </w:tc>
        <w:tc>
          <w:tcPr>
            <w:tcW w:w="1382" w:type="dxa"/>
          </w:tcPr>
          <w:p w14:paraId="32D1BE97" w14:textId="77777777" w:rsidR="002A1CF9" w:rsidRDefault="002A1CF9" w:rsidP="00DD0878"/>
        </w:tc>
        <w:tc>
          <w:tcPr>
            <w:tcW w:w="1172" w:type="dxa"/>
          </w:tcPr>
          <w:p w14:paraId="338963EC" w14:textId="77777777" w:rsidR="002A1CF9" w:rsidRDefault="002A1CF9" w:rsidP="00DD0878"/>
        </w:tc>
      </w:tr>
      <w:tr w:rsidR="002A1CF9" w14:paraId="1CA43202" w14:textId="77777777" w:rsidTr="00526516">
        <w:tc>
          <w:tcPr>
            <w:tcW w:w="2689" w:type="dxa"/>
          </w:tcPr>
          <w:p w14:paraId="65FD2C9D" w14:textId="77777777" w:rsidR="002A1CF9" w:rsidRPr="00620271" w:rsidRDefault="002A1CF9" w:rsidP="00DD0878">
            <w:r>
              <w:t xml:space="preserve">I have recorded readings and interpreted, analysed, </w:t>
            </w:r>
            <w:proofErr w:type="gramStart"/>
            <w:r>
              <w:t>documented</w:t>
            </w:r>
            <w:proofErr w:type="gramEnd"/>
            <w:r>
              <w:t xml:space="preserve"> and </w:t>
            </w:r>
            <w:r>
              <w:lastRenderedPageBreak/>
              <w:t>evaluated the results of monitoring.</w:t>
            </w:r>
          </w:p>
        </w:tc>
        <w:tc>
          <w:tcPr>
            <w:tcW w:w="843" w:type="dxa"/>
          </w:tcPr>
          <w:p w14:paraId="3CA58137" w14:textId="77777777" w:rsidR="002A1CF9" w:rsidRDefault="002A1CF9" w:rsidP="00DD0878"/>
        </w:tc>
        <w:tc>
          <w:tcPr>
            <w:tcW w:w="1322" w:type="dxa"/>
          </w:tcPr>
          <w:p w14:paraId="345AF053" w14:textId="77777777" w:rsidR="002A1CF9" w:rsidRDefault="002A1CF9" w:rsidP="00DD0878"/>
        </w:tc>
        <w:tc>
          <w:tcPr>
            <w:tcW w:w="1601" w:type="dxa"/>
          </w:tcPr>
          <w:p w14:paraId="1FC275B9" w14:textId="77777777" w:rsidR="002A1CF9" w:rsidRDefault="002A1CF9" w:rsidP="00DD0878"/>
        </w:tc>
        <w:tc>
          <w:tcPr>
            <w:tcW w:w="1382" w:type="dxa"/>
          </w:tcPr>
          <w:p w14:paraId="022AFE52" w14:textId="77777777" w:rsidR="002A1CF9" w:rsidRDefault="002A1CF9" w:rsidP="00DD0878"/>
        </w:tc>
        <w:tc>
          <w:tcPr>
            <w:tcW w:w="1172" w:type="dxa"/>
          </w:tcPr>
          <w:p w14:paraId="466B4789" w14:textId="77777777" w:rsidR="002A1CF9" w:rsidRDefault="002A1CF9" w:rsidP="00DD0878"/>
        </w:tc>
      </w:tr>
    </w:tbl>
    <w:p w14:paraId="621F3C09" w14:textId="77777777" w:rsidR="002A1CF9" w:rsidRDefault="002A1CF9" w:rsidP="002A1CF9"/>
    <w:p w14:paraId="634EFFC8" w14:textId="77777777" w:rsidR="002A1CF9" w:rsidRDefault="002A1CF9" w:rsidP="002A1CF9"/>
    <w:p w14:paraId="63903EDF" w14:textId="419E3D8E" w:rsidR="002A1CF9" w:rsidRDefault="002A1CF9" w:rsidP="002A1CF9">
      <w:pPr>
        <w:pStyle w:val="Heading1"/>
      </w:pPr>
      <w:bookmarkStart w:id="26" w:name="_Toc60757715"/>
      <w:r w:rsidRPr="00A33911">
        <w:t>BSBWHS417 Assist with managing WHS implications of return to work</w:t>
      </w:r>
      <w:bookmarkEnd w:id="26"/>
    </w:p>
    <w:p w14:paraId="6EAC54EA" w14:textId="77777777" w:rsidR="00526516" w:rsidRPr="00526516" w:rsidRDefault="00526516" w:rsidP="00526516">
      <w:pPr>
        <w:rPr>
          <w:lang w:eastAsia="en-AU"/>
        </w:rPr>
      </w:pPr>
    </w:p>
    <w:p w14:paraId="64E25E4C" w14:textId="77777777" w:rsidR="00526516" w:rsidRDefault="002A1CF9" w:rsidP="002A1CF9">
      <w:r>
        <w:t xml:space="preserve">This unit describes the skills and knowledge required to assist with managing the WHS implications of activities that facilitate an injured worker’s return to work. It involves identifying those with roles, duties, </w:t>
      </w:r>
      <w:proofErr w:type="gramStart"/>
      <w:r>
        <w:t>rights</w:t>
      </w:r>
      <w:proofErr w:type="gramEnd"/>
      <w:r>
        <w:t xml:space="preserve"> and responsibilities for return to-work, as well as assisting in preparing, implementing and evaluating the return to work. </w:t>
      </w:r>
    </w:p>
    <w:p w14:paraId="05918821" w14:textId="77777777" w:rsidR="00526516" w:rsidRDefault="00526516" w:rsidP="002A1CF9"/>
    <w:p w14:paraId="2FC8E8F9" w14:textId="5B4873DB" w:rsidR="002A1CF9" w:rsidRDefault="002A1CF9" w:rsidP="002A1CF9">
      <w:r>
        <w:t>The unit applies to those in an organisation who assist with the WHS implications of return-to-work activities. In many organisations, this role will be performed alongside others from within the organisation or external parties, including those working in human resources, workers’ compensation, workplace rehabilitation, other professional and administrative capacities, and other roles relating to return to work.</w:t>
      </w:r>
    </w:p>
    <w:p w14:paraId="499E6AE1" w14:textId="77777777" w:rsidR="002A1CF9" w:rsidRDefault="002A1CF9" w:rsidP="002A1CF9"/>
    <w:tbl>
      <w:tblPr>
        <w:tblStyle w:val="TableGrid"/>
        <w:tblW w:w="0" w:type="auto"/>
        <w:tblLook w:val="04A0" w:firstRow="1" w:lastRow="0" w:firstColumn="1" w:lastColumn="0" w:noHBand="0" w:noVBand="1"/>
      </w:tblPr>
      <w:tblGrid>
        <w:gridCol w:w="2294"/>
        <w:gridCol w:w="1350"/>
        <w:gridCol w:w="1322"/>
        <w:gridCol w:w="1532"/>
        <w:gridCol w:w="1381"/>
        <w:gridCol w:w="1130"/>
      </w:tblGrid>
      <w:tr w:rsidR="002A1CF9" w14:paraId="3D9D0EE8" w14:textId="77777777" w:rsidTr="00DD0878">
        <w:trPr>
          <w:tblHeader/>
        </w:trPr>
        <w:tc>
          <w:tcPr>
            <w:tcW w:w="2912" w:type="dxa"/>
          </w:tcPr>
          <w:p w14:paraId="5D770C15" w14:textId="77777777" w:rsidR="002A1CF9" w:rsidRDefault="002A1CF9" w:rsidP="00DD0878"/>
        </w:tc>
        <w:tc>
          <w:tcPr>
            <w:tcW w:w="1431" w:type="dxa"/>
          </w:tcPr>
          <w:p w14:paraId="3B17735F" w14:textId="77777777" w:rsidR="002A1CF9" w:rsidRDefault="002A1CF9" w:rsidP="00DD0878">
            <w:pPr>
              <w:rPr>
                <w:b/>
                <w:bCs/>
              </w:rPr>
            </w:pPr>
            <w:r w:rsidRPr="00C17BDE">
              <w:rPr>
                <w:b/>
                <w:bCs/>
              </w:rPr>
              <w:t>I have skills and knowledge in this area</w:t>
            </w:r>
          </w:p>
          <w:p w14:paraId="0DB1D304" w14:textId="77777777" w:rsidR="002A1CF9" w:rsidRPr="00620271" w:rsidRDefault="002A1CF9" w:rsidP="00DD0878">
            <w:pPr>
              <w:rPr>
                <w:b/>
                <w:bCs/>
              </w:rPr>
            </w:pPr>
            <w:r>
              <w:rPr>
                <w:b/>
                <w:bCs/>
              </w:rPr>
              <w:t>(1 point)</w:t>
            </w:r>
          </w:p>
        </w:tc>
        <w:tc>
          <w:tcPr>
            <w:tcW w:w="1325" w:type="dxa"/>
          </w:tcPr>
          <w:p w14:paraId="79F8E936" w14:textId="77777777" w:rsidR="002A1CF9" w:rsidRPr="00620271" w:rsidRDefault="002A1CF9" w:rsidP="00DD0878">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D17B5A0" w14:textId="77777777" w:rsidR="002A1CF9" w:rsidRPr="00C17BDE" w:rsidRDefault="002A1CF9" w:rsidP="00DD0878">
            <w:pPr>
              <w:rPr>
                <w:b/>
                <w:bCs/>
              </w:rPr>
            </w:pPr>
            <w:r w:rsidRPr="00C17BDE">
              <w:rPr>
                <w:b/>
                <w:bCs/>
              </w:rPr>
              <w:t>I have performed these tasks:</w:t>
            </w:r>
          </w:p>
          <w:p w14:paraId="719FA273" w14:textId="77777777" w:rsidR="002A1CF9" w:rsidRPr="007C797B" w:rsidRDefault="002A1CF9" w:rsidP="00DD0878">
            <w:pPr>
              <w:rPr>
                <w:b/>
                <w:bCs/>
              </w:rPr>
            </w:pPr>
            <w:r w:rsidRPr="007C797B">
              <w:rPr>
                <w:b/>
                <w:bCs/>
              </w:rPr>
              <w:t>Rarely = 1 point</w:t>
            </w:r>
          </w:p>
          <w:p w14:paraId="14280220" w14:textId="77777777" w:rsidR="002A1CF9" w:rsidRPr="007C797B" w:rsidRDefault="002A1CF9" w:rsidP="00DD0878">
            <w:pPr>
              <w:rPr>
                <w:b/>
                <w:bCs/>
              </w:rPr>
            </w:pPr>
            <w:r w:rsidRPr="007C797B">
              <w:rPr>
                <w:b/>
                <w:bCs/>
              </w:rPr>
              <w:t>Sometimes</w:t>
            </w:r>
            <w:r>
              <w:rPr>
                <w:b/>
                <w:bCs/>
              </w:rPr>
              <w:t xml:space="preserve"> = 2 points</w:t>
            </w:r>
          </w:p>
          <w:p w14:paraId="5DE65246" w14:textId="77777777" w:rsidR="002A1CF9" w:rsidRPr="007C797B" w:rsidRDefault="002A1CF9" w:rsidP="00DD0878">
            <w:pPr>
              <w:rPr>
                <w:b/>
                <w:bCs/>
              </w:rPr>
            </w:pPr>
            <w:r w:rsidRPr="007C797B">
              <w:rPr>
                <w:b/>
                <w:bCs/>
              </w:rPr>
              <w:t>Frequently = 3 points</w:t>
            </w:r>
          </w:p>
        </w:tc>
        <w:tc>
          <w:tcPr>
            <w:tcW w:w="1392" w:type="dxa"/>
          </w:tcPr>
          <w:p w14:paraId="67EF40A9" w14:textId="77777777" w:rsidR="002A1CF9" w:rsidRDefault="002A1CF9" w:rsidP="00DD0878">
            <w:pPr>
              <w:rPr>
                <w:b/>
                <w:bCs/>
              </w:rPr>
            </w:pPr>
            <w:r w:rsidRPr="00C17BDE">
              <w:rPr>
                <w:b/>
                <w:bCs/>
              </w:rPr>
              <w:t>I can collect documents and evidence that show I have undertaken these tasks</w:t>
            </w:r>
          </w:p>
          <w:p w14:paraId="60908F8D" w14:textId="77777777" w:rsidR="002A1CF9" w:rsidRPr="00620271" w:rsidRDefault="002A1CF9" w:rsidP="00DD0878">
            <w:pPr>
              <w:rPr>
                <w:b/>
                <w:bCs/>
              </w:rPr>
            </w:pPr>
            <w:r>
              <w:rPr>
                <w:b/>
                <w:bCs/>
              </w:rPr>
              <w:t>(2 points)</w:t>
            </w:r>
          </w:p>
        </w:tc>
        <w:tc>
          <w:tcPr>
            <w:tcW w:w="1392" w:type="dxa"/>
          </w:tcPr>
          <w:p w14:paraId="24DFED3D" w14:textId="77777777" w:rsidR="002A1CF9" w:rsidRPr="00C17BDE" w:rsidRDefault="002A1CF9" w:rsidP="00DD0878">
            <w:pPr>
              <w:rPr>
                <w:b/>
                <w:bCs/>
              </w:rPr>
            </w:pPr>
            <w:r>
              <w:rPr>
                <w:b/>
                <w:bCs/>
              </w:rPr>
              <w:t>Total number of points</w:t>
            </w:r>
          </w:p>
        </w:tc>
      </w:tr>
      <w:tr w:rsidR="002A1CF9" w14:paraId="374F1CB6" w14:textId="77777777" w:rsidTr="00DD0878">
        <w:tc>
          <w:tcPr>
            <w:tcW w:w="2912" w:type="dxa"/>
          </w:tcPr>
          <w:p w14:paraId="4D51BAA3" w14:textId="77777777" w:rsidR="002A1CF9" w:rsidRDefault="002A1CF9" w:rsidP="00DD0878">
            <w:r>
              <w:t xml:space="preserve">I have planned and implemented a </w:t>
            </w:r>
            <w:proofErr w:type="gramStart"/>
            <w:r>
              <w:t>return to work</w:t>
            </w:r>
            <w:proofErr w:type="gramEnd"/>
            <w:r>
              <w:t xml:space="preserve"> program for at least one injured working including </w:t>
            </w:r>
            <w:r>
              <w:lastRenderedPageBreak/>
              <w:t>establishing return to work objectives, job redesign and alternative duties and assessed the work environment for the injured worker.</w:t>
            </w:r>
          </w:p>
        </w:tc>
        <w:tc>
          <w:tcPr>
            <w:tcW w:w="1431" w:type="dxa"/>
          </w:tcPr>
          <w:p w14:paraId="5371EFAE" w14:textId="77777777" w:rsidR="002A1CF9" w:rsidRDefault="002A1CF9" w:rsidP="00DD0878"/>
        </w:tc>
        <w:tc>
          <w:tcPr>
            <w:tcW w:w="1325" w:type="dxa"/>
          </w:tcPr>
          <w:p w14:paraId="5504D8B3" w14:textId="77777777" w:rsidR="002A1CF9" w:rsidRDefault="002A1CF9" w:rsidP="00DD0878"/>
        </w:tc>
        <w:tc>
          <w:tcPr>
            <w:tcW w:w="1956" w:type="dxa"/>
          </w:tcPr>
          <w:p w14:paraId="35FA39D9" w14:textId="77777777" w:rsidR="002A1CF9" w:rsidRDefault="002A1CF9" w:rsidP="00DD0878"/>
        </w:tc>
        <w:tc>
          <w:tcPr>
            <w:tcW w:w="1392" w:type="dxa"/>
          </w:tcPr>
          <w:p w14:paraId="5B8A061C" w14:textId="77777777" w:rsidR="002A1CF9" w:rsidRDefault="002A1CF9" w:rsidP="00DD0878"/>
        </w:tc>
        <w:tc>
          <w:tcPr>
            <w:tcW w:w="1392" w:type="dxa"/>
          </w:tcPr>
          <w:p w14:paraId="59193690" w14:textId="77777777" w:rsidR="002A1CF9" w:rsidRDefault="002A1CF9" w:rsidP="00DD0878"/>
        </w:tc>
      </w:tr>
      <w:tr w:rsidR="002A1CF9" w14:paraId="74762C59" w14:textId="77777777" w:rsidTr="00DD0878">
        <w:tc>
          <w:tcPr>
            <w:tcW w:w="2912" w:type="dxa"/>
          </w:tcPr>
          <w:p w14:paraId="710D4942" w14:textId="77777777" w:rsidR="002A1CF9" w:rsidRDefault="002A1CF9" w:rsidP="00DD0878">
            <w:r>
              <w:t xml:space="preserve">I have identified suitable return to work duties in consultation with internal and external stakeholders. </w:t>
            </w:r>
          </w:p>
        </w:tc>
        <w:tc>
          <w:tcPr>
            <w:tcW w:w="1431" w:type="dxa"/>
          </w:tcPr>
          <w:p w14:paraId="25C04C55" w14:textId="77777777" w:rsidR="002A1CF9" w:rsidRDefault="002A1CF9" w:rsidP="00DD0878"/>
        </w:tc>
        <w:tc>
          <w:tcPr>
            <w:tcW w:w="1325" w:type="dxa"/>
          </w:tcPr>
          <w:p w14:paraId="5D3D2D52" w14:textId="77777777" w:rsidR="002A1CF9" w:rsidRDefault="002A1CF9" w:rsidP="00DD0878"/>
        </w:tc>
        <w:tc>
          <w:tcPr>
            <w:tcW w:w="1956" w:type="dxa"/>
          </w:tcPr>
          <w:p w14:paraId="0F0097D5" w14:textId="77777777" w:rsidR="002A1CF9" w:rsidRDefault="002A1CF9" w:rsidP="00DD0878"/>
        </w:tc>
        <w:tc>
          <w:tcPr>
            <w:tcW w:w="1392" w:type="dxa"/>
          </w:tcPr>
          <w:p w14:paraId="24CD6F38" w14:textId="77777777" w:rsidR="002A1CF9" w:rsidRDefault="002A1CF9" w:rsidP="00DD0878"/>
        </w:tc>
        <w:tc>
          <w:tcPr>
            <w:tcW w:w="1392" w:type="dxa"/>
          </w:tcPr>
          <w:p w14:paraId="78306A97" w14:textId="77777777" w:rsidR="002A1CF9" w:rsidRDefault="002A1CF9" w:rsidP="00DD0878"/>
        </w:tc>
      </w:tr>
      <w:tr w:rsidR="002A1CF9" w14:paraId="70A64B87" w14:textId="77777777" w:rsidTr="00DD0878">
        <w:tc>
          <w:tcPr>
            <w:tcW w:w="2912" w:type="dxa"/>
          </w:tcPr>
          <w:p w14:paraId="74903828" w14:textId="77777777" w:rsidR="002A1CF9" w:rsidRDefault="002A1CF9" w:rsidP="00DD0878">
            <w:r>
              <w:t>I have identified and addressed barriers for worker returning to work.</w:t>
            </w:r>
          </w:p>
        </w:tc>
        <w:tc>
          <w:tcPr>
            <w:tcW w:w="1431" w:type="dxa"/>
          </w:tcPr>
          <w:p w14:paraId="5BC7510A" w14:textId="77777777" w:rsidR="002A1CF9" w:rsidRDefault="002A1CF9" w:rsidP="00DD0878"/>
        </w:tc>
        <w:tc>
          <w:tcPr>
            <w:tcW w:w="1325" w:type="dxa"/>
          </w:tcPr>
          <w:p w14:paraId="087CC5E0" w14:textId="77777777" w:rsidR="002A1CF9" w:rsidRDefault="002A1CF9" w:rsidP="00DD0878"/>
        </w:tc>
        <w:tc>
          <w:tcPr>
            <w:tcW w:w="1956" w:type="dxa"/>
          </w:tcPr>
          <w:p w14:paraId="35BFE2AA" w14:textId="77777777" w:rsidR="002A1CF9" w:rsidRDefault="002A1CF9" w:rsidP="00DD0878"/>
        </w:tc>
        <w:tc>
          <w:tcPr>
            <w:tcW w:w="1392" w:type="dxa"/>
          </w:tcPr>
          <w:p w14:paraId="1D6767C1" w14:textId="77777777" w:rsidR="002A1CF9" w:rsidRDefault="002A1CF9" w:rsidP="00DD0878"/>
        </w:tc>
        <w:tc>
          <w:tcPr>
            <w:tcW w:w="1392" w:type="dxa"/>
          </w:tcPr>
          <w:p w14:paraId="23042258" w14:textId="77777777" w:rsidR="002A1CF9" w:rsidRDefault="002A1CF9" w:rsidP="00DD0878"/>
        </w:tc>
      </w:tr>
      <w:tr w:rsidR="002A1CF9" w14:paraId="0FD8E91E" w14:textId="77777777" w:rsidTr="00DD0878">
        <w:tc>
          <w:tcPr>
            <w:tcW w:w="2912" w:type="dxa"/>
          </w:tcPr>
          <w:p w14:paraId="36AC77C6" w14:textId="77777777" w:rsidR="002A1CF9" w:rsidRDefault="002A1CF9" w:rsidP="00DD0878">
            <w:r>
              <w:t>I have identified risks to others arising from injured workers absence and reduced capacity implementing plans to manage those risks.</w:t>
            </w:r>
          </w:p>
        </w:tc>
        <w:tc>
          <w:tcPr>
            <w:tcW w:w="1431" w:type="dxa"/>
          </w:tcPr>
          <w:p w14:paraId="117BB8FB" w14:textId="77777777" w:rsidR="002A1CF9" w:rsidRDefault="002A1CF9" w:rsidP="00DD0878"/>
        </w:tc>
        <w:tc>
          <w:tcPr>
            <w:tcW w:w="1325" w:type="dxa"/>
          </w:tcPr>
          <w:p w14:paraId="527424B0" w14:textId="77777777" w:rsidR="002A1CF9" w:rsidRDefault="002A1CF9" w:rsidP="00DD0878"/>
        </w:tc>
        <w:tc>
          <w:tcPr>
            <w:tcW w:w="1956" w:type="dxa"/>
          </w:tcPr>
          <w:p w14:paraId="4CB053EC" w14:textId="77777777" w:rsidR="002A1CF9" w:rsidRDefault="002A1CF9" w:rsidP="00DD0878"/>
        </w:tc>
        <w:tc>
          <w:tcPr>
            <w:tcW w:w="1392" w:type="dxa"/>
          </w:tcPr>
          <w:p w14:paraId="2390525D" w14:textId="77777777" w:rsidR="002A1CF9" w:rsidRDefault="002A1CF9" w:rsidP="00DD0878"/>
        </w:tc>
        <w:tc>
          <w:tcPr>
            <w:tcW w:w="1392" w:type="dxa"/>
          </w:tcPr>
          <w:p w14:paraId="72B47427" w14:textId="77777777" w:rsidR="002A1CF9" w:rsidRDefault="002A1CF9" w:rsidP="00DD0878"/>
        </w:tc>
      </w:tr>
      <w:tr w:rsidR="002A1CF9" w14:paraId="1E8B1946" w14:textId="77777777" w:rsidTr="00DD0878">
        <w:tc>
          <w:tcPr>
            <w:tcW w:w="2912" w:type="dxa"/>
          </w:tcPr>
          <w:p w14:paraId="0F73DB93" w14:textId="77777777" w:rsidR="002A1CF9" w:rsidRDefault="002A1CF9" w:rsidP="00DD0878">
            <w:r>
              <w:t xml:space="preserve">I have monitored and evaluated the </w:t>
            </w:r>
            <w:proofErr w:type="gramStart"/>
            <w:r>
              <w:t>return to work</w:t>
            </w:r>
            <w:proofErr w:type="gramEnd"/>
            <w:r>
              <w:t xml:space="preserve"> plan for at least one injured worker.</w:t>
            </w:r>
          </w:p>
        </w:tc>
        <w:tc>
          <w:tcPr>
            <w:tcW w:w="1431" w:type="dxa"/>
          </w:tcPr>
          <w:p w14:paraId="6ABB484D" w14:textId="77777777" w:rsidR="002A1CF9" w:rsidRDefault="002A1CF9" w:rsidP="00DD0878"/>
        </w:tc>
        <w:tc>
          <w:tcPr>
            <w:tcW w:w="1325" w:type="dxa"/>
          </w:tcPr>
          <w:p w14:paraId="2DD1B121" w14:textId="77777777" w:rsidR="002A1CF9" w:rsidRDefault="002A1CF9" w:rsidP="00DD0878"/>
        </w:tc>
        <w:tc>
          <w:tcPr>
            <w:tcW w:w="1956" w:type="dxa"/>
          </w:tcPr>
          <w:p w14:paraId="6084FBD4" w14:textId="77777777" w:rsidR="002A1CF9" w:rsidRDefault="002A1CF9" w:rsidP="00DD0878"/>
        </w:tc>
        <w:tc>
          <w:tcPr>
            <w:tcW w:w="1392" w:type="dxa"/>
          </w:tcPr>
          <w:p w14:paraId="68BDE0BC" w14:textId="77777777" w:rsidR="002A1CF9" w:rsidRDefault="002A1CF9" w:rsidP="00DD0878"/>
        </w:tc>
        <w:tc>
          <w:tcPr>
            <w:tcW w:w="1392" w:type="dxa"/>
          </w:tcPr>
          <w:p w14:paraId="57637BA4" w14:textId="77777777" w:rsidR="002A1CF9" w:rsidRDefault="002A1CF9" w:rsidP="00DD0878"/>
        </w:tc>
      </w:tr>
      <w:tr w:rsidR="002A1CF9" w14:paraId="547EA0B5" w14:textId="77777777" w:rsidTr="00DD0878">
        <w:tc>
          <w:tcPr>
            <w:tcW w:w="2912" w:type="dxa"/>
          </w:tcPr>
          <w:p w14:paraId="59554BF9" w14:textId="77777777" w:rsidR="002A1CF9" w:rsidRDefault="002A1CF9" w:rsidP="00DD0878">
            <w:r>
              <w:t xml:space="preserve">I have facilitated regular feedback and communication with internal and external </w:t>
            </w:r>
            <w:r>
              <w:lastRenderedPageBreak/>
              <w:t>stakeholders in managing return to work.</w:t>
            </w:r>
          </w:p>
        </w:tc>
        <w:tc>
          <w:tcPr>
            <w:tcW w:w="1431" w:type="dxa"/>
          </w:tcPr>
          <w:p w14:paraId="38507C7A" w14:textId="77777777" w:rsidR="002A1CF9" w:rsidRDefault="002A1CF9" w:rsidP="00DD0878"/>
        </w:tc>
        <w:tc>
          <w:tcPr>
            <w:tcW w:w="1325" w:type="dxa"/>
          </w:tcPr>
          <w:p w14:paraId="02C4392E" w14:textId="77777777" w:rsidR="002A1CF9" w:rsidRDefault="002A1CF9" w:rsidP="00DD0878"/>
        </w:tc>
        <w:tc>
          <w:tcPr>
            <w:tcW w:w="1956" w:type="dxa"/>
          </w:tcPr>
          <w:p w14:paraId="3CD2398E" w14:textId="77777777" w:rsidR="002A1CF9" w:rsidRDefault="002A1CF9" w:rsidP="00DD0878"/>
        </w:tc>
        <w:tc>
          <w:tcPr>
            <w:tcW w:w="1392" w:type="dxa"/>
          </w:tcPr>
          <w:p w14:paraId="67F6DDFE" w14:textId="77777777" w:rsidR="002A1CF9" w:rsidRDefault="002A1CF9" w:rsidP="00DD0878"/>
        </w:tc>
        <w:tc>
          <w:tcPr>
            <w:tcW w:w="1392" w:type="dxa"/>
          </w:tcPr>
          <w:p w14:paraId="04AF4F37" w14:textId="77777777" w:rsidR="002A1CF9" w:rsidRDefault="002A1CF9" w:rsidP="00DD0878"/>
        </w:tc>
      </w:tr>
      <w:tr w:rsidR="002A1CF9" w14:paraId="2B83FFED" w14:textId="77777777" w:rsidTr="00DD0878">
        <w:tc>
          <w:tcPr>
            <w:tcW w:w="2912" w:type="dxa"/>
          </w:tcPr>
          <w:p w14:paraId="18E834A5" w14:textId="77777777" w:rsidR="002A1CF9" w:rsidRPr="00212219" w:rsidRDefault="002A1CF9" w:rsidP="00DD0878">
            <w:r>
              <w:t>I have evaluated the return to work of at least one injured worker and made recommendations for system improvement.</w:t>
            </w:r>
          </w:p>
        </w:tc>
        <w:tc>
          <w:tcPr>
            <w:tcW w:w="1431" w:type="dxa"/>
          </w:tcPr>
          <w:p w14:paraId="1F385F35" w14:textId="77777777" w:rsidR="002A1CF9" w:rsidRDefault="002A1CF9" w:rsidP="00DD0878"/>
        </w:tc>
        <w:tc>
          <w:tcPr>
            <w:tcW w:w="1325" w:type="dxa"/>
          </w:tcPr>
          <w:p w14:paraId="50A92FBF" w14:textId="77777777" w:rsidR="002A1CF9" w:rsidRDefault="002A1CF9" w:rsidP="00DD0878"/>
        </w:tc>
        <w:tc>
          <w:tcPr>
            <w:tcW w:w="1956" w:type="dxa"/>
          </w:tcPr>
          <w:p w14:paraId="059994C5" w14:textId="77777777" w:rsidR="002A1CF9" w:rsidRDefault="002A1CF9" w:rsidP="00DD0878"/>
        </w:tc>
        <w:tc>
          <w:tcPr>
            <w:tcW w:w="1392" w:type="dxa"/>
          </w:tcPr>
          <w:p w14:paraId="6FED0FFF" w14:textId="77777777" w:rsidR="002A1CF9" w:rsidRDefault="002A1CF9" w:rsidP="00DD0878"/>
        </w:tc>
        <w:tc>
          <w:tcPr>
            <w:tcW w:w="1392" w:type="dxa"/>
          </w:tcPr>
          <w:p w14:paraId="748B9FF2" w14:textId="77777777" w:rsidR="002A1CF9" w:rsidRDefault="002A1CF9" w:rsidP="00DD0878"/>
        </w:tc>
      </w:tr>
    </w:tbl>
    <w:p w14:paraId="01FDE811" w14:textId="77777777" w:rsidR="002A1CF9" w:rsidRDefault="002A1CF9" w:rsidP="002A1CF9"/>
    <w:p w14:paraId="04BC73CD" w14:textId="77777777" w:rsidR="002A1CF9" w:rsidRDefault="002A1CF9" w:rsidP="002A1CF9"/>
    <w:p w14:paraId="4CB3259D" w14:textId="77777777" w:rsidR="002A1CF9" w:rsidRDefault="002A1CF9" w:rsidP="002A1CF9"/>
    <w:p w14:paraId="207DA7AC"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DC446AA"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3DD79B16" w14:textId="77777777" w:rsidR="0028339C" w:rsidRPr="00153EAE" w:rsidRDefault="0028339C" w:rsidP="0028339C">
      <w:pPr>
        <w:pStyle w:val="BasicParagraph"/>
        <w:spacing w:line="264" w:lineRule="auto"/>
        <w:rPr>
          <w:rFonts w:ascii="Avenir LT Std 35 Light" w:hAnsi="Avenir LT Std 35 Light"/>
          <w:color w:val="auto"/>
          <w:sz w:val="20"/>
          <w:szCs w:val="20"/>
        </w:rPr>
      </w:pPr>
    </w:p>
    <w:sectPr w:rsidR="0028339C" w:rsidRPr="00153EAE" w:rsidSect="00153EAE">
      <w:headerReference w:type="default" r:id="rId9"/>
      <w:footerReference w:type="default" r:id="rId10"/>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4338C" w14:textId="77777777" w:rsidR="00DD5315" w:rsidRDefault="00DD5315">
      <w:r>
        <w:separator/>
      </w:r>
    </w:p>
  </w:endnote>
  <w:endnote w:type="continuationSeparator" w:id="0">
    <w:p w14:paraId="0BA23BA2" w14:textId="77777777" w:rsidR="00DD5315" w:rsidRDefault="00DD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2F119" w14:textId="77777777" w:rsidR="005B12CF" w:rsidRDefault="00DD5315" w:rsidP="005B12CF">
    <w:pPr>
      <w:rPr>
        <w:rFonts w:ascii="Avenir LT Std 35 Light" w:hAnsi="Avenir LT Std 35 Light"/>
        <w:sz w:val="18"/>
        <w:szCs w:val="18"/>
      </w:rPr>
    </w:pPr>
  </w:p>
  <w:p w14:paraId="5738009B" w14:textId="77777777" w:rsidR="005B12CF" w:rsidRPr="005B12CF" w:rsidRDefault="0028339C" w:rsidP="005B12CF">
    <w:pPr>
      <w:rPr>
        <w:rFonts w:ascii="Avenir LT Std 35 Light" w:hAnsi="Avenir LT Std 35 Light"/>
        <w:b/>
        <w:color w:val="005E9C"/>
        <w:sz w:val="18"/>
        <w:szCs w:val="18"/>
      </w:rPr>
    </w:pPr>
    <w:bookmarkStart w:id="27" w:name="_Hlk497229363"/>
    <w:bookmarkStart w:id="28" w:name="_Hlk497229364"/>
    <w:bookmarkStart w:id="29" w:name="_Hlk497229365"/>
    <w:bookmarkStart w:id="30" w:name="_Hlk497229366"/>
    <w:bookmarkStart w:id="31" w:name="_Hlk497229367"/>
    <w:bookmarkStart w:id="32" w:name="_Hlk497229368"/>
    <w:bookmarkStart w:id="33" w:name="_Hlk497229373"/>
    <w:bookmarkStart w:id="34" w:name="_Hlk497229374"/>
    <w:bookmarkStart w:id="35" w:name="_Hlk497229375"/>
    <w:bookmarkStart w:id="36" w:name="_Hlk497229376"/>
    <w:r w:rsidRPr="005B12CF">
      <w:rPr>
        <w:rFonts w:ascii="Avenir LT Std 35 Light" w:hAnsi="Avenir LT Std 35 Light"/>
        <w:b/>
        <w:color w:val="005E9C"/>
        <w:sz w:val="18"/>
        <w:szCs w:val="18"/>
      </w:rPr>
      <w:t>The College for Adult Learning</w:t>
    </w:r>
  </w:p>
  <w:p w14:paraId="150F554F" w14:textId="6F91361A" w:rsidR="00FC5BF4" w:rsidRDefault="005007ED" w:rsidP="005B12CF">
    <w:pPr>
      <w:rPr>
        <w:rFonts w:ascii="Avenir LT Std 35 Light" w:hAnsi="Avenir LT Std 35 Light"/>
        <w:color w:val="005E9C"/>
        <w:sz w:val="18"/>
        <w:szCs w:val="18"/>
      </w:rPr>
    </w:pPr>
    <w:r>
      <w:rPr>
        <w:rFonts w:ascii="Avenir LT Std 35 Light" w:hAnsi="Avenir LT Std 35 Light"/>
        <w:color w:val="005E9C"/>
        <w:sz w:val="18"/>
        <w:szCs w:val="18"/>
      </w:rPr>
      <w:t>L</w:t>
    </w:r>
    <w:r w:rsidR="00CD47E4">
      <w:rPr>
        <w:rFonts w:ascii="Avenir LT Std 35 Light" w:hAnsi="Avenir LT Std 35 Light"/>
        <w:color w:val="005E9C"/>
        <w:sz w:val="18"/>
        <w:szCs w:val="18"/>
      </w:rPr>
      <w:t>evel</w:t>
    </w:r>
    <w:r>
      <w:rPr>
        <w:rFonts w:ascii="Avenir LT Std 35 Light" w:hAnsi="Avenir LT Std 35 Light"/>
        <w:color w:val="005E9C"/>
        <w:sz w:val="18"/>
        <w:szCs w:val="18"/>
      </w:rPr>
      <w:t xml:space="preserve"> </w:t>
    </w:r>
    <w:r w:rsidR="00153EAE">
      <w:rPr>
        <w:rFonts w:ascii="Avenir LT Std 35 Light" w:hAnsi="Avenir LT Std 35 Light"/>
        <w:color w:val="005E9C"/>
        <w:sz w:val="18"/>
        <w:szCs w:val="18"/>
      </w:rPr>
      <w:t>1</w:t>
    </w:r>
    <w:r>
      <w:rPr>
        <w:rFonts w:ascii="Avenir LT Std 35 Light" w:hAnsi="Avenir LT Std 35 Light"/>
        <w:color w:val="005E9C"/>
        <w:sz w:val="18"/>
        <w:szCs w:val="18"/>
      </w:rPr>
      <w:t xml:space="preserve">, </w:t>
    </w:r>
    <w:r w:rsidR="00FC5BF4">
      <w:rPr>
        <w:rFonts w:ascii="Avenir LT Std 35 Light" w:hAnsi="Avenir LT Std 35 Light"/>
        <w:color w:val="005E9C"/>
        <w:sz w:val="18"/>
        <w:szCs w:val="18"/>
      </w:rPr>
      <w:t xml:space="preserve">Building </w:t>
    </w:r>
    <w:r w:rsidR="00153EAE">
      <w:rPr>
        <w:rFonts w:ascii="Avenir LT Std 35 Light" w:hAnsi="Avenir LT Std 35 Light"/>
        <w:color w:val="005E9C"/>
        <w:sz w:val="18"/>
        <w:szCs w:val="18"/>
      </w:rPr>
      <w:t>3</w:t>
    </w:r>
  </w:p>
  <w:p w14:paraId="1A7C20D0" w14:textId="32B9982A" w:rsidR="005B12CF" w:rsidRPr="005B12CF" w:rsidRDefault="005007ED" w:rsidP="005B12CF">
    <w:pPr>
      <w:rPr>
        <w:rFonts w:ascii="Avenir LT Std 35 Light" w:hAnsi="Avenir LT Std 35 Light"/>
        <w:color w:val="005E9C"/>
        <w:sz w:val="18"/>
        <w:szCs w:val="18"/>
      </w:rPr>
    </w:pPr>
    <w:r>
      <w:rPr>
        <w:rFonts w:ascii="Avenir LT Std 35 Light" w:hAnsi="Avenir LT Std 35 Light"/>
        <w:color w:val="005E9C"/>
        <w:sz w:val="18"/>
        <w:szCs w:val="18"/>
      </w:rPr>
      <w:t>630 Mitcham Road</w:t>
    </w:r>
    <w:r w:rsidR="00BC759F">
      <w:rPr>
        <w:rFonts w:ascii="Avenir LT Std 35 Light" w:hAnsi="Avenir LT Std 35 Light"/>
        <w:color w:val="005E9C"/>
        <w:sz w:val="18"/>
        <w:szCs w:val="18"/>
      </w:rPr>
      <w:t>, Mitcham VIC 3132</w:t>
    </w:r>
  </w:p>
  <w:p w14:paraId="2703919F" w14:textId="77777777" w:rsidR="005B12CF" w:rsidRPr="005B12CF" w:rsidRDefault="0028339C" w:rsidP="005B12CF">
    <w:pPr>
      <w:rPr>
        <w:rFonts w:ascii="Avenir LT Std 35 Light" w:hAnsi="Avenir LT Std 35 Light"/>
        <w:color w:val="005E9C"/>
        <w:sz w:val="18"/>
        <w:szCs w:val="18"/>
      </w:rPr>
    </w:pPr>
    <w:r w:rsidRPr="005B12CF">
      <w:rPr>
        <w:rFonts w:ascii="Avenir LT Std 35 Light" w:hAnsi="Avenir LT Std 35 Light"/>
        <w:b/>
        <w:color w:val="005E9C"/>
        <w:sz w:val="18"/>
        <w:szCs w:val="18"/>
      </w:rPr>
      <w:t>T:</w:t>
    </w:r>
    <w:r w:rsidRPr="005B12CF">
      <w:rPr>
        <w:rFonts w:ascii="Avenir LT Std 35 Light" w:hAnsi="Avenir LT Std 35 Light"/>
        <w:color w:val="005E9C"/>
        <w:sz w:val="18"/>
        <w:szCs w:val="18"/>
      </w:rPr>
      <w:t xml:space="preserve"> 1300 907 870 </w:t>
    </w:r>
    <w:r w:rsidRPr="005B12CF">
      <w:rPr>
        <w:rFonts w:ascii="Avenir LT Std 35 Light" w:hAnsi="Avenir LT Std 35 Light"/>
        <w:b/>
        <w:color w:val="005E9C"/>
        <w:sz w:val="18"/>
        <w:szCs w:val="18"/>
      </w:rPr>
      <w:t>E:</w:t>
    </w:r>
    <w:r w:rsidRPr="005B12CF">
      <w:rPr>
        <w:rFonts w:ascii="Avenir LT Std 35 Light" w:hAnsi="Avenir LT Std 35 Light"/>
        <w:color w:val="005E9C"/>
        <w:sz w:val="18"/>
        <w:szCs w:val="18"/>
      </w:rPr>
      <w:t xml:space="preserve"> </w:t>
    </w:r>
    <w:hyperlink r:id="rId1" w:history="1">
      <w:r w:rsidR="005007ED" w:rsidRPr="00860FBF">
        <w:rPr>
          <w:rStyle w:val="Hyperlink"/>
          <w:rFonts w:ascii="Avenir LT Std 35 Light" w:hAnsi="Avenir LT Std 35 Light"/>
          <w:sz w:val="18"/>
          <w:szCs w:val="18"/>
        </w:rPr>
        <w:t>admin@collegeforadultlearning.edu.au</w:t>
      </w:r>
    </w:hyperlink>
  </w:p>
  <w:p w14:paraId="4EF6543B" w14:textId="0CA27DE7" w:rsidR="00252E4F" w:rsidRPr="005B12CF" w:rsidRDefault="00DD5315" w:rsidP="005B12CF">
    <w:pPr>
      <w:rPr>
        <w:rFonts w:ascii="Avenir LT Std 35 Light" w:hAnsi="Avenir LT Std 35 Light"/>
        <w:b/>
        <w:color w:val="005E9C"/>
        <w:sz w:val="18"/>
        <w:szCs w:val="18"/>
      </w:rPr>
    </w:pPr>
    <w:hyperlink r:id="rId2" w:history="1">
      <w:r w:rsidR="00CD47E4" w:rsidRPr="00CD47E4">
        <w:rPr>
          <w:rStyle w:val="Hyperlink"/>
          <w:rFonts w:ascii="Avenir LT Std 35 Light" w:hAnsi="Avenir LT Std 35 Light"/>
          <w:sz w:val="18"/>
        </w:rPr>
        <w:t>https://</w:t>
      </w:r>
      <w:r w:rsidR="00CD47E4" w:rsidRPr="00891213">
        <w:rPr>
          <w:rStyle w:val="Hyperlink"/>
          <w:rFonts w:ascii="Avenir LT Std 35 Light" w:hAnsi="Avenir LT Std 35 Light"/>
          <w:sz w:val="18"/>
          <w:szCs w:val="18"/>
        </w:rPr>
        <w:t>collegeforadultlearning.edu.au</w:t>
      </w:r>
    </w:hyperlink>
    <w:bookmarkEnd w:id="27"/>
    <w:bookmarkEnd w:id="28"/>
    <w:bookmarkEnd w:id="29"/>
    <w:bookmarkEnd w:id="30"/>
    <w:bookmarkEnd w:id="31"/>
    <w:bookmarkEnd w:id="32"/>
    <w:bookmarkEnd w:id="33"/>
    <w:bookmarkEnd w:id="34"/>
    <w:bookmarkEnd w:id="35"/>
    <w:bookmarkEnd w:id="36"/>
    <w:r w:rsidR="00FC5BF4">
      <w:rPr>
        <w:rFonts w:ascii="Avenir LT Std 35 Light" w:hAnsi="Avenir LT Std 35 Light"/>
        <w:b/>
        <w:color w:val="005E9C"/>
        <w:sz w:val="18"/>
        <w:szCs w:val="18"/>
      </w:rPr>
      <w:t xml:space="preserve"> </w:t>
    </w:r>
    <w:r w:rsidR="00FC5BF4" w:rsidRPr="00FC5BF4">
      <w:rPr>
        <w:color w:val="0070C0"/>
        <w:sz w:val="20"/>
        <w:szCs w:val="20"/>
      </w:rPr>
      <w:t>TOID 22228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512DD" w14:textId="77777777" w:rsidR="00DD5315" w:rsidRDefault="00DD5315">
      <w:r>
        <w:separator/>
      </w:r>
    </w:p>
  </w:footnote>
  <w:footnote w:type="continuationSeparator" w:id="0">
    <w:p w14:paraId="48DE4D69" w14:textId="77777777" w:rsidR="00DD5315" w:rsidRDefault="00DD5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2D464" w14:textId="77777777" w:rsidR="00252E4F" w:rsidRDefault="00C15F5B" w:rsidP="000A0D06">
    <w:pPr>
      <w:pStyle w:val="Header"/>
      <w:jc w:val="right"/>
    </w:pPr>
    <w:r>
      <w:rPr>
        <w:noProof/>
        <w:lang w:eastAsia="en-AU"/>
      </w:rPr>
      <w:drawing>
        <wp:inline distT="0" distB="0" distL="0" distR="0" wp14:anchorId="64E6B793" wp14:editId="021D628A">
          <wp:extent cx="1828800" cy="58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F747F"/>
    <w:multiLevelType w:val="hybridMultilevel"/>
    <w:tmpl w:val="B57262FA"/>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A9334F5"/>
    <w:multiLevelType w:val="hybridMultilevel"/>
    <w:tmpl w:val="C4E64048"/>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rAUA+T19ACwAAAA="/>
  </w:docVars>
  <w:rsids>
    <w:rsidRoot w:val="0028339C"/>
    <w:rsid w:val="000116E4"/>
    <w:rsid w:val="00013461"/>
    <w:rsid w:val="0007640B"/>
    <w:rsid w:val="00083C47"/>
    <w:rsid w:val="000A0D06"/>
    <w:rsid w:val="00135438"/>
    <w:rsid w:val="00153EAE"/>
    <w:rsid w:val="0028339C"/>
    <w:rsid w:val="002A1CF9"/>
    <w:rsid w:val="003420D9"/>
    <w:rsid w:val="003D5097"/>
    <w:rsid w:val="005007ED"/>
    <w:rsid w:val="00526516"/>
    <w:rsid w:val="00566141"/>
    <w:rsid w:val="00566342"/>
    <w:rsid w:val="005F00C7"/>
    <w:rsid w:val="006509DB"/>
    <w:rsid w:val="00785993"/>
    <w:rsid w:val="007D6CD5"/>
    <w:rsid w:val="00800593"/>
    <w:rsid w:val="00801304"/>
    <w:rsid w:val="0085610E"/>
    <w:rsid w:val="00931ADA"/>
    <w:rsid w:val="00AA7BB8"/>
    <w:rsid w:val="00BC759F"/>
    <w:rsid w:val="00BD433A"/>
    <w:rsid w:val="00C15F5B"/>
    <w:rsid w:val="00CD47E4"/>
    <w:rsid w:val="00D85369"/>
    <w:rsid w:val="00DD5315"/>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2A1CF9"/>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paragraph" w:styleId="Heading2">
    <w:name w:val="heading 2"/>
    <w:basedOn w:val="Normal"/>
    <w:next w:val="Normal"/>
    <w:link w:val="Heading2Char"/>
    <w:uiPriority w:val="9"/>
    <w:semiHidden/>
    <w:unhideWhenUsed/>
    <w:qFormat/>
    <w:rsid w:val="00931AD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2A1CF9"/>
    <w:rPr>
      <w:rFonts w:asciiTheme="majorHAnsi" w:eastAsiaTheme="majorEastAsia" w:hAnsiTheme="majorHAnsi" w:cstheme="majorBidi"/>
      <w:color w:val="365F91" w:themeColor="accent1" w:themeShade="BF"/>
      <w:sz w:val="32"/>
      <w:szCs w:val="32"/>
      <w:lang w:eastAsia="en-AU"/>
    </w:rPr>
  </w:style>
  <w:style w:type="paragraph" w:styleId="TOCHeading">
    <w:name w:val="TOC Heading"/>
    <w:basedOn w:val="Heading1"/>
    <w:next w:val="Normal"/>
    <w:uiPriority w:val="39"/>
    <w:unhideWhenUsed/>
    <w:qFormat/>
    <w:rsid w:val="002A1CF9"/>
    <w:pPr>
      <w:spacing w:line="259" w:lineRule="auto"/>
      <w:outlineLvl w:val="9"/>
    </w:pPr>
    <w:rPr>
      <w:lang w:val="en-US" w:eastAsia="en-US"/>
    </w:rPr>
  </w:style>
  <w:style w:type="paragraph" w:styleId="TOC1">
    <w:name w:val="toc 1"/>
    <w:basedOn w:val="Normal"/>
    <w:next w:val="Normal"/>
    <w:autoRedefine/>
    <w:uiPriority w:val="39"/>
    <w:unhideWhenUsed/>
    <w:rsid w:val="002A1CF9"/>
    <w:pPr>
      <w:spacing w:after="100"/>
    </w:pPr>
    <w:rPr>
      <w:rFonts w:ascii="Calibri" w:eastAsiaTheme="minorHAnsi" w:hAnsi="Calibri" w:cs="Calibri"/>
      <w:sz w:val="22"/>
      <w:szCs w:val="22"/>
      <w:lang w:eastAsia="en-AU"/>
    </w:rPr>
  </w:style>
  <w:style w:type="paragraph" w:styleId="ListParagraph">
    <w:name w:val="List Paragraph"/>
    <w:basedOn w:val="Normal"/>
    <w:uiPriority w:val="34"/>
    <w:qFormat/>
    <w:rsid w:val="002A1CF9"/>
    <w:pPr>
      <w:ind w:left="720"/>
    </w:pPr>
    <w:rPr>
      <w:rFonts w:ascii="Calibri" w:eastAsiaTheme="minorHAnsi" w:hAnsi="Calibri" w:cs="Calibri"/>
      <w:sz w:val="22"/>
      <w:szCs w:val="22"/>
      <w:lang w:eastAsia="en-US"/>
    </w:rPr>
  </w:style>
  <w:style w:type="character" w:customStyle="1" w:styleId="Heading2Char">
    <w:name w:val="Heading 2 Char"/>
    <w:basedOn w:val="DefaultParagraphFont"/>
    <w:link w:val="Heading2"/>
    <w:uiPriority w:val="9"/>
    <w:semiHidden/>
    <w:rsid w:val="00931ADA"/>
    <w:rPr>
      <w:rFonts w:asciiTheme="majorHAnsi" w:eastAsiaTheme="majorEastAsia" w:hAnsiTheme="majorHAnsi" w:cstheme="majorBidi"/>
      <w:color w:val="365F91" w:themeColor="accent1" w:themeShade="BF"/>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754328">
      <w:bodyDiv w:val="1"/>
      <w:marLeft w:val="0"/>
      <w:marRight w:val="0"/>
      <w:marTop w:val="0"/>
      <w:marBottom w:val="0"/>
      <w:divBdr>
        <w:top w:val="none" w:sz="0" w:space="0" w:color="auto"/>
        <w:left w:val="none" w:sz="0" w:space="0" w:color="auto"/>
        <w:bottom w:val="none" w:sz="0" w:space="0" w:color="auto"/>
        <w:right w:val="none" w:sz="0" w:space="0" w:color="auto"/>
      </w:divBdr>
      <w:divsChild>
        <w:div w:id="319575807">
          <w:marLeft w:val="0"/>
          <w:marRight w:val="0"/>
          <w:marTop w:val="0"/>
          <w:marBottom w:val="0"/>
          <w:divBdr>
            <w:top w:val="none" w:sz="0" w:space="0" w:color="auto"/>
            <w:left w:val="none" w:sz="0" w:space="0" w:color="auto"/>
            <w:bottom w:val="none" w:sz="0" w:space="0" w:color="auto"/>
            <w:right w:val="none" w:sz="0" w:space="0" w:color="auto"/>
          </w:divBdr>
        </w:div>
        <w:div w:id="2066830209">
          <w:marLeft w:val="0"/>
          <w:marRight w:val="0"/>
          <w:marTop w:val="0"/>
          <w:marBottom w:val="0"/>
          <w:divBdr>
            <w:top w:val="none" w:sz="0" w:space="0" w:color="auto"/>
            <w:left w:val="none" w:sz="0" w:space="0" w:color="auto"/>
            <w:bottom w:val="none" w:sz="0" w:space="0" w:color="auto"/>
            <w:right w:val="none" w:sz="0" w:space="0" w:color="auto"/>
          </w:divBdr>
          <w:divsChild>
            <w:div w:id="522208200">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ining.gov.au/Training/Details/BSB51319" TargetMode="External"/><Relationship Id="rId3" Type="http://schemas.openxmlformats.org/officeDocument/2006/relationships/settings" Target="settings.xml"/><Relationship Id="rId7" Type="http://schemas.openxmlformats.org/officeDocument/2006/relationships/hyperlink" Target="https://training.gov.au/Training/Details/BSB414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collegeforadultlearning.edu.au" TargetMode="External"/><Relationship Id="rId1" Type="http://schemas.openxmlformats.org/officeDocument/2006/relationships/hyperlink" Target="mailto:admin@collegeforadultlearning.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42</Pages>
  <Words>6141</Words>
  <Characters>35010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Vikki</cp:lastModifiedBy>
  <cp:revision>5</cp:revision>
  <cp:lastPrinted>2014-11-03T00:15:00Z</cp:lastPrinted>
  <dcterms:created xsi:type="dcterms:W3CDTF">2021-01-05T05:51:00Z</dcterms:created>
  <dcterms:modified xsi:type="dcterms:W3CDTF">2021-01-05T06:01:00Z</dcterms:modified>
</cp:coreProperties>
</file>