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0C15385B" w:rsidR="00594DCF" w:rsidRDefault="00733B42" w:rsidP="00594DCF">
      <w:pPr>
        <w:spacing w:before="120" w:after="120" w:line="360" w:lineRule="auto"/>
        <w:rPr>
          <w:rFonts w:ascii="Arial" w:hAnsi="Arial" w:cs="Arial"/>
          <w:sz w:val="36"/>
          <w:szCs w:val="36"/>
        </w:rPr>
      </w:pPr>
      <w:r>
        <w:rPr>
          <w:rFonts w:ascii="Arial" w:hAnsi="Arial" w:cs="Arial"/>
          <w:sz w:val="36"/>
          <w:szCs w:val="36"/>
        </w:rPr>
        <w:t>BSB</w:t>
      </w:r>
      <w:r w:rsidR="00B00D53">
        <w:rPr>
          <w:rFonts w:ascii="Arial" w:hAnsi="Arial" w:cs="Arial"/>
          <w:sz w:val="36"/>
          <w:szCs w:val="36"/>
        </w:rPr>
        <w:t>60120</w:t>
      </w:r>
      <w:r>
        <w:rPr>
          <w:rFonts w:ascii="Arial" w:hAnsi="Arial" w:cs="Arial"/>
          <w:sz w:val="36"/>
          <w:szCs w:val="36"/>
        </w:rPr>
        <w:t xml:space="preserve"> Advanced</w:t>
      </w:r>
      <w:r w:rsidR="00EB4B1A" w:rsidRPr="00EB4B1A">
        <w:rPr>
          <w:rFonts w:ascii="Arial" w:hAnsi="Arial" w:cs="Arial"/>
          <w:sz w:val="36"/>
          <w:szCs w:val="36"/>
        </w:rPr>
        <w:t xml:space="preserve"> Diploma of </w:t>
      </w:r>
      <w:r w:rsidR="00B00D53">
        <w:rPr>
          <w:rFonts w:ascii="Arial" w:hAnsi="Arial" w:cs="Arial"/>
          <w:sz w:val="36"/>
          <w:szCs w:val="36"/>
        </w:rPr>
        <w:t>Business</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B00D53" w:rsidRDefault="00594DCF" w:rsidP="00B00D53">
          <w:pPr>
            <w:pStyle w:val="TOCHeading"/>
            <w:spacing w:before="120" w:after="120" w:line="360" w:lineRule="auto"/>
            <w:rPr>
              <w:rFonts w:cs="Arial"/>
            </w:rPr>
          </w:pPr>
          <w:r w:rsidRPr="00B00D53">
            <w:rPr>
              <w:rFonts w:cs="Arial"/>
            </w:rPr>
            <w:t>Table of Contents</w:t>
          </w:r>
        </w:p>
        <w:p w14:paraId="21020941" w14:textId="41F2CE2C" w:rsidR="00B00D53" w:rsidRPr="00B00D53" w:rsidRDefault="003E0A6D" w:rsidP="00B00D53">
          <w:pPr>
            <w:pStyle w:val="TOC1"/>
            <w:tabs>
              <w:tab w:val="right" w:leader="dot" w:pos="9016"/>
            </w:tabs>
            <w:spacing w:line="360" w:lineRule="auto"/>
            <w:rPr>
              <w:rFonts w:ascii="Arial" w:eastAsiaTheme="minorEastAsia" w:hAnsi="Arial" w:cs="Arial"/>
              <w:noProof/>
            </w:rPr>
          </w:pPr>
          <w:r w:rsidRPr="00B00D53">
            <w:rPr>
              <w:rFonts w:ascii="Arial" w:hAnsi="Arial" w:cs="Arial"/>
            </w:rPr>
            <w:fldChar w:fldCharType="begin"/>
          </w:r>
          <w:r w:rsidRPr="00B00D53">
            <w:rPr>
              <w:rFonts w:ascii="Arial" w:hAnsi="Arial" w:cs="Arial"/>
            </w:rPr>
            <w:instrText xml:space="preserve"> TOC \o "1-3" \h \z \u </w:instrText>
          </w:r>
          <w:r w:rsidRPr="00B00D53">
            <w:rPr>
              <w:rFonts w:ascii="Arial" w:hAnsi="Arial" w:cs="Arial"/>
            </w:rPr>
            <w:fldChar w:fldCharType="separate"/>
          </w:r>
          <w:hyperlink w:anchor="_Toc94624917" w:history="1">
            <w:r w:rsidR="00B00D53" w:rsidRPr="00B00D53">
              <w:rPr>
                <w:rStyle w:val="Hyperlink"/>
                <w:rFonts w:ascii="Arial" w:hAnsi="Arial" w:cs="Arial"/>
                <w:noProof/>
              </w:rPr>
              <w:t>Skills Recognition Application</w:t>
            </w:r>
            <w:r w:rsidR="00B00D53" w:rsidRPr="00B00D53">
              <w:rPr>
                <w:rFonts w:ascii="Arial" w:hAnsi="Arial" w:cs="Arial"/>
                <w:noProof/>
                <w:webHidden/>
              </w:rPr>
              <w:tab/>
            </w:r>
            <w:r w:rsidR="00B00D53" w:rsidRPr="00B00D53">
              <w:rPr>
                <w:rFonts w:ascii="Arial" w:hAnsi="Arial" w:cs="Arial"/>
                <w:noProof/>
                <w:webHidden/>
              </w:rPr>
              <w:fldChar w:fldCharType="begin"/>
            </w:r>
            <w:r w:rsidR="00B00D53" w:rsidRPr="00B00D53">
              <w:rPr>
                <w:rFonts w:ascii="Arial" w:hAnsi="Arial" w:cs="Arial"/>
                <w:noProof/>
                <w:webHidden/>
              </w:rPr>
              <w:instrText xml:space="preserve"> PAGEREF _Toc94624917 \h </w:instrText>
            </w:r>
            <w:r w:rsidR="00B00D53" w:rsidRPr="00B00D53">
              <w:rPr>
                <w:rFonts w:ascii="Arial" w:hAnsi="Arial" w:cs="Arial"/>
                <w:noProof/>
                <w:webHidden/>
              </w:rPr>
            </w:r>
            <w:r w:rsidR="00B00D53" w:rsidRPr="00B00D53">
              <w:rPr>
                <w:rFonts w:ascii="Arial" w:hAnsi="Arial" w:cs="Arial"/>
                <w:noProof/>
                <w:webHidden/>
              </w:rPr>
              <w:fldChar w:fldCharType="separate"/>
            </w:r>
            <w:r w:rsidR="00B00D53" w:rsidRPr="00B00D53">
              <w:rPr>
                <w:rFonts w:ascii="Arial" w:hAnsi="Arial" w:cs="Arial"/>
                <w:noProof/>
                <w:webHidden/>
              </w:rPr>
              <w:t>3</w:t>
            </w:r>
            <w:r w:rsidR="00B00D53" w:rsidRPr="00B00D53">
              <w:rPr>
                <w:rFonts w:ascii="Arial" w:hAnsi="Arial" w:cs="Arial"/>
                <w:noProof/>
                <w:webHidden/>
              </w:rPr>
              <w:fldChar w:fldCharType="end"/>
            </w:r>
          </w:hyperlink>
        </w:p>
        <w:p w14:paraId="6629C081" w14:textId="6E15BB48"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18" w:history="1">
            <w:r w:rsidRPr="00B00D53">
              <w:rPr>
                <w:rStyle w:val="Hyperlink"/>
                <w:rFonts w:ascii="Arial" w:hAnsi="Arial" w:cs="Arial"/>
                <w:noProof/>
              </w:rPr>
              <w:t>Foundation skills</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_Toc94624918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4</w:t>
            </w:r>
            <w:r w:rsidRPr="00B00D53">
              <w:rPr>
                <w:rFonts w:ascii="Arial" w:hAnsi="Arial" w:cs="Arial"/>
                <w:noProof/>
                <w:webHidden/>
              </w:rPr>
              <w:fldChar w:fldCharType="end"/>
            </w:r>
          </w:hyperlink>
        </w:p>
        <w:p w14:paraId="6ACAF00C" w14:textId="008A9C09"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19" w:history="1">
            <w:r w:rsidRPr="00B00D53">
              <w:rPr>
                <w:rStyle w:val="Hyperlink"/>
                <w:rFonts w:ascii="Arial" w:hAnsi="Arial" w:cs="Arial"/>
                <w:noProof/>
              </w:rPr>
              <w:t>BSBLDR601 Lead and manage organisational change</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_Toc94624919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6</w:t>
            </w:r>
            <w:r w:rsidRPr="00B00D53">
              <w:rPr>
                <w:rFonts w:ascii="Arial" w:hAnsi="Arial" w:cs="Arial"/>
                <w:noProof/>
                <w:webHidden/>
              </w:rPr>
              <w:fldChar w:fldCharType="end"/>
            </w:r>
          </w:hyperlink>
        </w:p>
        <w:p w14:paraId="0667FEBD" w14:textId="542F7544"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0" w:history="1">
            <w:r w:rsidRPr="00B00D53">
              <w:rPr>
                <w:rStyle w:val="Hyperlink"/>
                <w:rFonts w:ascii="Arial" w:hAnsi="Arial" w:cs="Arial"/>
                <w:noProof/>
              </w:rPr>
              <w:t>BSBWHS521 Ensure a safe workplace for a work area</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_Toc94624920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10</w:t>
            </w:r>
            <w:r w:rsidRPr="00B00D53">
              <w:rPr>
                <w:rFonts w:ascii="Arial" w:hAnsi="Arial" w:cs="Arial"/>
                <w:noProof/>
                <w:webHidden/>
              </w:rPr>
              <w:fldChar w:fldCharType="end"/>
            </w:r>
          </w:hyperlink>
        </w:p>
        <w:p w14:paraId="5EA44E3B" w14:textId="5BB9D2AE"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1" w:history="1">
            <w:r w:rsidRPr="00B00D53">
              <w:rPr>
                <w:rStyle w:val="Hyperlink"/>
                <w:rFonts w:ascii="Arial" w:hAnsi="Arial" w:cs="Arial"/>
                <w:noProof/>
              </w:rPr>
              <w:t>BSBFIN601 Manage organisational finances</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_Toc94624921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15</w:t>
            </w:r>
            <w:r w:rsidRPr="00B00D53">
              <w:rPr>
                <w:rFonts w:ascii="Arial" w:hAnsi="Arial" w:cs="Arial"/>
                <w:noProof/>
                <w:webHidden/>
              </w:rPr>
              <w:fldChar w:fldCharType="end"/>
            </w:r>
          </w:hyperlink>
        </w:p>
        <w:p w14:paraId="605A28C4" w14:textId="1963C353"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2" w:history="1">
            <w:r w:rsidRPr="00B00D53">
              <w:rPr>
                <w:rStyle w:val="Hyperlink"/>
                <w:rFonts w:ascii="Arial" w:hAnsi="Arial" w:cs="Arial"/>
                <w:noProof/>
              </w:rPr>
              <w:t>BSBHRM614 Contribute to strategic workforce planning</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_Toc94624922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18</w:t>
            </w:r>
            <w:r w:rsidRPr="00B00D53">
              <w:rPr>
                <w:rFonts w:ascii="Arial" w:hAnsi="Arial" w:cs="Arial"/>
                <w:noProof/>
                <w:webHidden/>
              </w:rPr>
              <w:fldChar w:fldCharType="end"/>
            </w:r>
          </w:hyperlink>
        </w:p>
        <w:p w14:paraId="7DDAC04A" w14:textId="4F38F05C"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3" w:history="1">
            <w:r w:rsidRPr="00B00D53">
              <w:rPr>
                <w:rStyle w:val="Hyperlink"/>
                <w:rFonts w:ascii="Arial" w:hAnsi="Arial" w:cs="Arial"/>
                <w:noProof/>
              </w:rPr>
              <w:t>BSBCRT611 Apply critical thinking for complex problem solving</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_Toc94624923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21</w:t>
            </w:r>
            <w:r w:rsidRPr="00B00D53">
              <w:rPr>
                <w:rFonts w:ascii="Arial" w:hAnsi="Arial" w:cs="Arial"/>
                <w:noProof/>
                <w:webHidden/>
              </w:rPr>
              <w:fldChar w:fldCharType="end"/>
            </w:r>
          </w:hyperlink>
        </w:p>
        <w:p w14:paraId="4C0FD5F6" w14:textId="18C9C95E"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4" w:history="1">
            <w:r w:rsidRPr="00B00D53">
              <w:rPr>
                <w:rStyle w:val="Hyperlink"/>
                <w:rFonts w:ascii="Arial" w:hAnsi="Arial" w:cs="Arial"/>
                <w:noProof/>
              </w:rPr>
              <w:t>BSBOPS601 Develop and implement business plans</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_Toc94624924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24</w:t>
            </w:r>
            <w:r w:rsidRPr="00B00D53">
              <w:rPr>
                <w:rFonts w:ascii="Arial" w:hAnsi="Arial" w:cs="Arial"/>
                <w:noProof/>
                <w:webHidden/>
              </w:rPr>
              <w:fldChar w:fldCharType="end"/>
            </w:r>
          </w:hyperlink>
        </w:p>
        <w:p w14:paraId="16901A9B" w14:textId="2A6ABD4B"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5" w:history="1">
            <w:r w:rsidRPr="00B00D53">
              <w:rPr>
                <w:rStyle w:val="Hyperlink"/>
                <w:rFonts w:ascii="Arial" w:hAnsi="Arial" w:cs="Arial"/>
                <w:noProof/>
              </w:rPr>
              <w:t>BSBCMM511 Communicate with influence</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_Toc94624925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27</w:t>
            </w:r>
            <w:r w:rsidRPr="00B00D53">
              <w:rPr>
                <w:rFonts w:ascii="Arial" w:hAnsi="Arial" w:cs="Arial"/>
                <w:noProof/>
                <w:webHidden/>
              </w:rPr>
              <w:fldChar w:fldCharType="end"/>
            </w:r>
          </w:hyperlink>
        </w:p>
        <w:p w14:paraId="315976CA" w14:textId="15F60E9B"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6" w:history="1">
            <w:r w:rsidRPr="00B00D53">
              <w:rPr>
                <w:rStyle w:val="Hyperlink"/>
                <w:rFonts w:ascii="Arial" w:hAnsi="Arial" w:cs="Arial"/>
                <w:noProof/>
              </w:rPr>
              <w:t>BSBTEC601 Review organisational digital strategy</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_Toc94624926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31</w:t>
            </w:r>
            <w:r w:rsidRPr="00B00D53">
              <w:rPr>
                <w:rFonts w:ascii="Arial" w:hAnsi="Arial" w:cs="Arial"/>
                <w:noProof/>
                <w:webHidden/>
              </w:rPr>
              <w:fldChar w:fldCharType="end"/>
            </w:r>
          </w:hyperlink>
        </w:p>
        <w:p w14:paraId="502EEBFD" w14:textId="0BA64E42"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7" w:history="1">
            <w:r w:rsidRPr="00B00D53">
              <w:rPr>
                <w:rStyle w:val="Hyperlink"/>
                <w:rFonts w:ascii="Arial" w:hAnsi="Arial" w:cs="Arial"/>
                <w:noProof/>
              </w:rPr>
              <w:t>BSBSUS601 Lead corporate social responsibility</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_Toc94624927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33</w:t>
            </w:r>
            <w:r w:rsidRPr="00B00D53">
              <w:rPr>
                <w:rFonts w:ascii="Arial" w:hAnsi="Arial" w:cs="Arial"/>
                <w:noProof/>
                <w:webHidden/>
              </w:rPr>
              <w:fldChar w:fldCharType="end"/>
            </w:r>
          </w:hyperlink>
        </w:p>
        <w:p w14:paraId="33202320" w14:textId="145D1776" w:rsidR="00B00D53" w:rsidRPr="00B00D53" w:rsidRDefault="00B00D53" w:rsidP="00B00D53">
          <w:pPr>
            <w:pStyle w:val="TOC1"/>
            <w:tabs>
              <w:tab w:val="right" w:leader="dot" w:pos="9016"/>
            </w:tabs>
            <w:spacing w:line="360" w:lineRule="auto"/>
            <w:rPr>
              <w:rFonts w:ascii="Arial" w:eastAsiaTheme="minorEastAsia" w:hAnsi="Arial" w:cs="Arial"/>
              <w:noProof/>
            </w:rPr>
          </w:pPr>
          <w:hyperlink w:anchor="_Toc94624928" w:history="1">
            <w:r w:rsidRPr="00B00D53">
              <w:rPr>
                <w:rStyle w:val="Hyperlink"/>
                <w:rFonts w:ascii="Arial" w:hAnsi="Arial" w:cs="Arial"/>
                <w:noProof/>
              </w:rPr>
              <w:t>BSBSTR602 Develop organisational strategies</w:t>
            </w:r>
            <w:r w:rsidRPr="00B00D53">
              <w:rPr>
                <w:rFonts w:ascii="Arial" w:hAnsi="Arial" w:cs="Arial"/>
                <w:noProof/>
                <w:webHidden/>
              </w:rPr>
              <w:tab/>
            </w:r>
            <w:r w:rsidRPr="00B00D53">
              <w:rPr>
                <w:rFonts w:ascii="Arial" w:hAnsi="Arial" w:cs="Arial"/>
                <w:noProof/>
                <w:webHidden/>
              </w:rPr>
              <w:fldChar w:fldCharType="begin"/>
            </w:r>
            <w:r w:rsidRPr="00B00D53">
              <w:rPr>
                <w:rFonts w:ascii="Arial" w:hAnsi="Arial" w:cs="Arial"/>
                <w:noProof/>
                <w:webHidden/>
              </w:rPr>
              <w:instrText xml:space="preserve"> PAGEREF _Toc94624928 \h </w:instrText>
            </w:r>
            <w:r w:rsidRPr="00B00D53">
              <w:rPr>
                <w:rFonts w:ascii="Arial" w:hAnsi="Arial" w:cs="Arial"/>
                <w:noProof/>
                <w:webHidden/>
              </w:rPr>
            </w:r>
            <w:r w:rsidRPr="00B00D53">
              <w:rPr>
                <w:rFonts w:ascii="Arial" w:hAnsi="Arial" w:cs="Arial"/>
                <w:noProof/>
                <w:webHidden/>
              </w:rPr>
              <w:fldChar w:fldCharType="separate"/>
            </w:r>
            <w:r w:rsidRPr="00B00D53">
              <w:rPr>
                <w:rFonts w:ascii="Arial" w:hAnsi="Arial" w:cs="Arial"/>
                <w:noProof/>
                <w:webHidden/>
              </w:rPr>
              <w:t>35</w:t>
            </w:r>
            <w:r w:rsidRPr="00B00D53">
              <w:rPr>
                <w:rFonts w:ascii="Arial" w:hAnsi="Arial" w:cs="Arial"/>
                <w:noProof/>
                <w:webHidden/>
              </w:rPr>
              <w:fldChar w:fldCharType="end"/>
            </w:r>
          </w:hyperlink>
        </w:p>
        <w:p w14:paraId="5666E68B" w14:textId="72F050C6" w:rsidR="00594DCF" w:rsidRPr="000C4553" w:rsidRDefault="003E0A6D" w:rsidP="00B00D53">
          <w:pPr>
            <w:spacing w:before="120" w:after="120" w:line="360" w:lineRule="auto"/>
            <w:rPr>
              <w:rFonts w:ascii="Arial" w:hAnsi="Arial" w:cs="Arial"/>
            </w:rPr>
          </w:pPr>
          <w:r w:rsidRPr="00B00D53">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0C7E41"/>
    <w:p w14:paraId="39D5F035" w14:textId="5527D42A" w:rsidR="00594DCF" w:rsidRDefault="00594DCF">
      <w:r>
        <w:br w:type="page"/>
      </w:r>
    </w:p>
    <w:p w14:paraId="18B3BBE0" w14:textId="77777777" w:rsidR="00B32635" w:rsidRPr="00D520BB" w:rsidRDefault="00B32635" w:rsidP="00B32635">
      <w:pPr>
        <w:pStyle w:val="Heading1"/>
      </w:pPr>
      <w:bookmarkStart w:id="0" w:name="_Toc75166268"/>
      <w:bookmarkStart w:id="1" w:name="_Toc94624917"/>
      <w:r w:rsidRPr="00D520BB">
        <w:t>Skills Recognition Application</w:t>
      </w:r>
      <w:bookmarkEnd w:id="0"/>
      <w:bookmarkEnd w:id="1"/>
    </w:p>
    <w:p w14:paraId="423B4204"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660626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a credit transfer?</w:t>
      </w:r>
    </w:p>
    <w:p w14:paraId="6AACDAAB" w14:textId="77777777" w:rsidR="00B32635" w:rsidRPr="00D520BB" w:rsidRDefault="00B32635" w:rsidP="00B32635">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B32635" w:rsidRPr="00D520BB" w14:paraId="15132351" w14:textId="77777777" w:rsidTr="0044079E">
        <w:tc>
          <w:tcPr>
            <w:tcW w:w="7508" w:type="dxa"/>
          </w:tcPr>
          <w:p w14:paraId="044DC1B1" w14:textId="77777777" w:rsidR="00B32635" w:rsidRPr="00D520BB" w:rsidRDefault="00B32635"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360C6889" w14:textId="77777777" w:rsidR="00B32635" w:rsidRPr="00D520BB" w:rsidRDefault="00B32635"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0C7E41">
              <w:rPr>
                <w:rFonts w:ascii="Arial" w:hAnsi="Arial" w:cs="Arial"/>
              </w:rPr>
            </w:r>
            <w:r w:rsidR="000C7E41">
              <w:rPr>
                <w:rFonts w:ascii="Arial" w:hAnsi="Arial" w:cs="Arial"/>
              </w:rPr>
              <w:fldChar w:fldCharType="separate"/>
            </w:r>
            <w:r>
              <w:rPr>
                <w:rFonts w:ascii="Arial" w:hAnsi="Arial" w:cs="Arial"/>
              </w:rPr>
              <w:fldChar w:fldCharType="end"/>
            </w:r>
            <w:bookmarkEnd w:id="2"/>
          </w:p>
        </w:tc>
      </w:tr>
      <w:tr w:rsidR="00B32635" w:rsidRPr="00D520BB" w14:paraId="6FE1A58A" w14:textId="77777777" w:rsidTr="0044079E">
        <w:tc>
          <w:tcPr>
            <w:tcW w:w="9016" w:type="dxa"/>
            <w:gridSpan w:val="2"/>
          </w:tcPr>
          <w:p w14:paraId="1A3EA236" w14:textId="77777777" w:rsidR="00B32635" w:rsidRPr="00D520BB" w:rsidRDefault="00B32635"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3E989A9D" w14:textId="77777777" w:rsidR="00B32635" w:rsidRPr="00D520BB" w:rsidRDefault="00B32635" w:rsidP="00B32635">
      <w:pPr>
        <w:spacing w:before="120" w:after="120" w:line="360" w:lineRule="auto"/>
        <w:rPr>
          <w:rFonts w:ascii="Arial" w:hAnsi="Arial" w:cs="Arial"/>
          <w:b/>
          <w:bCs/>
        </w:rPr>
      </w:pPr>
      <w:r w:rsidRPr="00D520BB">
        <w:rPr>
          <w:rFonts w:ascii="Arial" w:hAnsi="Arial" w:cs="Arial"/>
          <w:b/>
          <w:bCs/>
        </w:rPr>
        <w:t>What is recognition of prior learning?</w:t>
      </w:r>
    </w:p>
    <w:p w14:paraId="7F70600F" w14:textId="77777777" w:rsidR="00B32635" w:rsidRPr="00D520BB" w:rsidRDefault="00B32635" w:rsidP="00B32635">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1522164A" w14:textId="77777777" w:rsidR="00B32635" w:rsidRPr="00D520BB" w:rsidRDefault="00B32635" w:rsidP="00B32635">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57BDCBA7" w14:textId="77777777" w:rsidR="00B32635" w:rsidRPr="00D520BB" w:rsidRDefault="00B32635" w:rsidP="00B32635">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273ABD68" w14:textId="77777777" w:rsidR="00B32635" w:rsidRPr="00D520BB" w:rsidRDefault="00B32635" w:rsidP="00B32635">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01B1AFD9" w14:textId="77777777" w:rsidR="00B32635" w:rsidRDefault="00B32635">
      <w:pPr>
        <w:rPr>
          <w:rFonts w:ascii="Arial" w:eastAsiaTheme="majorEastAsia" w:hAnsi="Arial" w:cstheme="majorBidi"/>
          <w:color w:val="2F5496" w:themeColor="accent1" w:themeShade="BF"/>
          <w:sz w:val="32"/>
          <w:szCs w:val="32"/>
        </w:rPr>
      </w:pPr>
      <w:r>
        <w:br w:type="page"/>
      </w:r>
    </w:p>
    <w:p w14:paraId="0E596892" w14:textId="1F7C6169" w:rsidR="00594DCF" w:rsidRPr="00ED0601" w:rsidRDefault="00594DCF" w:rsidP="00ED0601">
      <w:pPr>
        <w:pStyle w:val="Heading1"/>
      </w:pPr>
      <w:bookmarkStart w:id="3" w:name="_Toc94624918"/>
      <w:r w:rsidRPr="00ED0601">
        <w:t>Foundation skills</w:t>
      </w:r>
      <w:bookmarkEnd w:id="3"/>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4"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5"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6" w:name="_Hlk19777304"/>
            <w:bookmarkEnd w:id="4"/>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7"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5"/>
      <w:bookmarkEnd w:id="6"/>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606E0E7C" w14:textId="77777777" w:rsidR="00733B42" w:rsidRPr="00F418ED" w:rsidRDefault="00733B42" w:rsidP="00733B42">
      <w:pPr>
        <w:pStyle w:val="Heading1"/>
      </w:pPr>
      <w:bookmarkStart w:id="12" w:name="_Toc80775150"/>
      <w:bookmarkStart w:id="13" w:name="_Toc94624919"/>
      <w:r w:rsidRPr="00F418ED">
        <w:t>BSB</w:t>
      </w:r>
      <w:r>
        <w:t>LDR</w:t>
      </w:r>
      <w:r w:rsidRPr="00F418ED">
        <w:t>601 Lead and manage organisational change</w:t>
      </w:r>
      <w:bookmarkEnd w:id="12"/>
      <w:bookmarkEnd w:id="13"/>
    </w:p>
    <w:p w14:paraId="0B8CA908" w14:textId="627111F3" w:rsidR="00733B42" w:rsidRPr="001D7F0B" w:rsidRDefault="00733B42" w:rsidP="001D7F0B">
      <w:pPr>
        <w:spacing w:line="360" w:lineRule="auto"/>
        <w:rPr>
          <w:rFonts w:ascii="Arial" w:hAnsi="Arial" w:cs="Arial"/>
        </w:rPr>
      </w:pPr>
      <w:r w:rsidRPr="001D7F0B">
        <w:rPr>
          <w:rFonts w:ascii="Arial" w:hAnsi="Arial" w:cs="Arial"/>
        </w:rPr>
        <w:t>This unit describes the skills and knowledge required to lead and manage organisational change.</w:t>
      </w:r>
    </w:p>
    <w:p w14:paraId="03561FB0" w14:textId="26CA8F50" w:rsidR="00733B42" w:rsidRPr="001D7F0B" w:rsidRDefault="00733B42" w:rsidP="001D7F0B">
      <w:pPr>
        <w:spacing w:line="360" w:lineRule="auto"/>
        <w:rPr>
          <w:rFonts w:ascii="Arial" w:hAnsi="Arial" w:cs="Arial"/>
        </w:rPr>
      </w:pPr>
      <w:r w:rsidRPr="001D7F0B">
        <w:rPr>
          <w:rFonts w:ascii="Arial" w:hAnsi="Arial" w:cs="Arial"/>
        </w:rPr>
        <w:t>The unit applies to managers with responsibilities that extend across the organisation or across significant parts of a large organisation. They may have a dedicated role in human resources management, workforce development, or work in a strategic policy or planning area.</w:t>
      </w:r>
    </w:p>
    <w:tbl>
      <w:tblPr>
        <w:tblStyle w:val="TableGrid"/>
        <w:tblW w:w="0" w:type="auto"/>
        <w:tblLook w:val="04A0" w:firstRow="1" w:lastRow="0" w:firstColumn="1" w:lastColumn="0" w:noHBand="0" w:noVBand="1"/>
      </w:tblPr>
      <w:tblGrid>
        <w:gridCol w:w="2689"/>
        <w:gridCol w:w="1842"/>
        <w:gridCol w:w="2268"/>
        <w:gridCol w:w="2552"/>
        <w:gridCol w:w="2268"/>
        <w:gridCol w:w="2126"/>
      </w:tblGrid>
      <w:tr w:rsidR="00733B42" w:rsidRPr="001D7F0B" w14:paraId="7756B758" w14:textId="77777777" w:rsidTr="001D7F0B">
        <w:tc>
          <w:tcPr>
            <w:tcW w:w="2689" w:type="dxa"/>
          </w:tcPr>
          <w:p w14:paraId="1A0A5345" w14:textId="77777777" w:rsidR="00733B42" w:rsidRPr="001D7F0B" w:rsidRDefault="00733B42" w:rsidP="001D7F0B">
            <w:pPr>
              <w:spacing w:line="360" w:lineRule="auto"/>
              <w:rPr>
                <w:rFonts w:ascii="Arial" w:hAnsi="Arial" w:cs="Arial"/>
              </w:rPr>
            </w:pPr>
          </w:p>
        </w:tc>
        <w:tc>
          <w:tcPr>
            <w:tcW w:w="1842" w:type="dxa"/>
          </w:tcPr>
          <w:p w14:paraId="1929379D"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5D4748B1"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12BC9328"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67662BBD"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55A8D311"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48B6121C"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0BE19B56"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6910D994"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4677EA77"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016AC00F"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734B5AE1" w14:textId="77777777" w:rsidTr="001D7F0B">
        <w:tc>
          <w:tcPr>
            <w:tcW w:w="2689" w:type="dxa"/>
          </w:tcPr>
          <w:p w14:paraId="54C49824" w14:textId="77777777" w:rsidR="001D7F0B" w:rsidRPr="001D7F0B" w:rsidRDefault="001D7F0B" w:rsidP="001D7F0B">
            <w:pPr>
              <w:spacing w:line="360" w:lineRule="auto"/>
              <w:rPr>
                <w:rFonts w:ascii="Arial" w:hAnsi="Arial" w:cs="Arial"/>
              </w:rPr>
            </w:pPr>
            <w:r w:rsidRPr="001D7F0B">
              <w:rPr>
                <w:rFonts w:ascii="Arial" w:hAnsi="Arial" w:cs="Arial"/>
              </w:rPr>
              <w:t>I have identified strategic change needs through an analysis of organisational objectives including the review of existing policies and practices.</w:t>
            </w:r>
          </w:p>
        </w:tc>
        <w:tc>
          <w:tcPr>
            <w:tcW w:w="1842" w:type="dxa"/>
          </w:tcPr>
          <w:p w14:paraId="150D751F" w14:textId="268809B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bookmarkStart w:id="1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268" w:type="dxa"/>
          </w:tcPr>
          <w:p w14:paraId="4052EA26" w14:textId="1A56BF7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7ED7D02" w14:textId="0CFC506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E1A152" w14:textId="46A5A29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6F6C0B2" w14:textId="5B5C2C0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5C7ED06" w14:textId="77777777" w:rsidTr="001D7F0B">
        <w:tc>
          <w:tcPr>
            <w:tcW w:w="2689" w:type="dxa"/>
          </w:tcPr>
          <w:p w14:paraId="2CEA716F" w14:textId="77777777" w:rsidR="001D7F0B" w:rsidRPr="001D7F0B" w:rsidRDefault="001D7F0B" w:rsidP="001D7F0B">
            <w:pPr>
              <w:spacing w:line="360" w:lineRule="auto"/>
              <w:rPr>
                <w:rFonts w:ascii="Arial" w:hAnsi="Arial" w:cs="Arial"/>
              </w:rPr>
            </w:pPr>
            <w:r w:rsidRPr="001D7F0B">
              <w:rPr>
                <w:rFonts w:ascii="Arial" w:hAnsi="Arial" w:cs="Arial"/>
              </w:rPr>
              <w:t>I have identified major operational change requirements due to performance gaps, business opportunities or threats, or management decisions.</w:t>
            </w:r>
          </w:p>
        </w:tc>
        <w:tc>
          <w:tcPr>
            <w:tcW w:w="1842" w:type="dxa"/>
          </w:tcPr>
          <w:p w14:paraId="390E875E" w14:textId="389E5C10"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D6BE508" w14:textId="2E3E92B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F3E537A" w14:textId="318EC26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51534A2" w14:textId="4CC4E06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990DF01" w14:textId="37E1BA5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0358B70" w14:textId="77777777" w:rsidTr="001D7F0B">
        <w:tc>
          <w:tcPr>
            <w:tcW w:w="2689" w:type="dxa"/>
          </w:tcPr>
          <w:p w14:paraId="41DCD9D8" w14:textId="77777777" w:rsidR="001D7F0B" w:rsidRPr="001D7F0B" w:rsidRDefault="001D7F0B" w:rsidP="001D7F0B">
            <w:pPr>
              <w:spacing w:line="360" w:lineRule="auto"/>
              <w:rPr>
                <w:rFonts w:ascii="Arial" w:hAnsi="Arial" w:cs="Arial"/>
              </w:rPr>
            </w:pPr>
            <w:r w:rsidRPr="001D7F0B">
              <w:rPr>
                <w:rFonts w:ascii="Arial" w:hAnsi="Arial" w:cs="Arial"/>
              </w:rPr>
              <w:t>I have analysed and interpreted information about the organisation’s internal and external environment and consulted with stakeholders to identify requirements and opportunities for changes that support organisational objectives.</w:t>
            </w:r>
          </w:p>
        </w:tc>
        <w:tc>
          <w:tcPr>
            <w:tcW w:w="1842" w:type="dxa"/>
          </w:tcPr>
          <w:p w14:paraId="509E0511" w14:textId="69B67D2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352F98" w14:textId="18EC7AC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86FD2ED" w14:textId="432E881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4FBBFD7" w14:textId="6B28DBB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8FB6A9A" w14:textId="1981B5C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2B4F43" w14:textId="77777777" w:rsidTr="001D7F0B">
        <w:tc>
          <w:tcPr>
            <w:tcW w:w="2689" w:type="dxa"/>
          </w:tcPr>
          <w:p w14:paraId="7132F3F8" w14:textId="77777777" w:rsidR="001D7F0B" w:rsidRPr="001D7F0B" w:rsidRDefault="001D7F0B" w:rsidP="001D7F0B">
            <w:pPr>
              <w:spacing w:line="360" w:lineRule="auto"/>
              <w:rPr>
                <w:rFonts w:ascii="Arial" w:hAnsi="Arial" w:cs="Arial"/>
              </w:rPr>
            </w:pPr>
            <w:r w:rsidRPr="001D7F0B">
              <w:rPr>
                <w:rFonts w:ascii="Arial" w:hAnsi="Arial" w:cs="Arial"/>
              </w:rPr>
              <w:t>I have prioritised opportunities for changes with input from managers.</w:t>
            </w:r>
          </w:p>
        </w:tc>
        <w:tc>
          <w:tcPr>
            <w:tcW w:w="1842" w:type="dxa"/>
          </w:tcPr>
          <w:p w14:paraId="4AC65858" w14:textId="2027530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6380D7F" w14:textId="1FAA30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F6A9FB3" w14:textId="5F01649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87D5258" w14:textId="537DE6B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ACCDC46" w14:textId="2008510C"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285775D2" w14:textId="77777777" w:rsidTr="001D7F0B">
        <w:tc>
          <w:tcPr>
            <w:tcW w:w="2689" w:type="dxa"/>
          </w:tcPr>
          <w:p w14:paraId="188C6B0D" w14:textId="77777777" w:rsidR="001D7F0B" w:rsidRPr="001D7F0B" w:rsidRDefault="001D7F0B" w:rsidP="001D7F0B">
            <w:pPr>
              <w:spacing w:line="360" w:lineRule="auto"/>
              <w:rPr>
                <w:rFonts w:ascii="Arial" w:hAnsi="Arial" w:cs="Arial"/>
              </w:rPr>
            </w:pPr>
            <w:r w:rsidRPr="001D7F0B">
              <w:rPr>
                <w:rFonts w:ascii="Arial" w:hAnsi="Arial" w:cs="Arial"/>
              </w:rPr>
              <w:t>I have developed and implemented a change management plan incorporating resource requirement, risk management and timelines.</w:t>
            </w:r>
          </w:p>
        </w:tc>
        <w:tc>
          <w:tcPr>
            <w:tcW w:w="1842" w:type="dxa"/>
          </w:tcPr>
          <w:p w14:paraId="5DF37D8E" w14:textId="7A1A020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24A2C2" w14:textId="52CD1A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584C74A" w14:textId="218A8E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DE416A" w14:textId="5B77950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680700D" w14:textId="159D42B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D0B0A24" w14:textId="77777777" w:rsidTr="001D7F0B">
        <w:tc>
          <w:tcPr>
            <w:tcW w:w="2689" w:type="dxa"/>
          </w:tcPr>
          <w:p w14:paraId="3E4FBDA0" w14:textId="77777777" w:rsidR="001D7F0B" w:rsidRPr="001D7F0B" w:rsidRDefault="001D7F0B" w:rsidP="001D7F0B">
            <w:pPr>
              <w:spacing w:line="360" w:lineRule="auto"/>
              <w:rPr>
                <w:rFonts w:ascii="Arial" w:hAnsi="Arial" w:cs="Arial"/>
              </w:rPr>
            </w:pPr>
            <w:r w:rsidRPr="001D7F0B">
              <w:rPr>
                <w:rFonts w:ascii="Arial" w:hAnsi="Arial" w:cs="Arial"/>
              </w:rPr>
              <w:t>I have developed a communication or education plan to implement the change and managed and monitored the delivery of the plan.</w:t>
            </w:r>
          </w:p>
        </w:tc>
        <w:tc>
          <w:tcPr>
            <w:tcW w:w="1842" w:type="dxa"/>
          </w:tcPr>
          <w:p w14:paraId="142A6FC8" w14:textId="4D15A5D9"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B0EF82A" w14:textId="52884C3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853390D" w14:textId="51E1111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BC080BD" w14:textId="425A0FF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317A468" w14:textId="1422C0A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AC94EC2" w14:textId="77777777" w:rsidTr="001D7F0B">
        <w:tc>
          <w:tcPr>
            <w:tcW w:w="2689" w:type="dxa"/>
          </w:tcPr>
          <w:p w14:paraId="4B90D12F" w14:textId="77777777" w:rsidR="001D7F0B" w:rsidRPr="001D7F0B" w:rsidRDefault="001D7F0B" w:rsidP="001D7F0B">
            <w:pPr>
              <w:spacing w:line="360" w:lineRule="auto"/>
              <w:rPr>
                <w:rFonts w:ascii="Arial" w:hAnsi="Arial" w:cs="Arial"/>
              </w:rPr>
            </w:pPr>
            <w:r w:rsidRPr="001D7F0B">
              <w:rPr>
                <w:rFonts w:ascii="Arial" w:hAnsi="Arial" w:cs="Arial"/>
              </w:rPr>
              <w:t>I have obtained approvals and agreed reporting protocols with relevant managers and implemented the plan including addressing barriers to change.</w:t>
            </w:r>
          </w:p>
        </w:tc>
        <w:tc>
          <w:tcPr>
            <w:tcW w:w="1842" w:type="dxa"/>
          </w:tcPr>
          <w:p w14:paraId="0DB5C434" w14:textId="1444DB26"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34C759" w14:textId="3098018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0D06D9C" w14:textId="528008F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709D010" w14:textId="14E3B80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5E7FE036" w14:textId="7F18B4E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36AF2BA9" w14:textId="77777777" w:rsidTr="001D7F0B">
        <w:tc>
          <w:tcPr>
            <w:tcW w:w="2689" w:type="dxa"/>
          </w:tcPr>
          <w:p w14:paraId="47DF4BD5" w14:textId="77777777" w:rsidR="001D7F0B" w:rsidRPr="001D7F0B" w:rsidRDefault="001D7F0B" w:rsidP="001D7F0B">
            <w:pPr>
              <w:spacing w:line="360" w:lineRule="auto"/>
              <w:rPr>
                <w:rFonts w:ascii="Arial" w:hAnsi="Arial" w:cs="Arial"/>
              </w:rPr>
            </w:pPr>
            <w:r w:rsidRPr="001D7F0B">
              <w:rPr>
                <w:rFonts w:ascii="Arial" w:hAnsi="Arial" w:cs="Arial"/>
              </w:rPr>
              <w:t>I have reviewed and evaluated the change management project plan and modified it as needed to achieve objectives.</w:t>
            </w:r>
          </w:p>
        </w:tc>
        <w:tc>
          <w:tcPr>
            <w:tcW w:w="1842" w:type="dxa"/>
          </w:tcPr>
          <w:p w14:paraId="5C6CFED2" w14:textId="71E09DCA"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78B353" w14:textId="51123E1A"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D846CB8" w14:textId="43E53EB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C4B8217" w14:textId="4CA2DE9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7CAB5D9" w14:textId="1F4171D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2EB1138D" w14:textId="77777777" w:rsidR="004A3C02" w:rsidRDefault="004A3C02" w:rsidP="00733B42">
      <w:pPr>
        <w:pStyle w:val="Heading1"/>
      </w:pPr>
      <w:bookmarkStart w:id="15" w:name="_Toc80775174"/>
    </w:p>
    <w:p w14:paraId="134536A7" w14:textId="77777777" w:rsidR="004A3C02" w:rsidRDefault="004A3C02">
      <w:pPr>
        <w:rPr>
          <w:rFonts w:ascii="Arial" w:eastAsiaTheme="majorEastAsia" w:hAnsi="Arial" w:cstheme="majorBidi"/>
          <w:color w:val="2F5496" w:themeColor="accent1" w:themeShade="BF"/>
          <w:sz w:val="32"/>
          <w:szCs w:val="32"/>
        </w:rPr>
      </w:pPr>
      <w:r>
        <w:br w:type="page"/>
      </w:r>
    </w:p>
    <w:p w14:paraId="6173D5FA" w14:textId="4126D2E9" w:rsidR="00733B42" w:rsidRPr="00C301CB" w:rsidRDefault="00733B42" w:rsidP="00733B42">
      <w:pPr>
        <w:pStyle w:val="Heading1"/>
      </w:pPr>
      <w:bookmarkStart w:id="16" w:name="_Toc80775224"/>
      <w:bookmarkStart w:id="17" w:name="_Toc94624920"/>
      <w:bookmarkEnd w:id="15"/>
      <w:r w:rsidRPr="00C301CB">
        <w:t>BSBWHS521 Ensure a safe workplace for a work area</w:t>
      </w:r>
      <w:bookmarkEnd w:id="16"/>
      <w:bookmarkEnd w:id="17"/>
    </w:p>
    <w:p w14:paraId="6A7D0FAA" w14:textId="0CC5FC5C" w:rsidR="00733B42" w:rsidRPr="001D7F0B" w:rsidRDefault="00733B42" w:rsidP="001D7F0B">
      <w:pPr>
        <w:spacing w:line="360" w:lineRule="auto"/>
        <w:rPr>
          <w:rFonts w:ascii="Arial" w:hAnsi="Arial" w:cs="Arial"/>
        </w:rPr>
      </w:pPr>
      <w:r w:rsidRPr="001D7F0B">
        <w:rPr>
          <w:rFonts w:ascii="Arial" w:hAnsi="Arial" w:cs="Arial"/>
        </w:rPr>
        <w:t xml:space="preserve">This unit describes the skills and knowledge required to establish, </w:t>
      </w:r>
      <w:proofErr w:type="gramStart"/>
      <w:r w:rsidRPr="001D7F0B">
        <w:rPr>
          <w:rFonts w:ascii="Arial" w:hAnsi="Arial" w:cs="Arial"/>
        </w:rPr>
        <w:t>maintain</w:t>
      </w:r>
      <w:proofErr w:type="gramEnd"/>
      <w:r w:rsidRPr="001D7F0B">
        <w:rPr>
          <w:rFonts w:ascii="Arial"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w:t>
      </w:r>
      <w:r w:rsidR="004A3C02">
        <w:rPr>
          <w:rFonts w:ascii="Arial" w:hAnsi="Arial" w:cs="Arial"/>
        </w:rPr>
        <w:t>o</w:t>
      </w:r>
      <w:r w:rsidRPr="001D7F0B">
        <w:rPr>
          <w:rFonts w:ascii="Arial" w:hAnsi="Arial" w:cs="Arial"/>
        </w:rPr>
        <w:t>ns conducting a business or undertaking (PCBUs) or officers, as defined by WHS laws.</w:t>
      </w:r>
    </w:p>
    <w:tbl>
      <w:tblPr>
        <w:tblStyle w:val="TableGrid"/>
        <w:tblW w:w="0" w:type="auto"/>
        <w:tblLook w:val="04A0" w:firstRow="1" w:lastRow="0" w:firstColumn="1" w:lastColumn="0" w:noHBand="0" w:noVBand="1"/>
      </w:tblPr>
      <w:tblGrid>
        <w:gridCol w:w="2405"/>
        <w:gridCol w:w="2126"/>
        <w:gridCol w:w="2268"/>
        <w:gridCol w:w="2552"/>
        <w:gridCol w:w="2268"/>
        <w:gridCol w:w="2126"/>
      </w:tblGrid>
      <w:tr w:rsidR="00733B42" w:rsidRPr="001D7F0B" w14:paraId="7F8FA9B9" w14:textId="77777777" w:rsidTr="001D7F0B">
        <w:tc>
          <w:tcPr>
            <w:tcW w:w="2405" w:type="dxa"/>
          </w:tcPr>
          <w:p w14:paraId="5ACED67B" w14:textId="77777777" w:rsidR="00733B42" w:rsidRPr="001D7F0B" w:rsidRDefault="00733B42" w:rsidP="001D7F0B">
            <w:pPr>
              <w:spacing w:line="360" w:lineRule="auto"/>
              <w:rPr>
                <w:rFonts w:ascii="Arial" w:hAnsi="Arial" w:cs="Arial"/>
              </w:rPr>
            </w:pPr>
          </w:p>
        </w:tc>
        <w:tc>
          <w:tcPr>
            <w:tcW w:w="2126" w:type="dxa"/>
          </w:tcPr>
          <w:p w14:paraId="4C0711D6" w14:textId="77777777" w:rsidR="00733B42" w:rsidRPr="001D7F0B" w:rsidRDefault="00733B42" w:rsidP="001D7F0B">
            <w:pPr>
              <w:spacing w:line="360" w:lineRule="auto"/>
              <w:rPr>
                <w:rFonts w:ascii="Arial" w:hAnsi="Arial" w:cs="Arial"/>
                <w:b/>
                <w:bCs/>
              </w:rPr>
            </w:pPr>
            <w:r w:rsidRPr="001D7F0B">
              <w:rPr>
                <w:rFonts w:ascii="Arial" w:hAnsi="Arial" w:cs="Arial"/>
                <w:b/>
                <w:bCs/>
              </w:rPr>
              <w:t>I have skills and knowledge in this area</w:t>
            </w:r>
          </w:p>
          <w:p w14:paraId="464420D3" w14:textId="77777777" w:rsidR="00733B42" w:rsidRPr="001D7F0B" w:rsidRDefault="00733B42" w:rsidP="001D7F0B">
            <w:pPr>
              <w:spacing w:line="360" w:lineRule="auto"/>
              <w:rPr>
                <w:rFonts w:ascii="Arial" w:hAnsi="Arial" w:cs="Arial"/>
                <w:b/>
                <w:bCs/>
              </w:rPr>
            </w:pPr>
            <w:r w:rsidRPr="001D7F0B">
              <w:rPr>
                <w:rFonts w:ascii="Arial" w:hAnsi="Arial" w:cs="Arial"/>
                <w:b/>
                <w:bCs/>
              </w:rPr>
              <w:t>(1 point)</w:t>
            </w:r>
          </w:p>
        </w:tc>
        <w:tc>
          <w:tcPr>
            <w:tcW w:w="2268" w:type="dxa"/>
          </w:tcPr>
          <w:p w14:paraId="3EAC0F93" w14:textId="77777777" w:rsidR="00733B42" w:rsidRPr="001D7F0B" w:rsidRDefault="00733B42" w:rsidP="001D7F0B">
            <w:pPr>
              <w:spacing w:line="360" w:lineRule="auto"/>
              <w:rPr>
                <w:rFonts w:ascii="Arial" w:hAnsi="Arial" w:cs="Arial"/>
                <w:b/>
                <w:bCs/>
              </w:rPr>
            </w:pPr>
            <w:r w:rsidRPr="001D7F0B">
              <w:rPr>
                <w:rFonts w:ascii="Arial" w:hAnsi="Arial" w:cs="Arial"/>
                <w:b/>
                <w:bCs/>
              </w:rPr>
              <w:t>My supervisor, and/or other third party, will say that I can do these tasks (1 point)</w:t>
            </w:r>
          </w:p>
        </w:tc>
        <w:tc>
          <w:tcPr>
            <w:tcW w:w="2552" w:type="dxa"/>
          </w:tcPr>
          <w:p w14:paraId="69DE5AD5" w14:textId="77777777" w:rsidR="00733B42" w:rsidRPr="001D7F0B" w:rsidRDefault="00733B42" w:rsidP="001D7F0B">
            <w:pPr>
              <w:spacing w:line="360" w:lineRule="auto"/>
              <w:rPr>
                <w:rFonts w:ascii="Arial" w:hAnsi="Arial" w:cs="Arial"/>
                <w:b/>
                <w:bCs/>
              </w:rPr>
            </w:pPr>
            <w:r w:rsidRPr="001D7F0B">
              <w:rPr>
                <w:rFonts w:ascii="Arial" w:hAnsi="Arial" w:cs="Arial"/>
                <w:b/>
                <w:bCs/>
              </w:rPr>
              <w:t>I have performed these tasks:</w:t>
            </w:r>
          </w:p>
          <w:p w14:paraId="124F94D1" w14:textId="77777777" w:rsidR="00733B42" w:rsidRPr="001D7F0B" w:rsidRDefault="00733B42" w:rsidP="001D7F0B">
            <w:pPr>
              <w:spacing w:line="360" w:lineRule="auto"/>
              <w:rPr>
                <w:rFonts w:ascii="Arial" w:hAnsi="Arial" w:cs="Arial"/>
                <w:b/>
                <w:bCs/>
              </w:rPr>
            </w:pPr>
            <w:r w:rsidRPr="001D7F0B">
              <w:rPr>
                <w:rFonts w:ascii="Arial" w:hAnsi="Arial" w:cs="Arial"/>
                <w:b/>
                <w:bCs/>
              </w:rPr>
              <w:t>Rarely = 1 point</w:t>
            </w:r>
          </w:p>
          <w:p w14:paraId="120CDDEF" w14:textId="77777777" w:rsidR="00733B42" w:rsidRPr="001D7F0B" w:rsidRDefault="00733B42" w:rsidP="001D7F0B">
            <w:pPr>
              <w:spacing w:line="360" w:lineRule="auto"/>
              <w:rPr>
                <w:rFonts w:ascii="Arial" w:hAnsi="Arial" w:cs="Arial"/>
                <w:b/>
                <w:bCs/>
              </w:rPr>
            </w:pPr>
            <w:r w:rsidRPr="001D7F0B">
              <w:rPr>
                <w:rFonts w:ascii="Arial" w:hAnsi="Arial" w:cs="Arial"/>
                <w:b/>
                <w:bCs/>
              </w:rPr>
              <w:t>Sometimes = 2 points</w:t>
            </w:r>
          </w:p>
          <w:p w14:paraId="12AAE2A8" w14:textId="77777777" w:rsidR="00733B42" w:rsidRPr="001D7F0B" w:rsidRDefault="00733B42" w:rsidP="001D7F0B">
            <w:pPr>
              <w:spacing w:line="360" w:lineRule="auto"/>
              <w:rPr>
                <w:rFonts w:ascii="Arial" w:hAnsi="Arial" w:cs="Arial"/>
                <w:b/>
                <w:bCs/>
              </w:rPr>
            </w:pPr>
            <w:r w:rsidRPr="001D7F0B">
              <w:rPr>
                <w:rFonts w:ascii="Arial" w:hAnsi="Arial" w:cs="Arial"/>
                <w:b/>
                <w:bCs/>
              </w:rPr>
              <w:t>Frequently = 3 points</w:t>
            </w:r>
          </w:p>
        </w:tc>
        <w:tc>
          <w:tcPr>
            <w:tcW w:w="2268" w:type="dxa"/>
          </w:tcPr>
          <w:p w14:paraId="40C60FC9" w14:textId="77777777" w:rsidR="00733B42" w:rsidRPr="001D7F0B" w:rsidRDefault="00733B42" w:rsidP="001D7F0B">
            <w:pPr>
              <w:spacing w:line="360" w:lineRule="auto"/>
              <w:rPr>
                <w:rFonts w:ascii="Arial" w:hAnsi="Arial" w:cs="Arial"/>
                <w:b/>
                <w:bCs/>
              </w:rPr>
            </w:pPr>
            <w:r w:rsidRPr="001D7F0B">
              <w:rPr>
                <w:rFonts w:ascii="Arial" w:hAnsi="Arial" w:cs="Arial"/>
                <w:b/>
                <w:bCs/>
              </w:rPr>
              <w:t>I can collect documents and evidence that show I have undertaken these tasks</w:t>
            </w:r>
          </w:p>
          <w:p w14:paraId="09587A2C" w14:textId="77777777" w:rsidR="00733B42" w:rsidRPr="001D7F0B" w:rsidRDefault="00733B42" w:rsidP="001D7F0B">
            <w:pPr>
              <w:spacing w:line="360" w:lineRule="auto"/>
              <w:rPr>
                <w:rFonts w:ascii="Arial" w:hAnsi="Arial" w:cs="Arial"/>
                <w:b/>
                <w:bCs/>
              </w:rPr>
            </w:pPr>
            <w:r w:rsidRPr="001D7F0B">
              <w:rPr>
                <w:rFonts w:ascii="Arial" w:hAnsi="Arial" w:cs="Arial"/>
                <w:b/>
                <w:bCs/>
              </w:rPr>
              <w:t>(2 points)</w:t>
            </w:r>
          </w:p>
        </w:tc>
        <w:tc>
          <w:tcPr>
            <w:tcW w:w="2126" w:type="dxa"/>
          </w:tcPr>
          <w:p w14:paraId="2253AFE5" w14:textId="77777777" w:rsidR="00733B42" w:rsidRPr="001D7F0B" w:rsidRDefault="00733B42" w:rsidP="001D7F0B">
            <w:pPr>
              <w:spacing w:line="360" w:lineRule="auto"/>
              <w:rPr>
                <w:rFonts w:ascii="Arial" w:hAnsi="Arial" w:cs="Arial"/>
                <w:b/>
                <w:bCs/>
              </w:rPr>
            </w:pPr>
            <w:r w:rsidRPr="001D7F0B">
              <w:rPr>
                <w:rFonts w:ascii="Arial" w:hAnsi="Arial" w:cs="Arial"/>
                <w:b/>
                <w:bCs/>
              </w:rPr>
              <w:t>Total number of points</w:t>
            </w:r>
          </w:p>
        </w:tc>
      </w:tr>
      <w:tr w:rsidR="001D7F0B" w:rsidRPr="001D7F0B" w14:paraId="4B2D70CF" w14:textId="77777777" w:rsidTr="001D7F0B">
        <w:tc>
          <w:tcPr>
            <w:tcW w:w="2405" w:type="dxa"/>
          </w:tcPr>
          <w:p w14:paraId="456F0DA0"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a work health and safety management system (WHSMS) for a work area of an organisation that complies with WHS laws, and organisational policies and procedures.</w:t>
            </w:r>
          </w:p>
        </w:tc>
        <w:tc>
          <w:tcPr>
            <w:tcW w:w="2126" w:type="dxa"/>
          </w:tcPr>
          <w:p w14:paraId="506A90DC" w14:textId="5AD3D257"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3442AAE" w14:textId="0B39332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9261820" w14:textId="2C6BB64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5783EF9" w14:textId="3B3BD51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4114848A" w14:textId="0169FE3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3B4D8A4A" w14:textId="77777777" w:rsidTr="001D7F0B">
        <w:tc>
          <w:tcPr>
            <w:tcW w:w="2405" w:type="dxa"/>
          </w:tcPr>
          <w:p w14:paraId="294D8466" w14:textId="77777777" w:rsidR="001D7F0B" w:rsidRPr="001D7F0B" w:rsidRDefault="001D7F0B" w:rsidP="001D7F0B">
            <w:pPr>
              <w:spacing w:line="360" w:lineRule="auto"/>
              <w:rPr>
                <w:rFonts w:ascii="Arial" w:hAnsi="Arial" w:cs="Arial"/>
              </w:rPr>
            </w:pPr>
            <w:r w:rsidRPr="001D7F0B">
              <w:rPr>
                <w:rFonts w:ascii="Arial" w:hAnsi="Arial" w:cs="Arial"/>
              </w:rPr>
              <w:t>I have identified and sought approval for financial and human resources required by the WHS management system (WHSMS) according to organisational procedures.</w:t>
            </w:r>
          </w:p>
        </w:tc>
        <w:tc>
          <w:tcPr>
            <w:tcW w:w="2126" w:type="dxa"/>
          </w:tcPr>
          <w:p w14:paraId="1DDD16AC" w14:textId="5A4B36C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5BB8140" w14:textId="12829C70"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5A5A01" w14:textId="37B82F9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63BA577" w14:textId="3006382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9479C8D" w14:textId="79A40B0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2E596F40" w14:textId="77777777" w:rsidTr="001D7F0B">
        <w:tc>
          <w:tcPr>
            <w:tcW w:w="2405" w:type="dxa"/>
          </w:tcPr>
          <w:p w14:paraId="28BF1426"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effective and compliant consultative arrangements for managing WHS, including identification of duty holders and required resources.</w:t>
            </w:r>
          </w:p>
        </w:tc>
        <w:tc>
          <w:tcPr>
            <w:tcW w:w="2126" w:type="dxa"/>
          </w:tcPr>
          <w:p w14:paraId="4574B26C" w14:textId="2547D87F"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8EDB10D" w14:textId="5049489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1AE1511" w14:textId="2672BB7F"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E6B02BE" w14:textId="1A8FCD8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A551D7E" w14:textId="19CC9E7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012EABD" w14:textId="77777777" w:rsidTr="001D7F0B">
        <w:tc>
          <w:tcPr>
            <w:tcW w:w="2405" w:type="dxa"/>
          </w:tcPr>
          <w:p w14:paraId="380DA31F" w14:textId="77777777" w:rsidR="001D7F0B" w:rsidRPr="001D7F0B" w:rsidRDefault="001D7F0B" w:rsidP="001D7F0B">
            <w:pPr>
              <w:spacing w:line="360" w:lineRule="auto"/>
              <w:rPr>
                <w:rFonts w:ascii="Arial" w:hAnsi="Arial" w:cs="Arial"/>
              </w:rPr>
            </w:pPr>
            <w:r w:rsidRPr="001D7F0B">
              <w:rPr>
                <w:rFonts w:ascii="Arial" w:hAnsi="Arial" w:cs="Arial"/>
              </w:rPr>
              <w:t>I have resolved issues raised through participation and consultation arrangements in a prompt manner according to required WHS laws and organisational protocols.</w:t>
            </w:r>
          </w:p>
        </w:tc>
        <w:tc>
          <w:tcPr>
            <w:tcW w:w="2126" w:type="dxa"/>
          </w:tcPr>
          <w:p w14:paraId="7E37B0ED" w14:textId="59E72C31"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8B7E0B" w14:textId="1497372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76F2EE8" w14:textId="082BCDD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F675BFD" w14:textId="1383FEC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B40CD5A" w14:textId="49D1098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804F9F0" w14:textId="77777777" w:rsidTr="001D7F0B">
        <w:tc>
          <w:tcPr>
            <w:tcW w:w="2405" w:type="dxa"/>
          </w:tcPr>
          <w:p w14:paraId="70C3FDA5" w14:textId="77777777" w:rsidR="001D7F0B" w:rsidRPr="001D7F0B" w:rsidRDefault="001D7F0B" w:rsidP="001D7F0B">
            <w:pPr>
              <w:spacing w:line="360" w:lineRule="auto"/>
              <w:rPr>
                <w:rFonts w:ascii="Arial" w:hAnsi="Arial" w:cs="Arial"/>
              </w:rPr>
            </w:pPr>
            <w:r w:rsidRPr="001D7F0B">
              <w:rPr>
                <w:rFonts w:ascii="Arial" w:hAnsi="Arial" w:cs="Arial"/>
              </w:rPr>
              <w:t xml:space="preserve">I have developed and implemented WHS training programs to meet the needs of learners, WHS legislation and organisational requirements. </w:t>
            </w:r>
          </w:p>
        </w:tc>
        <w:tc>
          <w:tcPr>
            <w:tcW w:w="2126" w:type="dxa"/>
          </w:tcPr>
          <w:p w14:paraId="29E68A7F" w14:textId="73686573"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5BEC74" w14:textId="0708D6F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D8AC81A" w14:textId="792B10F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02B5C7F" w14:textId="043630F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A883FD0" w14:textId="2E0142C8"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5B7BB744" w14:textId="77777777" w:rsidTr="001D7F0B">
        <w:tc>
          <w:tcPr>
            <w:tcW w:w="2405" w:type="dxa"/>
          </w:tcPr>
          <w:p w14:paraId="41F52AD4" w14:textId="77777777" w:rsidR="001D7F0B" w:rsidRPr="001D7F0B" w:rsidRDefault="001D7F0B" w:rsidP="001D7F0B">
            <w:pPr>
              <w:spacing w:line="360" w:lineRule="auto"/>
              <w:rPr>
                <w:rFonts w:ascii="Arial" w:hAnsi="Arial" w:cs="Arial"/>
              </w:rPr>
            </w:pPr>
            <w:r w:rsidRPr="001D7F0B">
              <w:rPr>
                <w:rFonts w:ascii="Arial" w:hAnsi="Arial" w:cs="Arial"/>
              </w:rPr>
              <w:t>I have identified requirements for expert WHS advice, and requested this advice as required, according to organisational procedures.</w:t>
            </w:r>
          </w:p>
        </w:tc>
        <w:tc>
          <w:tcPr>
            <w:tcW w:w="2126" w:type="dxa"/>
          </w:tcPr>
          <w:p w14:paraId="7578DB28" w14:textId="016BBE57"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7C8D0F" w14:textId="1D71AE41"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D3C5849" w14:textId="2D36B24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F13A836" w14:textId="26614743"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028E23B" w14:textId="7CF796C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1E7919AF" w14:textId="77777777" w:rsidTr="001D7F0B">
        <w:tc>
          <w:tcPr>
            <w:tcW w:w="2405" w:type="dxa"/>
          </w:tcPr>
          <w:p w14:paraId="343290A2" w14:textId="77777777" w:rsidR="001D7F0B" w:rsidRPr="001D7F0B" w:rsidRDefault="001D7F0B" w:rsidP="001D7F0B">
            <w:pPr>
              <w:spacing w:line="360" w:lineRule="auto"/>
              <w:rPr>
                <w:rFonts w:ascii="Arial" w:hAnsi="Arial" w:cs="Arial"/>
              </w:rPr>
            </w:pPr>
            <w:r w:rsidRPr="001D7F0B">
              <w:rPr>
                <w:rFonts w:ascii="Arial" w:hAnsi="Arial" w:cs="Arial"/>
              </w:rPr>
              <w:t xml:space="preserve">I have established, implemented, </w:t>
            </w:r>
            <w:proofErr w:type="gramStart"/>
            <w:r w:rsidRPr="001D7F0B">
              <w:rPr>
                <w:rFonts w:ascii="Arial" w:hAnsi="Arial" w:cs="Arial"/>
              </w:rPr>
              <w:t>maintained</w:t>
            </w:r>
            <w:proofErr w:type="gramEnd"/>
            <w:r w:rsidRPr="001D7F0B">
              <w:rPr>
                <w:rFonts w:ascii="Arial" w:hAnsi="Arial" w:cs="Arial"/>
              </w:rPr>
              <w:t xml:space="preserve"> and evaluated procedures for effectively identifying hazards, and assessing and controlling risks using the hierarchy of control measures.</w:t>
            </w:r>
          </w:p>
        </w:tc>
        <w:tc>
          <w:tcPr>
            <w:tcW w:w="2126" w:type="dxa"/>
          </w:tcPr>
          <w:p w14:paraId="12E36408" w14:textId="4160A37B"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813DD4" w14:textId="336C6AB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12DCD53" w14:textId="6145ED4D"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52AC4CA" w14:textId="52AD9D7B"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34CC58D8" w14:textId="697F50D9"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01CB861D" w14:textId="77777777" w:rsidTr="001D7F0B">
        <w:tc>
          <w:tcPr>
            <w:tcW w:w="2405" w:type="dxa"/>
          </w:tcPr>
          <w:p w14:paraId="26DAFF6E" w14:textId="77777777" w:rsidR="001D7F0B" w:rsidRPr="001D7F0B" w:rsidRDefault="001D7F0B" w:rsidP="001D7F0B">
            <w:pPr>
              <w:spacing w:line="360" w:lineRule="auto"/>
              <w:rPr>
                <w:rFonts w:ascii="Arial" w:hAnsi="Arial" w:cs="Arial"/>
              </w:rPr>
            </w:pPr>
            <w:r w:rsidRPr="001D7F0B">
              <w:rPr>
                <w:rFonts w:ascii="Arial" w:hAnsi="Arial" w:cs="Arial"/>
              </w:rPr>
              <w:t>I have used a system for WHS recordkeeping to allow for the identification of patterns of occupational injury and disease in the organisation and to maintain a record of WHS decisions made, including reasons for decisions.</w:t>
            </w:r>
          </w:p>
        </w:tc>
        <w:tc>
          <w:tcPr>
            <w:tcW w:w="2126" w:type="dxa"/>
          </w:tcPr>
          <w:p w14:paraId="3A85E2EC" w14:textId="544D7484"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D5F47E8" w14:textId="3A7BC412"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B5676C3" w14:textId="391DB16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F16C466" w14:textId="432B34C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7794150" w14:textId="6B947BE6"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1D7F0B" w:rsidRPr="001D7F0B" w14:paraId="6A72BAA0" w14:textId="77777777" w:rsidTr="001D7F0B">
        <w:tc>
          <w:tcPr>
            <w:tcW w:w="2405" w:type="dxa"/>
          </w:tcPr>
          <w:p w14:paraId="77E4B74F" w14:textId="77777777" w:rsidR="001D7F0B" w:rsidRPr="001D7F0B" w:rsidRDefault="001D7F0B" w:rsidP="001D7F0B">
            <w:pPr>
              <w:spacing w:line="360" w:lineRule="auto"/>
              <w:rPr>
                <w:rFonts w:ascii="Arial" w:hAnsi="Arial" w:cs="Arial"/>
              </w:rPr>
            </w:pPr>
            <w:r w:rsidRPr="001D7F0B">
              <w:rPr>
                <w:rFonts w:ascii="Arial" w:hAnsi="Arial" w:cs="Arial"/>
              </w:rPr>
              <w:t>I have measured and evaluated the WHSMS according to organisation’s quality systems framework.</w:t>
            </w:r>
          </w:p>
        </w:tc>
        <w:tc>
          <w:tcPr>
            <w:tcW w:w="2126" w:type="dxa"/>
          </w:tcPr>
          <w:p w14:paraId="1C595B6C" w14:textId="3A621CF1" w:rsidR="001D7F0B" w:rsidRPr="001D7F0B" w:rsidRDefault="001D7F0B" w:rsidP="001D7F0B">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15033F" w14:textId="60FD2317"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02A4686" w14:textId="6A380584"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0E07D30" w14:textId="023882D5"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4F2F739A" w14:textId="4CFFCBBE" w:rsidR="001D7F0B" w:rsidRPr="001D7F0B" w:rsidRDefault="001D7F0B" w:rsidP="001D7F0B">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681CA94" w14:textId="77777777" w:rsidR="004A3C02" w:rsidRDefault="004A3C02" w:rsidP="00ED0E7D">
      <w:pPr>
        <w:pStyle w:val="Heading1"/>
      </w:pPr>
      <w:bookmarkStart w:id="18" w:name="_Toc80775120"/>
    </w:p>
    <w:p w14:paraId="5870B059" w14:textId="77777777" w:rsidR="004A3C02" w:rsidRDefault="004A3C02">
      <w:pPr>
        <w:rPr>
          <w:rFonts w:ascii="Arial" w:eastAsiaTheme="majorEastAsia" w:hAnsi="Arial" w:cstheme="majorBidi"/>
          <w:color w:val="2F5496" w:themeColor="accent1" w:themeShade="BF"/>
          <w:sz w:val="32"/>
          <w:szCs w:val="32"/>
        </w:rPr>
      </w:pPr>
      <w:r>
        <w:br w:type="page"/>
      </w:r>
    </w:p>
    <w:p w14:paraId="699BC895" w14:textId="0C4544E5" w:rsidR="00733B42" w:rsidRDefault="00733B42" w:rsidP="00ED0E7D">
      <w:pPr>
        <w:pStyle w:val="Heading1"/>
      </w:pPr>
      <w:bookmarkStart w:id="19" w:name="_Toc94624921"/>
      <w:r>
        <w:t>BSBFIN601 Manage organisational finances</w:t>
      </w:r>
      <w:bookmarkEnd w:id="18"/>
      <w:bookmarkEnd w:id="19"/>
    </w:p>
    <w:p w14:paraId="590F0C32" w14:textId="18C156E6" w:rsidR="00733B42" w:rsidRPr="00ED0E7D" w:rsidRDefault="00733B42" w:rsidP="00ED0E7D">
      <w:pPr>
        <w:spacing w:line="360" w:lineRule="auto"/>
        <w:rPr>
          <w:rFonts w:ascii="Arial" w:hAnsi="Arial" w:cs="Arial"/>
        </w:rPr>
      </w:pPr>
      <w:r w:rsidRPr="00ED0E7D">
        <w:rPr>
          <w:rFonts w:ascii="Arial" w:hAnsi="Arial" w:cs="Arial"/>
        </w:rPr>
        <w:t xml:space="preserve">This unit describes the skills and knowledge required to undertake budgeting, financial </w:t>
      </w:r>
      <w:proofErr w:type="gramStart"/>
      <w:r w:rsidRPr="00ED0E7D">
        <w:rPr>
          <w:rFonts w:ascii="Arial" w:hAnsi="Arial" w:cs="Arial"/>
        </w:rPr>
        <w:t>forecasting</w:t>
      </w:r>
      <w:proofErr w:type="gramEnd"/>
      <w:r w:rsidRPr="00ED0E7D">
        <w:rPr>
          <w:rFonts w:ascii="Arial" w:hAnsi="Arial" w:cs="Arial"/>
        </w:rPr>
        <w:t xml:space="preserve"> and reporting. This unit also describes the skills and knowledge required to allocate and manage resources to achieve the required outputs for the business unit. It includes contributing to reviewing financial information, analysing financial risks, preparing a </w:t>
      </w:r>
      <w:proofErr w:type="gramStart"/>
      <w:r w:rsidRPr="00ED0E7D">
        <w:rPr>
          <w:rFonts w:ascii="Arial" w:hAnsi="Arial" w:cs="Arial"/>
        </w:rPr>
        <w:t>budget</w:t>
      </w:r>
      <w:proofErr w:type="gramEnd"/>
      <w:r w:rsidRPr="00ED0E7D">
        <w:rPr>
          <w:rFonts w:ascii="Arial" w:hAnsi="Arial" w:cs="Arial"/>
        </w:rPr>
        <w:t xml:space="preserve"> and reporting on financial activity.</w:t>
      </w:r>
    </w:p>
    <w:p w14:paraId="727E03EC" w14:textId="37BC0A53" w:rsidR="00733B42" w:rsidRPr="00ED0E7D" w:rsidRDefault="00733B42" w:rsidP="00ED0E7D">
      <w:pPr>
        <w:spacing w:line="360" w:lineRule="auto"/>
        <w:rPr>
          <w:rFonts w:ascii="Arial" w:hAnsi="Arial" w:cs="Arial"/>
        </w:rPr>
      </w:pPr>
      <w:r w:rsidRPr="00ED0E7D">
        <w:rPr>
          <w:rFonts w:ascii="Arial" w:hAnsi="Arial" w:cs="Arial"/>
        </w:rPr>
        <w:t>The unit applies to individuals who have managerial responsibilities which include overseeing the management of financial and other resources across a business unit, a series of business units or teams, or an organisation. It covers all areas of broad financial management. In a larger organisation this work</w:t>
      </w:r>
      <w:r w:rsidR="00ED0E7D" w:rsidRPr="00ED0E7D">
        <w:rPr>
          <w:rFonts w:ascii="Arial" w:hAnsi="Arial" w:cs="Arial"/>
        </w:rPr>
        <w:t xml:space="preserve"> </w:t>
      </w:r>
      <w:r w:rsidRPr="00ED0E7D">
        <w:rPr>
          <w:rFonts w:ascii="Arial" w:hAnsi="Arial" w:cs="Arial"/>
        </w:rPr>
        <w:t>would be supported by specialists in financial management.</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21E1A69D" w14:textId="77777777" w:rsidTr="00ED0E7D">
        <w:tc>
          <w:tcPr>
            <w:tcW w:w="2405" w:type="dxa"/>
          </w:tcPr>
          <w:p w14:paraId="67696354" w14:textId="77777777" w:rsidR="00733B42" w:rsidRPr="00ED0E7D" w:rsidRDefault="00733B42" w:rsidP="00ED0E7D">
            <w:pPr>
              <w:spacing w:line="360" w:lineRule="auto"/>
              <w:rPr>
                <w:rFonts w:ascii="Arial" w:hAnsi="Arial" w:cs="Arial"/>
              </w:rPr>
            </w:pPr>
          </w:p>
        </w:tc>
        <w:tc>
          <w:tcPr>
            <w:tcW w:w="1938" w:type="dxa"/>
          </w:tcPr>
          <w:p w14:paraId="51146B40"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17635902"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595A64A3"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7BD3A2EB"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011E0C2F"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78C60F75"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614BF809"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3A77524D"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E9D366F"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403DE75D"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63BE0E0F" w14:textId="77777777" w:rsidTr="00ED0E7D">
        <w:tc>
          <w:tcPr>
            <w:tcW w:w="2405" w:type="dxa"/>
          </w:tcPr>
          <w:p w14:paraId="68C1A7FB" w14:textId="77777777" w:rsidR="00ED0E7D" w:rsidRPr="00ED0E7D" w:rsidRDefault="00ED0E7D" w:rsidP="00ED0E7D">
            <w:pPr>
              <w:spacing w:line="360" w:lineRule="auto"/>
              <w:rPr>
                <w:rFonts w:ascii="Arial" w:hAnsi="Arial" w:cs="Arial"/>
              </w:rPr>
            </w:pPr>
            <w:r w:rsidRPr="00ED0E7D">
              <w:rPr>
                <w:rFonts w:ascii="Arial" w:hAnsi="Arial" w:cs="Arial"/>
              </w:rPr>
              <w:t>I have managed the finances of at least one organisation or work area.</w:t>
            </w:r>
          </w:p>
        </w:tc>
        <w:tc>
          <w:tcPr>
            <w:tcW w:w="1938" w:type="dxa"/>
          </w:tcPr>
          <w:p w14:paraId="685624F1" w14:textId="7241D8FD"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BD42CCF" w14:textId="632E462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5C7D353" w14:textId="0146949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E02CD9F" w14:textId="0BBF752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C974EFD" w14:textId="4AFEC6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4ED2A3B" w14:textId="77777777" w:rsidTr="00ED0E7D">
        <w:tc>
          <w:tcPr>
            <w:tcW w:w="2405" w:type="dxa"/>
          </w:tcPr>
          <w:p w14:paraId="0D2E409A" w14:textId="77777777" w:rsidR="00ED0E7D" w:rsidRPr="00ED0E7D" w:rsidRDefault="00ED0E7D" w:rsidP="00ED0E7D">
            <w:pPr>
              <w:spacing w:line="360" w:lineRule="auto"/>
              <w:rPr>
                <w:rFonts w:ascii="Arial" w:hAnsi="Arial" w:cs="Arial"/>
              </w:rPr>
            </w:pPr>
            <w:r w:rsidRPr="00ED0E7D">
              <w:rPr>
                <w:rFonts w:ascii="Arial" w:hAnsi="Arial" w:cs="Arial"/>
              </w:rPr>
              <w:t>I have analysed previous financial reports, business plan and cash flow trends.</w:t>
            </w:r>
          </w:p>
        </w:tc>
        <w:tc>
          <w:tcPr>
            <w:tcW w:w="1938" w:type="dxa"/>
          </w:tcPr>
          <w:p w14:paraId="4270FDAE" w14:textId="2B0AF2A6"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3C0DCB9" w14:textId="5E0B849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8E056E3" w14:textId="7AEAC78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1720659" w14:textId="1BF69A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E6A73E7" w14:textId="5EA372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4C154588" w14:textId="77777777" w:rsidTr="00ED0E7D">
        <w:tc>
          <w:tcPr>
            <w:tcW w:w="2405" w:type="dxa"/>
          </w:tcPr>
          <w:p w14:paraId="6979CD95" w14:textId="77777777" w:rsidR="00ED0E7D" w:rsidRPr="00ED0E7D" w:rsidRDefault="00ED0E7D" w:rsidP="00ED0E7D">
            <w:pPr>
              <w:spacing w:line="360" w:lineRule="auto"/>
              <w:rPr>
                <w:rFonts w:ascii="Arial" w:hAnsi="Arial" w:cs="Arial"/>
              </w:rPr>
            </w:pPr>
            <w:r w:rsidRPr="00ED0E7D">
              <w:rPr>
                <w:rFonts w:ascii="Arial" w:hAnsi="Arial" w:cs="Arial"/>
              </w:rPr>
              <w:t xml:space="preserve">I have analysed existing software and its suitability to the </w:t>
            </w:r>
            <w:proofErr w:type="spellStart"/>
            <w:r w:rsidRPr="00ED0E7D">
              <w:rPr>
                <w:rFonts w:ascii="Arial" w:hAnsi="Arial" w:cs="Arial"/>
              </w:rPr>
              <w:t>organisations</w:t>
            </w:r>
            <w:proofErr w:type="spellEnd"/>
            <w:r w:rsidRPr="00ED0E7D">
              <w:rPr>
                <w:rFonts w:ascii="Arial" w:hAnsi="Arial" w:cs="Arial"/>
              </w:rPr>
              <w:t xml:space="preserve"> needs.</w:t>
            </w:r>
          </w:p>
        </w:tc>
        <w:tc>
          <w:tcPr>
            <w:tcW w:w="1938" w:type="dxa"/>
          </w:tcPr>
          <w:p w14:paraId="00D0B728" w14:textId="3F7E058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20F2DD4" w14:textId="60A80FA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B5E15F9" w14:textId="2A6D1ED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37DF5B4" w14:textId="3744AED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47EB28" w14:textId="60F34EC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4D6B3AA" w14:textId="77777777" w:rsidTr="00ED0E7D">
        <w:tc>
          <w:tcPr>
            <w:tcW w:w="2405" w:type="dxa"/>
          </w:tcPr>
          <w:p w14:paraId="671950BD" w14:textId="77777777" w:rsidR="00ED0E7D" w:rsidRPr="00ED0E7D" w:rsidRDefault="00ED0E7D" w:rsidP="00ED0E7D">
            <w:pPr>
              <w:spacing w:line="360" w:lineRule="auto"/>
              <w:rPr>
                <w:rFonts w:ascii="Arial" w:hAnsi="Arial" w:cs="Arial"/>
              </w:rPr>
            </w:pPr>
            <w:r w:rsidRPr="00ED0E7D">
              <w:rPr>
                <w:rFonts w:ascii="Arial" w:hAnsi="Arial" w:cs="Arial"/>
              </w:rPr>
              <w:t>I have developed and monitored budgets and collaborated with stakeholders to ensure their understanding.</w:t>
            </w:r>
          </w:p>
        </w:tc>
        <w:tc>
          <w:tcPr>
            <w:tcW w:w="1938" w:type="dxa"/>
          </w:tcPr>
          <w:p w14:paraId="513B56CC" w14:textId="71232E97"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7DBEC7" w14:textId="6DBF5D6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F0CBCFF" w14:textId="6170012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6BB6146" w14:textId="20E8236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D8F7DB7" w14:textId="04A4280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74679C22" w14:textId="77777777" w:rsidTr="00ED0E7D">
        <w:tc>
          <w:tcPr>
            <w:tcW w:w="2405" w:type="dxa"/>
          </w:tcPr>
          <w:p w14:paraId="6BB766F5" w14:textId="77777777" w:rsidR="00ED0E7D" w:rsidRPr="00ED0E7D" w:rsidRDefault="00ED0E7D" w:rsidP="00ED0E7D">
            <w:pPr>
              <w:spacing w:line="360" w:lineRule="auto"/>
              <w:rPr>
                <w:rFonts w:ascii="Arial" w:hAnsi="Arial" w:cs="Arial"/>
              </w:rPr>
            </w:pPr>
            <w:r w:rsidRPr="00ED0E7D">
              <w:rPr>
                <w:rFonts w:ascii="Arial" w:hAnsi="Arial" w:cs="Arial"/>
              </w:rPr>
              <w:t>I have ensured appropriate financial controls to minimise risk to the organisation.</w:t>
            </w:r>
          </w:p>
        </w:tc>
        <w:tc>
          <w:tcPr>
            <w:tcW w:w="1938" w:type="dxa"/>
          </w:tcPr>
          <w:p w14:paraId="75F5BBEA" w14:textId="289F5733"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F36E409" w14:textId="03E1192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27D719FE" w14:textId="6D8E5D3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20CEE55" w14:textId="099AA00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51FEA2D" w14:textId="0BF939F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72B4F90" w14:textId="77777777" w:rsidTr="00ED0E7D">
        <w:tc>
          <w:tcPr>
            <w:tcW w:w="2405" w:type="dxa"/>
          </w:tcPr>
          <w:p w14:paraId="45DDC8C0" w14:textId="77777777" w:rsidR="00ED0E7D" w:rsidRPr="00ED0E7D" w:rsidRDefault="00ED0E7D" w:rsidP="00ED0E7D">
            <w:pPr>
              <w:spacing w:line="360" w:lineRule="auto"/>
              <w:rPr>
                <w:rFonts w:ascii="Arial" w:hAnsi="Arial" w:cs="Arial"/>
              </w:rPr>
            </w:pPr>
            <w:r w:rsidRPr="00ED0E7D">
              <w:rPr>
                <w:rFonts w:ascii="Arial" w:hAnsi="Arial" w:cs="Arial"/>
              </w:rPr>
              <w:t>I have identified and worked to ensure compliance with financial reporting and legislative requirements.</w:t>
            </w:r>
          </w:p>
        </w:tc>
        <w:tc>
          <w:tcPr>
            <w:tcW w:w="1938" w:type="dxa"/>
          </w:tcPr>
          <w:p w14:paraId="686B4617" w14:textId="7332101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66CC01C" w14:textId="629F841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512F79F" w14:textId="1C9B427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3B25593" w14:textId="0B50CB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B898E77" w14:textId="35AD46D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AB945E2" w14:textId="77777777" w:rsidTr="00ED0E7D">
        <w:tc>
          <w:tcPr>
            <w:tcW w:w="2405" w:type="dxa"/>
          </w:tcPr>
          <w:p w14:paraId="7398032D" w14:textId="77777777" w:rsidR="00ED0E7D" w:rsidRPr="00ED0E7D" w:rsidRDefault="00ED0E7D" w:rsidP="00ED0E7D">
            <w:pPr>
              <w:spacing w:line="360" w:lineRule="auto"/>
              <w:rPr>
                <w:rFonts w:ascii="Arial" w:hAnsi="Arial" w:cs="Arial"/>
              </w:rPr>
            </w:pPr>
            <w:r w:rsidRPr="00ED0E7D">
              <w:rPr>
                <w:rFonts w:ascii="Arial" w:hAnsi="Arial" w:cs="Arial"/>
              </w:rPr>
              <w:t>I have evaluated the effectiveness of financial processes and systems and made recommendations for improvements.</w:t>
            </w:r>
          </w:p>
        </w:tc>
        <w:tc>
          <w:tcPr>
            <w:tcW w:w="1938" w:type="dxa"/>
          </w:tcPr>
          <w:p w14:paraId="29BEDA92" w14:textId="5383F2A9"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9D3EB62" w14:textId="0801129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71F9C7FE" w14:textId="2C32F27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67A60B9" w14:textId="398D71C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FDD6003" w14:textId="0252233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41D03D16" w14:textId="77777777" w:rsidR="004A3C02" w:rsidRDefault="004A3C02" w:rsidP="00733B42">
      <w:pPr>
        <w:pStyle w:val="Heading1"/>
      </w:pPr>
      <w:bookmarkStart w:id="20" w:name="_Toc80775137"/>
    </w:p>
    <w:p w14:paraId="42560FF2" w14:textId="77777777" w:rsidR="004A3C02" w:rsidRDefault="004A3C02">
      <w:pPr>
        <w:rPr>
          <w:rFonts w:ascii="Arial" w:eastAsiaTheme="majorEastAsia" w:hAnsi="Arial" w:cstheme="majorBidi"/>
          <w:color w:val="2F5496" w:themeColor="accent1" w:themeShade="BF"/>
          <w:sz w:val="32"/>
          <w:szCs w:val="32"/>
        </w:rPr>
      </w:pPr>
      <w:r>
        <w:br w:type="page"/>
      </w:r>
    </w:p>
    <w:p w14:paraId="3B479E15" w14:textId="55E07B44" w:rsidR="00733B42" w:rsidRDefault="00733B42" w:rsidP="00ED0E7D">
      <w:pPr>
        <w:pStyle w:val="Heading1"/>
      </w:pPr>
      <w:bookmarkStart w:id="21" w:name="_Toc80775140"/>
      <w:bookmarkStart w:id="22" w:name="_Toc94624922"/>
      <w:bookmarkEnd w:id="20"/>
      <w:r>
        <w:t>BSBHRM614 Contribute to strategic workforce planning</w:t>
      </w:r>
      <w:bookmarkEnd w:id="21"/>
      <w:bookmarkEnd w:id="22"/>
    </w:p>
    <w:p w14:paraId="1E2D8CCF" w14:textId="1FE5B92B" w:rsidR="00733B42" w:rsidRPr="00ED0E7D" w:rsidRDefault="00733B42" w:rsidP="00ED0E7D">
      <w:pPr>
        <w:spacing w:line="360" w:lineRule="auto"/>
        <w:rPr>
          <w:rFonts w:ascii="Arial" w:hAnsi="Arial" w:cs="Arial"/>
        </w:rPr>
      </w:pPr>
      <w:r w:rsidRPr="00ED0E7D">
        <w:rPr>
          <w:rFonts w:ascii="Arial" w:hAnsi="Arial" w:cs="Arial"/>
        </w:rPr>
        <w:t xml:space="preserve">This unit describes the skills and knowledge required to contribute to development, </w:t>
      </w:r>
      <w:proofErr w:type="gramStart"/>
      <w:r w:rsidRPr="00ED0E7D">
        <w:rPr>
          <w:rFonts w:ascii="Arial" w:hAnsi="Arial" w:cs="Arial"/>
        </w:rPr>
        <w:t>implementation</w:t>
      </w:r>
      <w:proofErr w:type="gramEnd"/>
      <w:r w:rsidRPr="00ED0E7D">
        <w:rPr>
          <w:rFonts w:ascii="Arial" w:hAnsi="Arial" w:cs="Arial"/>
        </w:rPr>
        <w:t xml:space="preserve"> and maintenance of a strategic approach to workforce planning in an organisation ensuring that there is the structure and staff in place to meet current and foreseeable organisational objectives.</w:t>
      </w:r>
    </w:p>
    <w:p w14:paraId="40434251" w14:textId="4AFD7BD0" w:rsidR="00733B42" w:rsidRPr="00ED0E7D" w:rsidRDefault="00733B42" w:rsidP="00ED0E7D">
      <w:pPr>
        <w:spacing w:line="360" w:lineRule="auto"/>
        <w:rPr>
          <w:rFonts w:ascii="Arial" w:hAnsi="Arial" w:cs="Arial"/>
        </w:rPr>
      </w:pPr>
      <w:r w:rsidRPr="00ED0E7D">
        <w:rPr>
          <w:rFonts w:ascii="Arial" w:hAnsi="Arial" w:cs="Arial"/>
        </w:rPr>
        <w:t>The unit applies to individuals employed as human resource practitioners with knowledge of human resources and organisational objectives.</w:t>
      </w:r>
    </w:p>
    <w:tbl>
      <w:tblPr>
        <w:tblStyle w:val="TableGrid"/>
        <w:tblW w:w="0" w:type="auto"/>
        <w:tblLook w:val="04A0" w:firstRow="1" w:lastRow="0" w:firstColumn="1" w:lastColumn="0" w:noHBand="0" w:noVBand="1"/>
      </w:tblPr>
      <w:tblGrid>
        <w:gridCol w:w="2405"/>
        <w:gridCol w:w="1938"/>
        <w:gridCol w:w="2456"/>
        <w:gridCol w:w="2552"/>
        <w:gridCol w:w="2268"/>
        <w:gridCol w:w="2268"/>
      </w:tblGrid>
      <w:tr w:rsidR="00733B42" w:rsidRPr="00ED0E7D" w14:paraId="5A1BFAAD" w14:textId="77777777" w:rsidTr="00ED0E7D">
        <w:tc>
          <w:tcPr>
            <w:tcW w:w="2405" w:type="dxa"/>
          </w:tcPr>
          <w:p w14:paraId="6F54007A" w14:textId="77777777" w:rsidR="00733B42" w:rsidRPr="00ED0E7D" w:rsidRDefault="00733B42" w:rsidP="00ED0E7D">
            <w:pPr>
              <w:spacing w:line="360" w:lineRule="auto"/>
              <w:rPr>
                <w:rFonts w:ascii="Arial" w:hAnsi="Arial" w:cs="Arial"/>
              </w:rPr>
            </w:pPr>
          </w:p>
        </w:tc>
        <w:tc>
          <w:tcPr>
            <w:tcW w:w="1938" w:type="dxa"/>
          </w:tcPr>
          <w:p w14:paraId="04A34D79" w14:textId="77777777" w:rsidR="00733B42" w:rsidRPr="00ED0E7D" w:rsidRDefault="00733B42" w:rsidP="00ED0E7D">
            <w:pPr>
              <w:spacing w:line="360" w:lineRule="auto"/>
              <w:rPr>
                <w:rFonts w:ascii="Arial" w:hAnsi="Arial" w:cs="Arial"/>
                <w:b/>
                <w:bCs/>
              </w:rPr>
            </w:pPr>
            <w:r w:rsidRPr="00ED0E7D">
              <w:rPr>
                <w:rFonts w:ascii="Arial" w:hAnsi="Arial" w:cs="Arial"/>
                <w:b/>
                <w:bCs/>
              </w:rPr>
              <w:t>I have skills and knowledge in this area</w:t>
            </w:r>
          </w:p>
          <w:p w14:paraId="07DFC5E5" w14:textId="77777777" w:rsidR="00733B42" w:rsidRPr="00ED0E7D" w:rsidRDefault="00733B42" w:rsidP="00ED0E7D">
            <w:pPr>
              <w:spacing w:line="360" w:lineRule="auto"/>
              <w:rPr>
                <w:rFonts w:ascii="Arial" w:hAnsi="Arial" w:cs="Arial"/>
                <w:b/>
                <w:bCs/>
              </w:rPr>
            </w:pPr>
            <w:r w:rsidRPr="00ED0E7D">
              <w:rPr>
                <w:rFonts w:ascii="Arial" w:hAnsi="Arial" w:cs="Arial"/>
                <w:b/>
                <w:bCs/>
              </w:rPr>
              <w:t>(1 point)</w:t>
            </w:r>
          </w:p>
        </w:tc>
        <w:tc>
          <w:tcPr>
            <w:tcW w:w="2456" w:type="dxa"/>
          </w:tcPr>
          <w:p w14:paraId="2EB798BE" w14:textId="77777777" w:rsidR="00733B42" w:rsidRPr="00ED0E7D" w:rsidRDefault="00733B42"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546B6D7D" w14:textId="77777777" w:rsidR="00733B42" w:rsidRPr="00ED0E7D" w:rsidRDefault="00733B42" w:rsidP="00ED0E7D">
            <w:pPr>
              <w:spacing w:line="360" w:lineRule="auto"/>
              <w:rPr>
                <w:rFonts w:ascii="Arial" w:hAnsi="Arial" w:cs="Arial"/>
                <w:b/>
                <w:bCs/>
              </w:rPr>
            </w:pPr>
            <w:r w:rsidRPr="00ED0E7D">
              <w:rPr>
                <w:rFonts w:ascii="Arial" w:hAnsi="Arial" w:cs="Arial"/>
                <w:b/>
                <w:bCs/>
              </w:rPr>
              <w:t>I have performed these tasks:</w:t>
            </w:r>
          </w:p>
          <w:p w14:paraId="385444A7" w14:textId="77777777" w:rsidR="00733B42" w:rsidRPr="00ED0E7D" w:rsidRDefault="00733B42" w:rsidP="00ED0E7D">
            <w:pPr>
              <w:spacing w:line="360" w:lineRule="auto"/>
              <w:rPr>
                <w:rFonts w:ascii="Arial" w:hAnsi="Arial" w:cs="Arial"/>
                <w:b/>
                <w:bCs/>
              </w:rPr>
            </w:pPr>
            <w:r w:rsidRPr="00ED0E7D">
              <w:rPr>
                <w:rFonts w:ascii="Arial" w:hAnsi="Arial" w:cs="Arial"/>
                <w:b/>
                <w:bCs/>
              </w:rPr>
              <w:t>Rarely = 1 point</w:t>
            </w:r>
          </w:p>
          <w:p w14:paraId="13DA9842" w14:textId="77777777" w:rsidR="00733B42" w:rsidRPr="00ED0E7D" w:rsidRDefault="00733B42" w:rsidP="00ED0E7D">
            <w:pPr>
              <w:spacing w:line="360" w:lineRule="auto"/>
              <w:rPr>
                <w:rFonts w:ascii="Arial" w:hAnsi="Arial" w:cs="Arial"/>
                <w:b/>
                <w:bCs/>
              </w:rPr>
            </w:pPr>
            <w:r w:rsidRPr="00ED0E7D">
              <w:rPr>
                <w:rFonts w:ascii="Arial" w:hAnsi="Arial" w:cs="Arial"/>
                <w:b/>
                <w:bCs/>
              </w:rPr>
              <w:t>Sometimes = 2 points</w:t>
            </w:r>
          </w:p>
          <w:p w14:paraId="440FCA6F" w14:textId="77777777" w:rsidR="00733B42" w:rsidRPr="00ED0E7D" w:rsidRDefault="00733B42"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2CD5CF7B" w14:textId="77777777" w:rsidR="00733B42" w:rsidRPr="00ED0E7D" w:rsidRDefault="00733B42"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21855C48" w14:textId="77777777" w:rsidR="00733B42" w:rsidRPr="00ED0E7D" w:rsidRDefault="00733B42" w:rsidP="00ED0E7D">
            <w:pPr>
              <w:spacing w:line="360" w:lineRule="auto"/>
              <w:rPr>
                <w:rFonts w:ascii="Arial" w:hAnsi="Arial" w:cs="Arial"/>
                <w:b/>
                <w:bCs/>
              </w:rPr>
            </w:pPr>
            <w:r w:rsidRPr="00ED0E7D">
              <w:rPr>
                <w:rFonts w:ascii="Arial" w:hAnsi="Arial" w:cs="Arial"/>
                <w:b/>
                <w:bCs/>
              </w:rPr>
              <w:t>(2 points)</w:t>
            </w:r>
          </w:p>
        </w:tc>
        <w:tc>
          <w:tcPr>
            <w:tcW w:w="2268" w:type="dxa"/>
          </w:tcPr>
          <w:p w14:paraId="1431EB49" w14:textId="77777777" w:rsidR="00733B42" w:rsidRPr="00ED0E7D" w:rsidRDefault="00733B42"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17ABA562" w14:textId="77777777" w:rsidTr="00ED0E7D">
        <w:tc>
          <w:tcPr>
            <w:tcW w:w="2405" w:type="dxa"/>
          </w:tcPr>
          <w:p w14:paraId="7E6CB0A9" w14:textId="77777777" w:rsidR="00ED0E7D" w:rsidRPr="00ED0E7D" w:rsidRDefault="00ED0E7D" w:rsidP="00ED0E7D">
            <w:pPr>
              <w:spacing w:line="360" w:lineRule="auto"/>
              <w:rPr>
                <w:rFonts w:ascii="Arial" w:hAnsi="Arial" w:cs="Arial"/>
              </w:rPr>
            </w:pPr>
            <w:r w:rsidRPr="00ED0E7D">
              <w:rPr>
                <w:rFonts w:ascii="Arial" w:hAnsi="Arial" w:cs="Arial"/>
              </w:rPr>
              <w:t xml:space="preserve">I have analysed strategic plans, trends and emerging practices that may have an impact on the workforce, relevant </w:t>
            </w:r>
            <w:proofErr w:type="gramStart"/>
            <w:r w:rsidRPr="00ED0E7D">
              <w:rPr>
                <w:rFonts w:ascii="Arial" w:hAnsi="Arial" w:cs="Arial"/>
              </w:rPr>
              <w:t>technology</w:t>
            </w:r>
            <w:proofErr w:type="gramEnd"/>
            <w:r w:rsidRPr="00ED0E7D">
              <w:rPr>
                <w:rFonts w:ascii="Arial" w:hAnsi="Arial" w:cs="Arial"/>
              </w:rPr>
              <w:t xml:space="preserve"> and the organisational environment to determine strategic workforce direction, objectives and targets.</w:t>
            </w:r>
          </w:p>
        </w:tc>
        <w:tc>
          <w:tcPr>
            <w:tcW w:w="1938" w:type="dxa"/>
          </w:tcPr>
          <w:p w14:paraId="2AC2403A" w14:textId="2DFA6D97"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926BC38" w14:textId="7B4B088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E0FB7AA" w14:textId="0893189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C05D066" w14:textId="0E23CC0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6189227" w14:textId="0E55DFBD"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72B98F1" w14:textId="77777777" w:rsidTr="00ED0E7D">
        <w:tc>
          <w:tcPr>
            <w:tcW w:w="2405" w:type="dxa"/>
          </w:tcPr>
          <w:p w14:paraId="2EF45175" w14:textId="77777777" w:rsidR="00ED0E7D" w:rsidRPr="00ED0E7D" w:rsidRDefault="00ED0E7D" w:rsidP="00ED0E7D">
            <w:pPr>
              <w:spacing w:line="360" w:lineRule="auto"/>
              <w:rPr>
                <w:rFonts w:ascii="Arial" w:hAnsi="Arial" w:cs="Arial"/>
              </w:rPr>
            </w:pPr>
            <w:r w:rsidRPr="00ED0E7D">
              <w:rPr>
                <w:rFonts w:ascii="Arial" w:hAnsi="Arial" w:cs="Arial"/>
              </w:rPr>
              <w:t xml:space="preserve">I have consulted with relevant stakeholders and collaboratively developed, implemented, </w:t>
            </w:r>
            <w:proofErr w:type="gramStart"/>
            <w:r w:rsidRPr="00ED0E7D">
              <w:rPr>
                <w:rFonts w:ascii="Arial" w:hAnsi="Arial" w:cs="Arial"/>
              </w:rPr>
              <w:t>monitored</w:t>
            </w:r>
            <w:proofErr w:type="gramEnd"/>
            <w:r w:rsidRPr="00ED0E7D">
              <w:rPr>
                <w:rFonts w:ascii="Arial" w:hAnsi="Arial" w:cs="Arial"/>
              </w:rPr>
              <w:t xml:space="preserve"> and reviewed a strategic workforce plan including budget, priorities, timelines, objectives, cost benefit analysis, risk management and evaluation strategies.</w:t>
            </w:r>
          </w:p>
        </w:tc>
        <w:tc>
          <w:tcPr>
            <w:tcW w:w="1938" w:type="dxa"/>
          </w:tcPr>
          <w:p w14:paraId="6DE5B976" w14:textId="0F7510E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108DA68" w14:textId="191747F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BAF890B" w14:textId="2D2F94FC"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8294CDA" w14:textId="1573566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7629B9" w14:textId="04C557A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7D972AE" w14:textId="77777777" w:rsidTr="00ED0E7D">
        <w:tc>
          <w:tcPr>
            <w:tcW w:w="2405" w:type="dxa"/>
          </w:tcPr>
          <w:p w14:paraId="7E971D67" w14:textId="77777777" w:rsidR="00ED0E7D" w:rsidRPr="00ED0E7D" w:rsidRDefault="00ED0E7D" w:rsidP="00ED0E7D">
            <w:pPr>
              <w:spacing w:line="360" w:lineRule="auto"/>
              <w:rPr>
                <w:rFonts w:ascii="Arial" w:hAnsi="Arial" w:cs="Arial"/>
              </w:rPr>
            </w:pPr>
            <w:r w:rsidRPr="00ED0E7D">
              <w:rPr>
                <w:rFonts w:ascii="Arial" w:hAnsi="Arial" w:cs="Arial"/>
              </w:rPr>
              <w:t>I have utilised input from consultations with stakeholders into the strategic workforce plan and obtained senior management support for plan.</w:t>
            </w:r>
          </w:p>
        </w:tc>
        <w:tc>
          <w:tcPr>
            <w:tcW w:w="1938" w:type="dxa"/>
          </w:tcPr>
          <w:p w14:paraId="0650000B" w14:textId="21C04CAE"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61E50C8" w14:textId="694A6CB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140DD7A2" w14:textId="6739FA4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216268F" w14:textId="3643666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6D22B71" w14:textId="52BCA43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4A65409" w14:textId="77777777" w:rsidTr="00ED0E7D">
        <w:tc>
          <w:tcPr>
            <w:tcW w:w="2405" w:type="dxa"/>
          </w:tcPr>
          <w:p w14:paraId="4C1154E0" w14:textId="77777777" w:rsidR="00ED0E7D" w:rsidRPr="00ED0E7D" w:rsidRDefault="00ED0E7D" w:rsidP="00ED0E7D">
            <w:pPr>
              <w:spacing w:line="360" w:lineRule="auto"/>
              <w:rPr>
                <w:rFonts w:ascii="Arial" w:hAnsi="Arial" w:cs="Arial"/>
              </w:rPr>
            </w:pPr>
            <w:r w:rsidRPr="00ED0E7D">
              <w:rPr>
                <w:rFonts w:ascii="Arial" w:hAnsi="Arial" w:cs="Arial"/>
              </w:rPr>
              <w:t>I have worked with relevant stakeholders to ensure that the plan is implemented according to organisational objectives.</w:t>
            </w:r>
          </w:p>
        </w:tc>
        <w:tc>
          <w:tcPr>
            <w:tcW w:w="1938" w:type="dxa"/>
          </w:tcPr>
          <w:p w14:paraId="4FF20325" w14:textId="29F46BD5"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26F8041" w14:textId="20D99768"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A9800F9" w14:textId="5692402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46A359D" w14:textId="43B3198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99783C1" w14:textId="48E79E0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3D8E71AB" w14:textId="77777777" w:rsidTr="00ED0E7D">
        <w:tc>
          <w:tcPr>
            <w:tcW w:w="2405" w:type="dxa"/>
          </w:tcPr>
          <w:p w14:paraId="0BF2BDB5" w14:textId="77777777" w:rsidR="00ED0E7D" w:rsidRPr="00ED0E7D" w:rsidRDefault="00ED0E7D" w:rsidP="00ED0E7D">
            <w:pPr>
              <w:spacing w:line="360" w:lineRule="auto"/>
              <w:rPr>
                <w:rFonts w:ascii="Arial" w:hAnsi="Arial" w:cs="Arial"/>
              </w:rPr>
            </w:pPr>
            <w:r w:rsidRPr="00ED0E7D">
              <w:rPr>
                <w:rFonts w:ascii="Arial" w:hAnsi="Arial" w:cs="Arial"/>
              </w:rPr>
              <w:t>I have recommended improvements and changes to the plan to account for changing circumstances.</w:t>
            </w:r>
          </w:p>
        </w:tc>
        <w:tc>
          <w:tcPr>
            <w:tcW w:w="1938" w:type="dxa"/>
          </w:tcPr>
          <w:p w14:paraId="7A647376" w14:textId="78A60C51"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AAE643C" w14:textId="15336BD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0F484112" w14:textId="70BD376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F4F8F9" w14:textId="26024C0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005375" w14:textId="412B364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32F80219" w14:textId="77777777" w:rsidR="004A3C02" w:rsidRDefault="004A3C02" w:rsidP="00ED0E7D">
      <w:pPr>
        <w:pStyle w:val="Heading1"/>
      </w:pPr>
      <w:bookmarkStart w:id="23" w:name="_Toc80775253"/>
    </w:p>
    <w:p w14:paraId="02BBBC41" w14:textId="77777777" w:rsidR="004A3C02" w:rsidRDefault="004A3C02">
      <w:pPr>
        <w:rPr>
          <w:rFonts w:ascii="Arial" w:eastAsiaTheme="majorEastAsia" w:hAnsi="Arial" w:cstheme="majorBidi"/>
          <w:color w:val="2F5496" w:themeColor="accent1" w:themeShade="BF"/>
          <w:sz w:val="32"/>
          <w:szCs w:val="32"/>
        </w:rPr>
      </w:pPr>
      <w:r>
        <w:br w:type="page"/>
      </w:r>
    </w:p>
    <w:p w14:paraId="2B1C86C7" w14:textId="6F755145" w:rsidR="001D7F0B" w:rsidRDefault="001D7F0B" w:rsidP="00ED0E7D">
      <w:pPr>
        <w:pStyle w:val="Heading1"/>
      </w:pPr>
      <w:bookmarkStart w:id="24" w:name="_Toc94624923"/>
      <w:r>
        <w:t>BSBCRT611 Apply critical thinking for complex problem solving</w:t>
      </w:r>
      <w:bookmarkEnd w:id="23"/>
      <w:bookmarkEnd w:id="24"/>
    </w:p>
    <w:p w14:paraId="181FFBE2" w14:textId="11CB0982" w:rsidR="001D7F0B" w:rsidRPr="00ED0E7D" w:rsidRDefault="001D7F0B" w:rsidP="00ED0E7D">
      <w:pPr>
        <w:shd w:val="clear" w:color="auto" w:fill="FFFFFF"/>
        <w:spacing w:before="120" w:after="120" w:line="360" w:lineRule="auto"/>
        <w:rPr>
          <w:rFonts w:ascii="Arial" w:hAnsi="Arial" w:cs="Arial"/>
        </w:rPr>
      </w:pPr>
      <w:r w:rsidRPr="00ED0E7D">
        <w:rPr>
          <w:rFonts w:ascii="Arial" w:hAnsi="Arial" w:cs="Arial"/>
        </w:rPr>
        <w:t xml:space="preserve">This unit describes the skills and knowledge required to apply critical thinking </w:t>
      </w:r>
      <w:proofErr w:type="gramStart"/>
      <w:r w:rsidRPr="00ED0E7D">
        <w:rPr>
          <w:rFonts w:ascii="Arial" w:hAnsi="Arial" w:cs="Arial"/>
        </w:rPr>
        <w:t>in order to</w:t>
      </w:r>
      <w:proofErr w:type="gramEnd"/>
      <w:r w:rsidRPr="00ED0E7D">
        <w:rPr>
          <w:rFonts w:ascii="Arial" w:hAnsi="Arial" w:cs="Arial"/>
        </w:rPr>
        <w:t xml:space="preserve"> develop solutions to complex issues arising in the workplace. The unit applies to individuals who are required to think critically </w:t>
      </w:r>
      <w:proofErr w:type="gramStart"/>
      <w:r w:rsidRPr="00ED0E7D">
        <w:rPr>
          <w:rFonts w:ascii="Arial" w:hAnsi="Arial" w:cs="Arial"/>
        </w:rPr>
        <w:t>in order to</w:t>
      </w:r>
      <w:proofErr w:type="gramEnd"/>
      <w:r w:rsidRPr="00ED0E7D">
        <w:rPr>
          <w:rFonts w:ascii="Arial" w:hAnsi="Arial" w:cs="Arial"/>
        </w:rPr>
        <w:t xml:space="preserve"> develop structured and innovative solutions to overcome complex organisational issues. Individuals in these roles operate with a high degree of autonomy and may undertake non-standard work tasks involving escalated risks. These individuals are often responsible for a team or work area.</w:t>
      </w:r>
    </w:p>
    <w:tbl>
      <w:tblPr>
        <w:tblStyle w:val="TableGrid"/>
        <w:tblW w:w="0" w:type="auto"/>
        <w:tblLook w:val="04A0" w:firstRow="1" w:lastRow="0" w:firstColumn="1" w:lastColumn="0" w:noHBand="0" w:noVBand="1"/>
      </w:tblPr>
      <w:tblGrid>
        <w:gridCol w:w="2263"/>
        <w:gridCol w:w="2080"/>
        <w:gridCol w:w="2456"/>
        <w:gridCol w:w="2552"/>
        <w:gridCol w:w="2268"/>
        <w:gridCol w:w="2268"/>
      </w:tblGrid>
      <w:tr w:rsidR="001D7F0B" w:rsidRPr="00ED0E7D" w14:paraId="6D90457C" w14:textId="77777777" w:rsidTr="00ED0E7D">
        <w:tc>
          <w:tcPr>
            <w:tcW w:w="2263" w:type="dxa"/>
          </w:tcPr>
          <w:p w14:paraId="1E0ECA5C" w14:textId="77777777" w:rsidR="001D7F0B" w:rsidRPr="00ED0E7D" w:rsidRDefault="001D7F0B" w:rsidP="00ED0E7D">
            <w:pPr>
              <w:spacing w:line="360" w:lineRule="auto"/>
              <w:rPr>
                <w:rFonts w:ascii="Arial" w:hAnsi="Arial" w:cs="Arial"/>
              </w:rPr>
            </w:pPr>
          </w:p>
        </w:tc>
        <w:tc>
          <w:tcPr>
            <w:tcW w:w="2080" w:type="dxa"/>
          </w:tcPr>
          <w:p w14:paraId="3875DE90"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CE7FFD0"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456" w:type="dxa"/>
          </w:tcPr>
          <w:p w14:paraId="0B4D80EB"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552" w:type="dxa"/>
          </w:tcPr>
          <w:p w14:paraId="37576D3F"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3006D45E"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10DE2C2"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5CC0E05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6E6AC4AA"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110798E9"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268" w:type="dxa"/>
          </w:tcPr>
          <w:p w14:paraId="6B81CC87"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ED0E7D" w:rsidRPr="00ED0E7D" w14:paraId="59407303" w14:textId="77777777" w:rsidTr="00ED0E7D">
        <w:tc>
          <w:tcPr>
            <w:tcW w:w="2263" w:type="dxa"/>
          </w:tcPr>
          <w:p w14:paraId="52C69C5C" w14:textId="77777777" w:rsidR="00ED0E7D" w:rsidRPr="00ED0E7D" w:rsidRDefault="00ED0E7D" w:rsidP="00ED0E7D">
            <w:pPr>
              <w:spacing w:line="360" w:lineRule="auto"/>
              <w:rPr>
                <w:rFonts w:ascii="Arial" w:hAnsi="Arial" w:cs="Arial"/>
              </w:rPr>
            </w:pPr>
            <w:r w:rsidRPr="00ED0E7D">
              <w:rPr>
                <w:rFonts w:ascii="Arial" w:hAnsi="Arial" w:cs="Arial"/>
              </w:rPr>
              <w:t>I have identified and documented complex issues requiring resolution and applied risk management to the issue.</w:t>
            </w:r>
          </w:p>
        </w:tc>
        <w:tc>
          <w:tcPr>
            <w:tcW w:w="2080" w:type="dxa"/>
          </w:tcPr>
          <w:p w14:paraId="28694812" w14:textId="43CCE05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9FE9B6D" w14:textId="25C7DF5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9D89F9" w14:textId="7FD110F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1C30C72" w14:textId="128471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2C135F9" w14:textId="7E1092E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2A401B9" w14:textId="77777777" w:rsidTr="00ED0E7D">
        <w:tc>
          <w:tcPr>
            <w:tcW w:w="2263" w:type="dxa"/>
          </w:tcPr>
          <w:p w14:paraId="188926F7" w14:textId="77777777" w:rsidR="00ED0E7D" w:rsidRPr="00ED0E7D" w:rsidRDefault="00ED0E7D" w:rsidP="00ED0E7D">
            <w:pPr>
              <w:spacing w:line="360" w:lineRule="auto"/>
              <w:rPr>
                <w:rFonts w:ascii="Arial" w:hAnsi="Arial" w:cs="Arial"/>
              </w:rPr>
            </w:pPr>
            <w:r w:rsidRPr="00ED0E7D">
              <w:rPr>
                <w:rFonts w:ascii="Arial" w:hAnsi="Arial" w:cs="Arial"/>
              </w:rPr>
              <w:t>I have undertaken and documented research into the issue.</w:t>
            </w:r>
          </w:p>
        </w:tc>
        <w:tc>
          <w:tcPr>
            <w:tcW w:w="2080" w:type="dxa"/>
          </w:tcPr>
          <w:p w14:paraId="60A88248" w14:textId="5CE1B363"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B9AF8F8" w14:textId="59ABD1C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434E22C0" w14:textId="2F9B9FF4"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79805BB" w14:textId="0054134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E209294" w14:textId="3473869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89FAA76" w14:textId="77777777" w:rsidTr="00ED0E7D">
        <w:tc>
          <w:tcPr>
            <w:tcW w:w="2263" w:type="dxa"/>
          </w:tcPr>
          <w:p w14:paraId="38E2D466" w14:textId="77777777" w:rsidR="00ED0E7D" w:rsidRPr="00ED0E7D" w:rsidRDefault="00ED0E7D" w:rsidP="00ED0E7D">
            <w:pPr>
              <w:spacing w:line="360" w:lineRule="auto"/>
              <w:rPr>
                <w:rFonts w:ascii="Arial" w:hAnsi="Arial" w:cs="Arial"/>
              </w:rPr>
            </w:pPr>
            <w:r w:rsidRPr="00ED0E7D">
              <w:rPr>
                <w:rFonts w:ascii="Arial" w:hAnsi="Arial" w:cs="Arial"/>
              </w:rPr>
              <w:t>I have facilitated consultation and brainstorming sessions with stakeholders in relation to the issue.</w:t>
            </w:r>
          </w:p>
        </w:tc>
        <w:tc>
          <w:tcPr>
            <w:tcW w:w="2080" w:type="dxa"/>
          </w:tcPr>
          <w:p w14:paraId="70FB1DC0" w14:textId="4F004B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CB140A3" w14:textId="59659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6709B103" w14:textId="2A7B612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9D8AD68" w14:textId="5A4A55A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8816F83" w14:textId="70C3DA2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575BD357" w14:textId="77777777" w:rsidTr="00ED0E7D">
        <w:tc>
          <w:tcPr>
            <w:tcW w:w="2263" w:type="dxa"/>
          </w:tcPr>
          <w:p w14:paraId="505B61B5" w14:textId="77777777" w:rsidR="00ED0E7D" w:rsidRPr="00ED0E7D" w:rsidRDefault="00ED0E7D" w:rsidP="00ED0E7D">
            <w:pPr>
              <w:spacing w:line="360" w:lineRule="auto"/>
              <w:rPr>
                <w:rFonts w:ascii="Arial" w:hAnsi="Arial" w:cs="Arial"/>
              </w:rPr>
            </w:pPr>
            <w:r w:rsidRPr="00ED0E7D">
              <w:rPr>
                <w:rFonts w:ascii="Arial" w:hAnsi="Arial" w:cs="Arial"/>
              </w:rPr>
              <w:t>I have formulated solutions using critical thinking techniques and determined and documented the advantages and limitations of possible solutions.</w:t>
            </w:r>
          </w:p>
        </w:tc>
        <w:tc>
          <w:tcPr>
            <w:tcW w:w="2080" w:type="dxa"/>
          </w:tcPr>
          <w:p w14:paraId="5CC04BB9" w14:textId="2493F942"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825D26B" w14:textId="5BCE27B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E064763" w14:textId="0ED6E0BE"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1ED65C1" w14:textId="64788827"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6546D9" w14:textId="7F0C23A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055D868" w14:textId="77777777" w:rsidTr="00ED0E7D">
        <w:tc>
          <w:tcPr>
            <w:tcW w:w="2263" w:type="dxa"/>
          </w:tcPr>
          <w:p w14:paraId="78C788A5" w14:textId="77777777" w:rsidR="00ED0E7D" w:rsidRPr="00ED0E7D" w:rsidRDefault="00ED0E7D" w:rsidP="00ED0E7D">
            <w:pPr>
              <w:spacing w:line="360" w:lineRule="auto"/>
              <w:rPr>
                <w:rFonts w:ascii="Arial" w:hAnsi="Arial" w:cs="Arial"/>
              </w:rPr>
            </w:pPr>
            <w:r w:rsidRPr="00ED0E7D">
              <w:rPr>
                <w:rFonts w:ascii="Arial" w:hAnsi="Arial" w:cs="Arial"/>
              </w:rPr>
              <w:t>I have applied decision making techniques to reach the most viable solution and prepared a report or presentation to stakeholders relating to the viable solution.</w:t>
            </w:r>
          </w:p>
        </w:tc>
        <w:tc>
          <w:tcPr>
            <w:tcW w:w="2080" w:type="dxa"/>
          </w:tcPr>
          <w:p w14:paraId="19D20C31" w14:textId="0FC15FB8"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A2A7D28" w14:textId="0881CE6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B103AB4" w14:textId="76D897AA"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8A8D6B1" w14:textId="6E3F48D2"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0413333" w14:textId="0CD9881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699B844A" w14:textId="77777777" w:rsidTr="00ED0E7D">
        <w:tc>
          <w:tcPr>
            <w:tcW w:w="2263" w:type="dxa"/>
          </w:tcPr>
          <w:p w14:paraId="585C066B" w14:textId="77777777" w:rsidR="00ED0E7D" w:rsidRPr="00ED0E7D" w:rsidRDefault="00ED0E7D" w:rsidP="00ED0E7D">
            <w:pPr>
              <w:spacing w:line="360" w:lineRule="auto"/>
              <w:rPr>
                <w:rFonts w:ascii="Arial" w:hAnsi="Arial" w:cs="Arial"/>
              </w:rPr>
            </w:pPr>
            <w:r w:rsidRPr="00ED0E7D">
              <w:rPr>
                <w:rFonts w:ascii="Arial" w:hAnsi="Arial" w:cs="Arial"/>
              </w:rPr>
              <w:t>I have sought feedback on the solution including the development and use of a feedback register.</w:t>
            </w:r>
          </w:p>
        </w:tc>
        <w:tc>
          <w:tcPr>
            <w:tcW w:w="2080" w:type="dxa"/>
          </w:tcPr>
          <w:p w14:paraId="5D6F09AA" w14:textId="1045BDAF"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7D2B3F3" w14:textId="5E8A9D51"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394E280D" w14:textId="06C215DB"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06634C19" w14:textId="5ECD1579"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A6B189A" w14:textId="7CBDB585"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ED0E7D" w:rsidRPr="00ED0E7D" w14:paraId="10FEDD45" w14:textId="77777777" w:rsidTr="00ED0E7D">
        <w:trPr>
          <w:trHeight w:val="906"/>
        </w:trPr>
        <w:tc>
          <w:tcPr>
            <w:tcW w:w="2263" w:type="dxa"/>
          </w:tcPr>
          <w:p w14:paraId="0E2EFB81" w14:textId="77777777" w:rsidR="00ED0E7D" w:rsidRPr="00ED0E7D" w:rsidRDefault="00ED0E7D" w:rsidP="00ED0E7D">
            <w:pPr>
              <w:spacing w:line="360" w:lineRule="auto"/>
              <w:rPr>
                <w:rFonts w:ascii="Arial" w:hAnsi="Arial" w:cs="Arial"/>
              </w:rPr>
            </w:pPr>
            <w:r w:rsidRPr="00ED0E7D">
              <w:rPr>
                <w:rFonts w:ascii="Arial" w:hAnsi="Arial" w:cs="Arial"/>
              </w:rPr>
              <w:t>I have sought necessary approvals to implement the solution.</w:t>
            </w:r>
          </w:p>
        </w:tc>
        <w:tc>
          <w:tcPr>
            <w:tcW w:w="2080" w:type="dxa"/>
          </w:tcPr>
          <w:p w14:paraId="3B733790" w14:textId="14E9A51B" w:rsidR="00ED0E7D" w:rsidRPr="00ED0E7D" w:rsidRDefault="00ED0E7D" w:rsidP="00ED0E7D">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E2775E4" w14:textId="626FC4F6"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552" w:type="dxa"/>
          </w:tcPr>
          <w:p w14:paraId="5AE278DA" w14:textId="74E40E7F"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D4338E8" w14:textId="6C0D0503"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6EB03D5" w14:textId="4A862D10" w:rsidR="00ED0E7D" w:rsidRPr="00ED0E7D" w:rsidRDefault="00ED0E7D" w:rsidP="00ED0E7D">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C7B6035" w14:textId="77777777" w:rsidR="001D7F0B" w:rsidRDefault="001D7F0B" w:rsidP="001D7F0B"/>
    <w:p w14:paraId="5B5F3086" w14:textId="77777777" w:rsidR="00ED0E7D" w:rsidRDefault="00ED0E7D">
      <w:pPr>
        <w:rPr>
          <w:rFonts w:ascii="Arial" w:eastAsiaTheme="majorEastAsia" w:hAnsi="Arial" w:cstheme="majorBidi"/>
          <w:color w:val="2F5496" w:themeColor="accent1" w:themeShade="BF"/>
          <w:sz w:val="32"/>
          <w:szCs w:val="32"/>
        </w:rPr>
      </w:pPr>
      <w:bookmarkStart w:id="25" w:name="_Toc80775254"/>
      <w:r>
        <w:br w:type="page"/>
      </w:r>
    </w:p>
    <w:p w14:paraId="30CEC601" w14:textId="1F32C439" w:rsidR="001D7F0B" w:rsidRDefault="001D7F0B" w:rsidP="001D7F0B">
      <w:pPr>
        <w:pStyle w:val="Heading1"/>
      </w:pPr>
      <w:bookmarkStart w:id="26" w:name="_Toc80775255"/>
      <w:bookmarkStart w:id="27" w:name="_Toc94624924"/>
      <w:bookmarkEnd w:id="25"/>
      <w:r>
        <w:t>BSBOPS601 Develop and implement business plans</w:t>
      </w:r>
      <w:bookmarkEnd w:id="26"/>
      <w:bookmarkEnd w:id="27"/>
    </w:p>
    <w:p w14:paraId="078EDE9F" w14:textId="77777777" w:rsidR="001D7F0B" w:rsidRPr="00ED0E7D" w:rsidRDefault="001D7F0B" w:rsidP="00ED0E7D">
      <w:pPr>
        <w:spacing w:line="360" w:lineRule="auto"/>
        <w:rPr>
          <w:rFonts w:ascii="Arial" w:hAnsi="Arial" w:cs="Arial"/>
        </w:rPr>
      </w:pPr>
      <w:r w:rsidRPr="00ED0E7D">
        <w:rPr>
          <w:rFonts w:ascii="Arial" w:hAnsi="Arial" w:cs="Arial"/>
        </w:rPr>
        <w:t xml:space="preserve">This unit describes the skills and knowledge required to lead a business operation that covers the steps required to develop and implement business plans. </w:t>
      </w:r>
    </w:p>
    <w:p w14:paraId="6E7FEE71" w14:textId="1B21706D" w:rsidR="001D7F0B" w:rsidRPr="00ED0E7D" w:rsidRDefault="001D7F0B" w:rsidP="00ED0E7D">
      <w:pPr>
        <w:spacing w:line="360" w:lineRule="auto"/>
        <w:rPr>
          <w:rFonts w:ascii="Arial" w:hAnsi="Arial" w:cs="Arial"/>
        </w:rPr>
      </w:pPr>
      <w:r w:rsidRPr="00ED0E7D">
        <w:rPr>
          <w:rFonts w:ascii="Arial" w:hAnsi="Arial" w:cs="Arial"/>
        </w:rPr>
        <w:t xml:space="preserve">The unit applies to individuals who are running an organisation or who take a senior role in determining the effective functioning and success of the organisation. These individuals may oversee the work of </w:t>
      </w:r>
      <w:proofErr w:type="gramStart"/>
      <w:r w:rsidRPr="00ED0E7D">
        <w:rPr>
          <w:rFonts w:ascii="Arial" w:hAnsi="Arial" w:cs="Arial"/>
        </w:rPr>
        <w:t>a number of</w:t>
      </w:r>
      <w:proofErr w:type="gramEnd"/>
      <w:r w:rsidRPr="00ED0E7D">
        <w:rPr>
          <w:rFonts w:ascii="Arial" w:hAnsi="Arial" w:cs="Arial"/>
        </w:rPr>
        <w:t xml:space="preserve"> teams and other managers.</w:t>
      </w:r>
    </w:p>
    <w:tbl>
      <w:tblPr>
        <w:tblStyle w:val="TableGrid"/>
        <w:tblW w:w="0" w:type="auto"/>
        <w:tblLook w:val="04A0" w:firstRow="1" w:lastRow="0" w:firstColumn="1" w:lastColumn="0" w:noHBand="0" w:noVBand="1"/>
      </w:tblPr>
      <w:tblGrid>
        <w:gridCol w:w="2263"/>
        <w:gridCol w:w="2080"/>
        <w:gridCol w:w="2315"/>
        <w:gridCol w:w="2693"/>
        <w:gridCol w:w="2268"/>
        <w:gridCol w:w="2126"/>
      </w:tblGrid>
      <w:tr w:rsidR="001D7F0B" w:rsidRPr="00ED0E7D" w14:paraId="54E2277E" w14:textId="77777777" w:rsidTr="004A3C02">
        <w:tc>
          <w:tcPr>
            <w:tcW w:w="2263" w:type="dxa"/>
          </w:tcPr>
          <w:p w14:paraId="3CEB5871" w14:textId="77777777" w:rsidR="001D7F0B" w:rsidRPr="00ED0E7D" w:rsidRDefault="001D7F0B" w:rsidP="00ED0E7D">
            <w:pPr>
              <w:spacing w:line="360" w:lineRule="auto"/>
              <w:rPr>
                <w:rFonts w:ascii="Arial" w:hAnsi="Arial" w:cs="Arial"/>
              </w:rPr>
            </w:pPr>
          </w:p>
        </w:tc>
        <w:tc>
          <w:tcPr>
            <w:tcW w:w="2080" w:type="dxa"/>
          </w:tcPr>
          <w:p w14:paraId="2BACB667" w14:textId="77777777" w:rsidR="001D7F0B" w:rsidRPr="00ED0E7D" w:rsidRDefault="001D7F0B" w:rsidP="00ED0E7D">
            <w:pPr>
              <w:spacing w:line="360" w:lineRule="auto"/>
              <w:rPr>
                <w:rFonts w:ascii="Arial" w:hAnsi="Arial" w:cs="Arial"/>
                <w:b/>
                <w:bCs/>
              </w:rPr>
            </w:pPr>
            <w:r w:rsidRPr="00ED0E7D">
              <w:rPr>
                <w:rFonts w:ascii="Arial" w:hAnsi="Arial" w:cs="Arial"/>
                <w:b/>
                <w:bCs/>
              </w:rPr>
              <w:t>I have skills and knowledge in this area</w:t>
            </w:r>
          </w:p>
          <w:p w14:paraId="1BDE4E9C" w14:textId="77777777" w:rsidR="001D7F0B" w:rsidRPr="00ED0E7D" w:rsidRDefault="001D7F0B" w:rsidP="00ED0E7D">
            <w:pPr>
              <w:spacing w:line="360" w:lineRule="auto"/>
              <w:rPr>
                <w:rFonts w:ascii="Arial" w:hAnsi="Arial" w:cs="Arial"/>
                <w:b/>
                <w:bCs/>
              </w:rPr>
            </w:pPr>
            <w:r w:rsidRPr="00ED0E7D">
              <w:rPr>
                <w:rFonts w:ascii="Arial" w:hAnsi="Arial" w:cs="Arial"/>
                <w:b/>
                <w:bCs/>
              </w:rPr>
              <w:t>(1 point)</w:t>
            </w:r>
          </w:p>
        </w:tc>
        <w:tc>
          <w:tcPr>
            <w:tcW w:w="2315" w:type="dxa"/>
          </w:tcPr>
          <w:p w14:paraId="3A7A6B33" w14:textId="77777777" w:rsidR="001D7F0B" w:rsidRPr="00ED0E7D" w:rsidRDefault="001D7F0B" w:rsidP="00ED0E7D">
            <w:pPr>
              <w:spacing w:line="360" w:lineRule="auto"/>
              <w:rPr>
                <w:rFonts w:ascii="Arial" w:hAnsi="Arial" w:cs="Arial"/>
                <w:b/>
                <w:bCs/>
              </w:rPr>
            </w:pPr>
            <w:r w:rsidRPr="00ED0E7D">
              <w:rPr>
                <w:rFonts w:ascii="Arial" w:hAnsi="Arial" w:cs="Arial"/>
                <w:b/>
                <w:bCs/>
              </w:rPr>
              <w:t>My supervisor, and/or other third party, will say that I can do these tasks (1 point)</w:t>
            </w:r>
          </w:p>
        </w:tc>
        <w:tc>
          <w:tcPr>
            <w:tcW w:w="2693" w:type="dxa"/>
          </w:tcPr>
          <w:p w14:paraId="056F43AB" w14:textId="77777777" w:rsidR="001D7F0B" w:rsidRPr="00ED0E7D" w:rsidRDefault="001D7F0B" w:rsidP="00ED0E7D">
            <w:pPr>
              <w:spacing w:line="360" w:lineRule="auto"/>
              <w:rPr>
                <w:rFonts w:ascii="Arial" w:hAnsi="Arial" w:cs="Arial"/>
                <w:b/>
                <w:bCs/>
              </w:rPr>
            </w:pPr>
            <w:r w:rsidRPr="00ED0E7D">
              <w:rPr>
                <w:rFonts w:ascii="Arial" w:hAnsi="Arial" w:cs="Arial"/>
                <w:b/>
                <w:bCs/>
              </w:rPr>
              <w:t>I have performed these tasks:</w:t>
            </w:r>
          </w:p>
          <w:p w14:paraId="1883BD2F" w14:textId="77777777" w:rsidR="001D7F0B" w:rsidRPr="00ED0E7D" w:rsidRDefault="001D7F0B" w:rsidP="00ED0E7D">
            <w:pPr>
              <w:spacing w:line="360" w:lineRule="auto"/>
              <w:rPr>
                <w:rFonts w:ascii="Arial" w:hAnsi="Arial" w:cs="Arial"/>
                <w:b/>
                <w:bCs/>
              </w:rPr>
            </w:pPr>
            <w:r w:rsidRPr="00ED0E7D">
              <w:rPr>
                <w:rFonts w:ascii="Arial" w:hAnsi="Arial" w:cs="Arial"/>
                <w:b/>
                <w:bCs/>
              </w:rPr>
              <w:t>Rarely = 1 point</w:t>
            </w:r>
          </w:p>
          <w:p w14:paraId="10FD612F" w14:textId="77777777" w:rsidR="001D7F0B" w:rsidRPr="00ED0E7D" w:rsidRDefault="001D7F0B" w:rsidP="00ED0E7D">
            <w:pPr>
              <w:spacing w:line="360" w:lineRule="auto"/>
              <w:rPr>
                <w:rFonts w:ascii="Arial" w:hAnsi="Arial" w:cs="Arial"/>
                <w:b/>
                <w:bCs/>
              </w:rPr>
            </w:pPr>
            <w:r w:rsidRPr="00ED0E7D">
              <w:rPr>
                <w:rFonts w:ascii="Arial" w:hAnsi="Arial" w:cs="Arial"/>
                <w:b/>
                <w:bCs/>
              </w:rPr>
              <w:t>Sometimes = 2 points</w:t>
            </w:r>
          </w:p>
          <w:p w14:paraId="638608E3" w14:textId="77777777" w:rsidR="001D7F0B" w:rsidRPr="00ED0E7D" w:rsidRDefault="001D7F0B" w:rsidP="00ED0E7D">
            <w:pPr>
              <w:spacing w:line="360" w:lineRule="auto"/>
              <w:rPr>
                <w:rFonts w:ascii="Arial" w:hAnsi="Arial" w:cs="Arial"/>
                <w:b/>
                <w:bCs/>
              </w:rPr>
            </w:pPr>
            <w:r w:rsidRPr="00ED0E7D">
              <w:rPr>
                <w:rFonts w:ascii="Arial" w:hAnsi="Arial" w:cs="Arial"/>
                <w:b/>
                <w:bCs/>
              </w:rPr>
              <w:t>Frequently = 3 points</w:t>
            </w:r>
          </w:p>
        </w:tc>
        <w:tc>
          <w:tcPr>
            <w:tcW w:w="2268" w:type="dxa"/>
          </w:tcPr>
          <w:p w14:paraId="280FCAE0" w14:textId="77777777" w:rsidR="001D7F0B" w:rsidRPr="00ED0E7D" w:rsidRDefault="001D7F0B" w:rsidP="00ED0E7D">
            <w:pPr>
              <w:spacing w:line="360" w:lineRule="auto"/>
              <w:rPr>
                <w:rFonts w:ascii="Arial" w:hAnsi="Arial" w:cs="Arial"/>
                <w:b/>
                <w:bCs/>
              </w:rPr>
            </w:pPr>
            <w:r w:rsidRPr="00ED0E7D">
              <w:rPr>
                <w:rFonts w:ascii="Arial" w:hAnsi="Arial" w:cs="Arial"/>
                <w:b/>
                <w:bCs/>
              </w:rPr>
              <w:t>I can collect documents and evidence that show I have undertaken these tasks</w:t>
            </w:r>
          </w:p>
          <w:p w14:paraId="00E6C820" w14:textId="77777777" w:rsidR="001D7F0B" w:rsidRPr="00ED0E7D" w:rsidRDefault="001D7F0B" w:rsidP="00ED0E7D">
            <w:pPr>
              <w:spacing w:line="360" w:lineRule="auto"/>
              <w:rPr>
                <w:rFonts w:ascii="Arial" w:hAnsi="Arial" w:cs="Arial"/>
                <w:b/>
                <w:bCs/>
              </w:rPr>
            </w:pPr>
            <w:r w:rsidRPr="00ED0E7D">
              <w:rPr>
                <w:rFonts w:ascii="Arial" w:hAnsi="Arial" w:cs="Arial"/>
                <w:b/>
                <w:bCs/>
              </w:rPr>
              <w:t>(2 points)</w:t>
            </w:r>
          </w:p>
        </w:tc>
        <w:tc>
          <w:tcPr>
            <w:tcW w:w="2126" w:type="dxa"/>
          </w:tcPr>
          <w:p w14:paraId="30981173" w14:textId="77777777" w:rsidR="001D7F0B" w:rsidRPr="00ED0E7D" w:rsidRDefault="001D7F0B" w:rsidP="00ED0E7D">
            <w:pPr>
              <w:spacing w:line="360" w:lineRule="auto"/>
              <w:rPr>
                <w:rFonts w:ascii="Arial" w:hAnsi="Arial" w:cs="Arial"/>
                <w:b/>
                <w:bCs/>
              </w:rPr>
            </w:pPr>
            <w:r w:rsidRPr="00ED0E7D">
              <w:rPr>
                <w:rFonts w:ascii="Arial" w:hAnsi="Arial" w:cs="Arial"/>
                <w:b/>
                <w:bCs/>
              </w:rPr>
              <w:t>Total number of points</w:t>
            </w:r>
          </w:p>
        </w:tc>
      </w:tr>
      <w:tr w:rsidR="004A3C02" w:rsidRPr="00ED0E7D" w14:paraId="392624B6" w14:textId="77777777" w:rsidTr="004A3C02">
        <w:tc>
          <w:tcPr>
            <w:tcW w:w="2263" w:type="dxa"/>
          </w:tcPr>
          <w:p w14:paraId="0311F364" w14:textId="77777777" w:rsidR="004A3C02" w:rsidRPr="00ED0E7D" w:rsidRDefault="004A3C02" w:rsidP="004A3C02">
            <w:pPr>
              <w:spacing w:line="360" w:lineRule="auto"/>
              <w:rPr>
                <w:rFonts w:ascii="Arial" w:hAnsi="Arial" w:cs="Arial"/>
              </w:rPr>
            </w:pPr>
            <w:r w:rsidRPr="00ED0E7D">
              <w:rPr>
                <w:rFonts w:ascii="Arial" w:hAnsi="Arial" w:cs="Arial"/>
              </w:rPr>
              <w:t>I have analysed and researched business vision, mission, values, objectives, goals, competitors, financial targets, management arrangements and marketing approaches.</w:t>
            </w:r>
          </w:p>
        </w:tc>
        <w:tc>
          <w:tcPr>
            <w:tcW w:w="2080" w:type="dxa"/>
          </w:tcPr>
          <w:p w14:paraId="62B3009E" w14:textId="36D3BB2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2B9D92" w14:textId="73BEDC64"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0C48B14D" w14:textId="7C19EEB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5BC6807B" w14:textId="09E9107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93BE0A6" w14:textId="4D2A9C6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343FB9A" w14:textId="77777777" w:rsidTr="004A3C02">
        <w:tc>
          <w:tcPr>
            <w:tcW w:w="2263" w:type="dxa"/>
          </w:tcPr>
          <w:p w14:paraId="075B1CE2" w14:textId="77777777" w:rsidR="004A3C02" w:rsidRPr="00ED0E7D" w:rsidRDefault="004A3C02" w:rsidP="004A3C02">
            <w:pPr>
              <w:spacing w:line="360" w:lineRule="auto"/>
              <w:rPr>
                <w:rFonts w:ascii="Arial" w:hAnsi="Arial" w:cs="Arial"/>
              </w:rPr>
            </w:pPr>
            <w:r w:rsidRPr="00ED0E7D">
              <w:rPr>
                <w:rFonts w:ascii="Arial" w:hAnsi="Arial" w:cs="Arial"/>
              </w:rPr>
              <w:t>I have documented a robust and complete business plan.</w:t>
            </w:r>
          </w:p>
        </w:tc>
        <w:tc>
          <w:tcPr>
            <w:tcW w:w="2080" w:type="dxa"/>
          </w:tcPr>
          <w:p w14:paraId="4D6FB782" w14:textId="76BEBABC"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DFD2E9" w14:textId="0E0EBBA8"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2AB28F0" w14:textId="6641CB2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4B4E2F11" w14:textId="051BC76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1707BA4" w14:textId="15BD764A"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6CA2951" w14:textId="77777777" w:rsidTr="004A3C02">
        <w:tc>
          <w:tcPr>
            <w:tcW w:w="2263" w:type="dxa"/>
          </w:tcPr>
          <w:p w14:paraId="0217FF31" w14:textId="77777777" w:rsidR="004A3C02" w:rsidRPr="00ED0E7D" w:rsidRDefault="004A3C02" w:rsidP="004A3C02">
            <w:pPr>
              <w:spacing w:line="360" w:lineRule="auto"/>
              <w:rPr>
                <w:rFonts w:ascii="Arial" w:hAnsi="Arial" w:cs="Arial"/>
              </w:rPr>
            </w:pPr>
            <w:r w:rsidRPr="00ED0E7D">
              <w:rPr>
                <w:rFonts w:ascii="Arial" w:hAnsi="Arial" w:cs="Arial"/>
              </w:rPr>
              <w:t>I have documented an analysis of the strengths and weaknesses of the business plan.</w:t>
            </w:r>
          </w:p>
        </w:tc>
        <w:tc>
          <w:tcPr>
            <w:tcW w:w="2080" w:type="dxa"/>
          </w:tcPr>
          <w:p w14:paraId="6DA5AFC6" w14:textId="206FAD6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5528E2" w14:textId="775B3A6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460E2A83" w14:textId="01DD5FC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881B736" w14:textId="24B062F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35E615F" w14:textId="1DD2238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5342822" w14:textId="77777777" w:rsidTr="004A3C02">
        <w:tc>
          <w:tcPr>
            <w:tcW w:w="2263" w:type="dxa"/>
          </w:tcPr>
          <w:p w14:paraId="349FDDEC" w14:textId="77777777" w:rsidR="004A3C02" w:rsidRPr="00ED0E7D" w:rsidRDefault="004A3C02" w:rsidP="004A3C02">
            <w:pPr>
              <w:spacing w:line="360" w:lineRule="auto"/>
              <w:rPr>
                <w:rFonts w:ascii="Arial" w:hAnsi="Arial" w:cs="Arial"/>
              </w:rPr>
            </w:pPr>
            <w:r w:rsidRPr="00ED0E7D">
              <w:rPr>
                <w:rFonts w:ascii="Arial" w:hAnsi="Arial" w:cs="Arial"/>
              </w:rPr>
              <w:t>I have communicated the business plan to all relevant stakeholders.</w:t>
            </w:r>
          </w:p>
        </w:tc>
        <w:tc>
          <w:tcPr>
            <w:tcW w:w="2080" w:type="dxa"/>
          </w:tcPr>
          <w:p w14:paraId="741163DF" w14:textId="21A9FBEA"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316A9B" w14:textId="1131FBE1"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34D39B3E" w14:textId="45989F3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34F778AF" w14:textId="0B2198F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14DD9F47" w14:textId="22F6F3BC"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192596FE" w14:textId="77777777" w:rsidTr="004A3C02">
        <w:tc>
          <w:tcPr>
            <w:tcW w:w="2263" w:type="dxa"/>
          </w:tcPr>
          <w:p w14:paraId="0CF462D1" w14:textId="77777777" w:rsidR="004A3C02" w:rsidRPr="00ED0E7D" w:rsidRDefault="004A3C02" w:rsidP="004A3C02">
            <w:pPr>
              <w:spacing w:line="360" w:lineRule="auto"/>
              <w:rPr>
                <w:rFonts w:ascii="Arial" w:hAnsi="Arial" w:cs="Arial"/>
              </w:rPr>
            </w:pPr>
            <w:r w:rsidRPr="00ED0E7D">
              <w:rPr>
                <w:rFonts w:ascii="Arial" w:hAnsi="Arial" w:cs="Arial"/>
              </w:rPr>
              <w:t>I have tested and refined performance measurement systems.</w:t>
            </w:r>
          </w:p>
        </w:tc>
        <w:tc>
          <w:tcPr>
            <w:tcW w:w="2080" w:type="dxa"/>
          </w:tcPr>
          <w:p w14:paraId="167FA3D3" w14:textId="76F13442"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9BC9C76" w14:textId="1E6EB45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3CB274C" w14:textId="1808A0C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73AF4C92" w14:textId="1E0DD1B6"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2719858F" w14:textId="1332E28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39B3D5D3" w14:textId="77777777" w:rsidTr="004A3C02">
        <w:tc>
          <w:tcPr>
            <w:tcW w:w="2263" w:type="dxa"/>
          </w:tcPr>
          <w:p w14:paraId="521E5228" w14:textId="77777777" w:rsidR="004A3C02" w:rsidRPr="00ED0E7D" w:rsidRDefault="004A3C02" w:rsidP="004A3C02">
            <w:pPr>
              <w:spacing w:line="360" w:lineRule="auto"/>
              <w:rPr>
                <w:rFonts w:ascii="Arial" w:hAnsi="Arial" w:cs="Arial"/>
              </w:rPr>
            </w:pPr>
            <w:r w:rsidRPr="00ED0E7D">
              <w:rPr>
                <w:rFonts w:ascii="Arial" w:hAnsi="Arial" w:cs="Arial"/>
              </w:rPr>
              <w:t>I have prepared reports on key aspects of the business including variances and issues.</w:t>
            </w:r>
          </w:p>
        </w:tc>
        <w:tc>
          <w:tcPr>
            <w:tcW w:w="2080" w:type="dxa"/>
          </w:tcPr>
          <w:p w14:paraId="7042B819" w14:textId="2229EDE0"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A9D82AE" w14:textId="3D977C1F"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7AB20C2" w14:textId="7781919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1B147A43" w14:textId="40BC4ADE"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BA31043" w14:textId="1290F2D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25C671A8" w14:textId="77777777" w:rsidTr="004A3C02">
        <w:tc>
          <w:tcPr>
            <w:tcW w:w="2263" w:type="dxa"/>
          </w:tcPr>
          <w:p w14:paraId="431EC051" w14:textId="77777777" w:rsidR="004A3C02" w:rsidRPr="00ED0E7D" w:rsidRDefault="004A3C02" w:rsidP="004A3C02">
            <w:pPr>
              <w:spacing w:line="360" w:lineRule="auto"/>
              <w:rPr>
                <w:rFonts w:ascii="Arial" w:hAnsi="Arial" w:cs="Arial"/>
              </w:rPr>
            </w:pPr>
            <w:r w:rsidRPr="00ED0E7D">
              <w:rPr>
                <w:rFonts w:ascii="Arial" w:hAnsi="Arial" w:cs="Arial"/>
              </w:rPr>
              <w:t>I have identified and coached underperforming staff.</w:t>
            </w:r>
          </w:p>
        </w:tc>
        <w:tc>
          <w:tcPr>
            <w:tcW w:w="2080" w:type="dxa"/>
          </w:tcPr>
          <w:p w14:paraId="0DC4B3E7" w14:textId="5DC1649E"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365B8A" w14:textId="5F3DEFEB"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1662A6EF" w14:textId="6629E123"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61AAE495" w14:textId="6FAEE297"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74100616" w14:textId="2337A3C2"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r w:rsidR="004A3C02" w:rsidRPr="00ED0E7D" w14:paraId="5C0A404C" w14:textId="77777777" w:rsidTr="004A3C02">
        <w:tc>
          <w:tcPr>
            <w:tcW w:w="2263" w:type="dxa"/>
          </w:tcPr>
          <w:p w14:paraId="4902F0A7" w14:textId="77777777" w:rsidR="004A3C02" w:rsidRPr="00ED0E7D" w:rsidRDefault="004A3C02" w:rsidP="004A3C02">
            <w:pPr>
              <w:spacing w:line="360" w:lineRule="auto"/>
              <w:rPr>
                <w:rFonts w:ascii="Arial" w:hAnsi="Arial" w:cs="Arial"/>
              </w:rPr>
            </w:pPr>
            <w:r w:rsidRPr="00ED0E7D">
              <w:rPr>
                <w:rFonts w:ascii="Arial" w:hAnsi="Arial" w:cs="Arial"/>
              </w:rPr>
              <w:t xml:space="preserve">I have established monitoring, </w:t>
            </w:r>
            <w:proofErr w:type="gramStart"/>
            <w:r w:rsidRPr="00ED0E7D">
              <w:rPr>
                <w:rFonts w:ascii="Arial" w:hAnsi="Arial" w:cs="Arial"/>
              </w:rPr>
              <w:t>review</w:t>
            </w:r>
            <w:proofErr w:type="gramEnd"/>
            <w:r w:rsidRPr="00ED0E7D">
              <w:rPr>
                <w:rFonts w:ascii="Arial" w:hAnsi="Arial" w:cs="Arial"/>
              </w:rPr>
              <w:t xml:space="preserve"> and evaluation processes in line with the business plan.</w:t>
            </w:r>
          </w:p>
        </w:tc>
        <w:tc>
          <w:tcPr>
            <w:tcW w:w="2080" w:type="dxa"/>
          </w:tcPr>
          <w:p w14:paraId="10D72078" w14:textId="28920858" w:rsidR="004A3C02" w:rsidRPr="00ED0E7D" w:rsidRDefault="004A3C02" w:rsidP="004A3C02">
            <w:pPr>
              <w:spacing w:line="360" w:lineRule="auto"/>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05615B" w14:textId="0556DAA9"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693" w:type="dxa"/>
          </w:tcPr>
          <w:p w14:paraId="717497A7" w14:textId="700F2BD5"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268" w:type="dxa"/>
          </w:tcPr>
          <w:p w14:paraId="20EAD955" w14:textId="11116B30"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c>
          <w:tcPr>
            <w:tcW w:w="2126" w:type="dxa"/>
          </w:tcPr>
          <w:p w14:paraId="6CA04880" w14:textId="6449DDFD" w:rsidR="004A3C02" w:rsidRPr="00ED0E7D" w:rsidRDefault="004A3C02" w:rsidP="004A3C02">
            <w:pPr>
              <w:spacing w:line="360" w:lineRule="auto"/>
              <w:rPr>
                <w:rFonts w:ascii="Arial" w:hAnsi="Arial" w:cs="Arial"/>
              </w:rPr>
            </w:pPr>
            <w:r w:rsidRPr="00DD40EB">
              <w:rPr>
                <w:rFonts w:ascii="Arial" w:hAnsi="Arial" w:cs="Arial"/>
              </w:rPr>
              <w:fldChar w:fldCharType="begin">
                <w:ffData>
                  <w:name w:val="Text2"/>
                  <w:enabled/>
                  <w:calcOnExit w:val="0"/>
                  <w:textInput/>
                </w:ffData>
              </w:fldChar>
            </w:r>
            <w:r w:rsidRPr="00DD40EB">
              <w:rPr>
                <w:rFonts w:ascii="Arial" w:hAnsi="Arial" w:cs="Arial"/>
              </w:rPr>
              <w:instrText xml:space="preserve"> FORMTEXT </w:instrText>
            </w:r>
            <w:r w:rsidRPr="00DD40EB">
              <w:rPr>
                <w:rFonts w:ascii="Arial" w:hAnsi="Arial" w:cs="Arial"/>
              </w:rPr>
            </w:r>
            <w:r w:rsidRPr="00DD40EB">
              <w:rPr>
                <w:rFonts w:ascii="Arial" w:hAnsi="Arial" w:cs="Arial"/>
              </w:rPr>
              <w:fldChar w:fldCharType="separate"/>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noProof/>
              </w:rPr>
              <w:t> </w:t>
            </w:r>
            <w:r w:rsidRPr="00DD40EB">
              <w:rPr>
                <w:rFonts w:ascii="Arial" w:hAnsi="Arial" w:cs="Arial"/>
              </w:rPr>
              <w:fldChar w:fldCharType="end"/>
            </w:r>
          </w:p>
        </w:tc>
      </w:tr>
    </w:tbl>
    <w:p w14:paraId="10518FBC" w14:textId="77777777" w:rsidR="001D7F0B" w:rsidRDefault="001D7F0B" w:rsidP="001D7F0B"/>
    <w:p w14:paraId="7B2BD33B" w14:textId="13D81FA3" w:rsidR="00470054" w:rsidRDefault="00470054">
      <w:pPr>
        <w:rPr>
          <w:rFonts w:ascii="Arial" w:eastAsiaTheme="majorEastAsia" w:hAnsi="Arial" w:cstheme="majorBidi"/>
          <w:color w:val="2F5496" w:themeColor="accent1" w:themeShade="BF"/>
          <w:sz w:val="32"/>
          <w:szCs w:val="32"/>
        </w:rPr>
      </w:pPr>
      <w:r>
        <w:br w:type="page"/>
      </w:r>
    </w:p>
    <w:p w14:paraId="25DEADF8" w14:textId="77777777" w:rsidR="00470054" w:rsidRPr="00B35A3E" w:rsidRDefault="00470054" w:rsidP="00470054">
      <w:pPr>
        <w:pStyle w:val="Heading1"/>
      </w:pPr>
      <w:bookmarkStart w:id="28" w:name="_Toc75169183"/>
      <w:bookmarkStart w:id="29" w:name="_Hlk74932429"/>
      <w:bookmarkStart w:id="30" w:name="_Toc94624925"/>
      <w:r w:rsidRPr="00B35A3E">
        <w:t>BSBCMM511 Communicate with influence</w:t>
      </w:r>
      <w:bookmarkEnd w:id="28"/>
      <w:bookmarkEnd w:id="30"/>
    </w:p>
    <w:p w14:paraId="6AC4B8AA" w14:textId="77777777" w:rsidR="00470054" w:rsidRPr="00B65C28" w:rsidRDefault="00470054" w:rsidP="00470054">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lead and participate in meetings and make presentations to customers, </w:t>
      </w:r>
      <w:proofErr w:type="gramStart"/>
      <w:r w:rsidRPr="00B65C28">
        <w:rPr>
          <w:rFonts w:ascii="Arial" w:hAnsi="Arial" w:cs="Arial"/>
        </w:rPr>
        <w:t>clients</w:t>
      </w:r>
      <w:proofErr w:type="gramEnd"/>
      <w:r w:rsidRPr="00B65C28">
        <w:rPr>
          <w:rFonts w:ascii="Arial" w:hAnsi="Arial" w:cs="Arial"/>
        </w:rPr>
        <w:t xml:space="preserve"> and other key stakeholders.</w:t>
      </w:r>
    </w:p>
    <w:p w14:paraId="17ED4D18" w14:textId="77777777" w:rsidR="00470054" w:rsidRPr="00B65C28" w:rsidRDefault="00470054" w:rsidP="00470054">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470054" w:rsidRPr="00B65C28" w14:paraId="6A74D5FD" w14:textId="77777777" w:rsidTr="00951496">
        <w:tc>
          <w:tcPr>
            <w:tcW w:w="2361" w:type="dxa"/>
          </w:tcPr>
          <w:p w14:paraId="05B34473" w14:textId="77777777" w:rsidR="00470054" w:rsidRPr="00B65C28" w:rsidRDefault="00470054" w:rsidP="00951496">
            <w:pPr>
              <w:spacing w:before="120" w:after="120" w:line="360" w:lineRule="auto"/>
              <w:rPr>
                <w:rFonts w:ascii="Arial" w:hAnsi="Arial" w:cs="Arial"/>
              </w:rPr>
            </w:pPr>
          </w:p>
        </w:tc>
        <w:tc>
          <w:tcPr>
            <w:tcW w:w="2362" w:type="dxa"/>
          </w:tcPr>
          <w:p w14:paraId="4955A221"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have skills and knowledge in this area</w:t>
            </w:r>
          </w:p>
          <w:p w14:paraId="7539A839"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(1 point)</w:t>
            </w:r>
          </w:p>
        </w:tc>
        <w:tc>
          <w:tcPr>
            <w:tcW w:w="2362" w:type="dxa"/>
          </w:tcPr>
          <w:p w14:paraId="3FF7838D"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157E80FB"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have performed these tasks:</w:t>
            </w:r>
          </w:p>
          <w:p w14:paraId="3126DEF9"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Rarely = 1 point</w:t>
            </w:r>
          </w:p>
          <w:p w14:paraId="3B44BC5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Sometimes = 2 points</w:t>
            </w:r>
          </w:p>
          <w:p w14:paraId="56FB27A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7C2E2DA0"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2995727"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(2 points)</w:t>
            </w:r>
          </w:p>
        </w:tc>
        <w:tc>
          <w:tcPr>
            <w:tcW w:w="2362" w:type="dxa"/>
          </w:tcPr>
          <w:p w14:paraId="1FB128BE" w14:textId="77777777" w:rsidR="00470054" w:rsidRPr="00B65C28" w:rsidRDefault="00470054" w:rsidP="00951496">
            <w:pPr>
              <w:spacing w:before="120" w:after="120" w:line="360" w:lineRule="auto"/>
              <w:rPr>
                <w:rFonts w:ascii="Arial" w:hAnsi="Arial" w:cs="Arial"/>
                <w:b/>
                <w:bCs/>
              </w:rPr>
            </w:pPr>
            <w:r w:rsidRPr="00B65C28">
              <w:rPr>
                <w:rFonts w:ascii="Arial" w:hAnsi="Arial" w:cs="Arial"/>
                <w:b/>
                <w:bCs/>
              </w:rPr>
              <w:t>Total number of points</w:t>
            </w:r>
          </w:p>
        </w:tc>
      </w:tr>
      <w:tr w:rsidR="00470054" w:rsidRPr="00B65C28" w14:paraId="69956C88" w14:textId="77777777" w:rsidTr="00951496">
        <w:tc>
          <w:tcPr>
            <w:tcW w:w="2361" w:type="dxa"/>
          </w:tcPr>
          <w:p w14:paraId="1F424A5E"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organised and chaired at least two meetings including preparing and distributing meeting materials and provided participants with a summary of the outcomes of the meeting.</w:t>
            </w:r>
          </w:p>
        </w:tc>
        <w:tc>
          <w:tcPr>
            <w:tcW w:w="2362" w:type="dxa"/>
          </w:tcPr>
          <w:p w14:paraId="4D2BAA80"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38CCB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133923"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983E2A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9C2DCA"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1185AB1F" w14:textId="77777777" w:rsidTr="00951496">
        <w:tc>
          <w:tcPr>
            <w:tcW w:w="2361" w:type="dxa"/>
          </w:tcPr>
          <w:p w14:paraId="2471888E" w14:textId="77777777" w:rsidR="00470054" w:rsidRPr="00B65C28" w:rsidRDefault="00470054" w:rsidP="00951496">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32907FA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C7F3D1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85726A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2735871"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E14DD96"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40379A3B" w14:textId="77777777" w:rsidTr="00951496">
        <w:tc>
          <w:tcPr>
            <w:tcW w:w="2361" w:type="dxa"/>
          </w:tcPr>
          <w:p w14:paraId="50027FC1"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reviewed organisational policies to determine information that may be subject to confidentiality prior to developing presentations.</w:t>
            </w:r>
          </w:p>
        </w:tc>
        <w:tc>
          <w:tcPr>
            <w:tcW w:w="2362" w:type="dxa"/>
          </w:tcPr>
          <w:p w14:paraId="0AEBF17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9C5B92"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171BFF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3DF1F7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1C791F7"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350DC676" w14:textId="77777777" w:rsidTr="00951496">
        <w:tc>
          <w:tcPr>
            <w:tcW w:w="2361" w:type="dxa"/>
          </w:tcPr>
          <w:p w14:paraId="302499AF"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072896A9"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B287AD5"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AFD020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743159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3A110C8"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43B8C548" w14:textId="77777777" w:rsidTr="00951496">
        <w:tc>
          <w:tcPr>
            <w:tcW w:w="2361" w:type="dxa"/>
          </w:tcPr>
          <w:p w14:paraId="6C8375BB"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0A48711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28017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1CDC25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DA6858F"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85EB0F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70054" w:rsidRPr="00B65C28" w14:paraId="23E33C2A" w14:textId="77777777" w:rsidTr="00951496">
        <w:tc>
          <w:tcPr>
            <w:tcW w:w="2361" w:type="dxa"/>
          </w:tcPr>
          <w:p w14:paraId="22754029" w14:textId="77777777" w:rsidR="00470054" w:rsidRPr="00B65C28" w:rsidRDefault="00470054" w:rsidP="00951496">
            <w:pPr>
              <w:spacing w:before="120" w:after="120" w:line="360" w:lineRule="auto"/>
              <w:rPr>
                <w:rFonts w:ascii="Arial" w:hAnsi="Arial" w:cs="Arial"/>
              </w:rPr>
            </w:pPr>
            <w:r w:rsidRPr="00B65C28">
              <w:rPr>
                <w:rFonts w:ascii="Arial" w:hAnsi="Arial" w:cs="Arial"/>
              </w:rPr>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072B390B"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0380DCD"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1762AC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D5485DC"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EA03A24" w14:textId="77777777" w:rsidR="00470054" w:rsidRPr="00B65C28" w:rsidRDefault="00470054" w:rsidP="00951496">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9CDDD8" w14:textId="77777777" w:rsidR="00470054" w:rsidRPr="00C66664" w:rsidRDefault="00470054" w:rsidP="00C66664">
      <w:pPr>
        <w:pStyle w:val="Heading1"/>
        <w:spacing w:line="360" w:lineRule="auto"/>
        <w:rPr>
          <w:rFonts w:cs="Arial"/>
        </w:rPr>
      </w:pPr>
      <w:r>
        <w:rPr>
          <w:rFonts w:cs="Arial"/>
          <w:sz w:val="22"/>
          <w:szCs w:val="22"/>
        </w:rPr>
        <w:br w:type="page"/>
      </w:r>
      <w:bookmarkStart w:id="31" w:name="_Toc80775266"/>
      <w:bookmarkStart w:id="32" w:name="_Toc94624926"/>
      <w:bookmarkEnd w:id="29"/>
      <w:r w:rsidRPr="00C66664">
        <w:rPr>
          <w:rFonts w:cs="Arial"/>
        </w:rPr>
        <w:t>BSBTEC601 Review organisational digital strategy</w:t>
      </w:r>
      <w:bookmarkEnd w:id="31"/>
      <w:bookmarkEnd w:id="32"/>
    </w:p>
    <w:p w14:paraId="329E6012" w14:textId="1B3C1490" w:rsidR="00470054" w:rsidRPr="00C66664" w:rsidRDefault="00470054" w:rsidP="00C66664">
      <w:pPr>
        <w:spacing w:line="360" w:lineRule="auto"/>
        <w:rPr>
          <w:rFonts w:ascii="Arial" w:hAnsi="Arial" w:cs="Arial"/>
        </w:rPr>
      </w:pPr>
      <w:r w:rsidRPr="00C66664">
        <w:rPr>
          <w:rFonts w:ascii="Arial" w:hAnsi="Arial" w:cs="Arial"/>
        </w:rPr>
        <w:t>This unit describes the skills and knowledge required to review an organisation’s digital strategy and assess whether it is fulfilling its objectives according to relevant performance indicators.</w:t>
      </w:r>
    </w:p>
    <w:p w14:paraId="075E5DF6" w14:textId="6AED9FB8" w:rsidR="00470054" w:rsidRPr="00C66664" w:rsidRDefault="00470054" w:rsidP="00C66664">
      <w:pPr>
        <w:spacing w:line="360" w:lineRule="auto"/>
        <w:rPr>
          <w:rFonts w:ascii="Arial" w:hAnsi="Arial" w:cs="Arial"/>
        </w:rPr>
      </w:pPr>
      <w:r w:rsidRPr="00C66664">
        <w:rPr>
          <w:rFonts w:ascii="Arial" w:hAnsi="Arial" w:cs="Arial"/>
        </w:rPr>
        <w:t>The unit applies to individuals who are responsible for reviewing the operation and effectiveness of an organisation’s digital strategy to ensure the strategy remains according to organisation’s objectives.</w:t>
      </w:r>
    </w:p>
    <w:tbl>
      <w:tblPr>
        <w:tblStyle w:val="TableGrid"/>
        <w:tblW w:w="14170" w:type="dxa"/>
        <w:tblLook w:val="04A0" w:firstRow="1" w:lastRow="0" w:firstColumn="1" w:lastColumn="0" w:noHBand="0" w:noVBand="1"/>
      </w:tblPr>
      <w:tblGrid>
        <w:gridCol w:w="5665"/>
        <w:gridCol w:w="1843"/>
        <w:gridCol w:w="1701"/>
        <w:gridCol w:w="1559"/>
        <w:gridCol w:w="1843"/>
        <w:gridCol w:w="1559"/>
      </w:tblGrid>
      <w:tr w:rsidR="00470054" w:rsidRPr="00C66664" w14:paraId="09562D19" w14:textId="77777777" w:rsidTr="00C66664">
        <w:tc>
          <w:tcPr>
            <w:tcW w:w="5665" w:type="dxa"/>
          </w:tcPr>
          <w:p w14:paraId="4A476379" w14:textId="77777777" w:rsidR="00470054" w:rsidRPr="00C66664" w:rsidRDefault="00470054" w:rsidP="00951496">
            <w:pPr>
              <w:rPr>
                <w:rFonts w:ascii="Arial" w:hAnsi="Arial" w:cs="Arial"/>
              </w:rPr>
            </w:pPr>
          </w:p>
        </w:tc>
        <w:tc>
          <w:tcPr>
            <w:tcW w:w="1843" w:type="dxa"/>
          </w:tcPr>
          <w:p w14:paraId="2FBFF006" w14:textId="77777777" w:rsidR="00470054" w:rsidRPr="00C66664" w:rsidRDefault="00470054" w:rsidP="00951496">
            <w:pPr>
              <w:rPr>
                <w:rFonts w:ascii="Arial" w:hAnsi="Arial" w:cs="Arial"/>
                <w:b/>
                <w:bCs/>
              </w:rPr>
            </w:pPr>
            <w:r w:rsidRPr="00C66664">
              <w:rPr>
                <w:rFonts w:ascii="Arial" w:hAnsi="Arial" w:cs="Arial"/>
                <w:b/>
                <w:bCs/>
              </w:rPr>
              <w:t>I have skills and knowledge in this area</w:t>
            </w:r>
          </w:p>
          <w:p w14:paraId="7167F290" w14:textId="77777777" w:rsidR="00470054" w:rsidRPr="00C66664" w:rsidRDefault="00470054" w:rsidP="00951496">
            <w:pPr>
              <w:rPr>
                <w:rFonts w:ascii="Arial" w:hAnsi="Arial" w:cs="Arial"/>
                <w:b/>
                <w:bCs/>
              </w:rPr>
            </w:pPr>
            <w:r w:rsidRPr="00C66664">
              <w:rPr>
                <w:rFonts w:ascii="Arial" w:hAnsi="Arial" w:cs="Arial"/>
                <w:b/>
                <w:bCs/>
              </w:rPr>
              <w:t>(1 point)</w:t>
            </w:r>
          </w:p>
        </w:tc>
        <w:tc>
          <w:tcPr>
            <w:tcW w:w="1701" w:type="dxa"/>
          </w:tcPr>
          <w:p w14:paraId="3BD17D17" w14:textId="77777777" w:rsidR="00470054" w:rsidRPr="00C66664" w:rsidRDefault="00470054" w:rsidP="00951496">
            <w:pPr>
              <w:rPr>
                <w:rFonts w:ascii="Arial" w:hAnsi="Arial" w:cs="Arial"/>
                <w:b/>
                <w:bCs/>
              </w:rPr>
            </w:pPr>
            <w:r w:rsidRPr="00C66664">
              <w:rPr>
                <w:rFonts w:ascii="Arial" w:hAnsi="Arial" w:cs="Arial"/>
                <w:b/>
                <w:bCs/>
              </w:rPr>
              <w:t>My supervisor, and/or other third party, will say that I can do these tasks (1 point)</w:t>
            </w:r>
          </w:p>
        </w:tc>
        <w:tc>
          <w:tcPr>
            <w:tcW w:w="1559" w:type="dxa"/>
          </w:tcPr>
          <w:p w14:paraId="6EB8C214" w14:textId="77777777" w:rsidR="00470054" w:rsidRPr="00C66664" w:rsidRDefault="00470054" w:rsidP="00951496">
            <w:pPr>
              <w:rPr>
                <w:rFonts w:ascii="Arial" w:hAnsi="Arial" w:cs="Arial"/>
                <w:b/>
                <w:bCs/>
              </w:rPr>
            </w:pPr>
            <w:r w:rsidRPr="00C66664">
              <w:rPr>
                <w:rFonts w:ascii="Arial" w:hAnsi="Arial" w:cs="Arial"/>
                <w:b/>
                <w:bCs/>
              </w:rPr>
              <w:t>I have performed these tasks:</w:t>
            </w:r>
          </w:p>
          <w:p w14:paraId="40FA7A98" w14:textId="77777777" w:rsidR="00470054" w:rsidRPr="00C66664" w:rsidRDefault="00470054" w:rsidP="00951496">
            <w:pPr>
              <w:rPr>
                <w:rFonts w:ascii="Arial" w:hAnsi="Arial" w:cs="Arial"/>
                <w:b/>
                <w:bCs/>
              </w:rPr>
            </w:pPr>
            <w:r w:rsidRPr="00C66664">
              <w:rPr>
                <w:rFonts w:ascii="Arial" w:hAnsi="Arial" w:cs="Arial"/>
                <w:b/>
                <w:bCs/>
              </w:rPr>
              <w:t>Rarely = 1 point</w:t>
            </w:r>
          </w:p>
          <w:p w14:paraId="643DE079" w14:textId="77777777" w:rsidR="00470054" w:rsidRPr="00C66664" w:rsidRDefault="00470054" w:rsidP="00951496">
            <w:pPr>
              <w:rPr>
                <w:rFonts w:ascii="Arial" w:hAnsi="Arial" w:cs="Arial"/>
                <w:b/>
                <w:bCs/>
              </w:rPr>
            </w:pPr>
            <w:r w:rsidRPr="00C66664">
              <w:rPr>
                <w:rFonts w:ascii="Arial" w:hAnsi="Arial" w:cs="Arial"/>
                <w:b/>
                <w:bCs/>
              </w:rPr>
              <w:t>Sometimes = 2 points</w:t>
            </w:r>
          </w:p>
          <w:p w14:paraId="34D97832" w14:textId="77777777" w:rsidR="00470054" w:rsidRPr="00C66664" w:rsidRDefault="00470054" w:rsidP="00951496">
            <w:pPr>
              <w:rPr>
                <w:rFonts w:ascii="Arial" w:hAnsi="Arial" w:cs="Arial"/>
                <w:b/>
                <w:bCs/>
              </w:rPr>
            </w:pPr>
            <w:r w:rsidRPr="00C66664">
              <w:rPr>
                <w:rFonts w:ascii="Arial" w:hAnsi="Arial" w:cs="Arial"/>
                <w:b/>
                <w:bCs/>
              </w:rPr>
              <w:t>Frequently = 3 points</w:t>
            </w:r>
          </w:p>
        </w:tc>
        <w:tc>
          <w:tcPr>
            <w:tcW w:w="1843" w:type="dxa"/>
          </w:tcPr>
          <w:p w14:paraId="15E4E1C5" w14:textId="77777777" w:rsidR="00470054" w:rsidRPr="00C66664" w:rsidRDefault="00470054" w:rsidP="00951496">
            <w:pPr>
              <w:rPr>
                <w:rFonts w:ascii="Arial" w:hAnsi="Arial" w:cs="Arial"/>
                <w:b/>
                <w:bCs/>
              </w:rPr>
            </w:pPr>
            <w:r w:rsidRPr="00C66664">
              <w:rPr>
                <w:rFonts w:ascii="Arial" w:hAnsi="Arial" w:cs="Arial"/>
                <w:b/>
                <w:bCs/>
              </w:rPr>
              <w:t>I can collect documents and evidence that show I have undertaken these tasks</w:t>
            </w:r>
          </w:p>
          <w:p w14:paraId="08B6009C" w14:textId="77777777" w:rsidR="00470054" w:rsidRPr="00C66664" w:rsidRDefault="00470054" w:rsidP="00951496">
            <w:pPr>
              <w:rPr>
                <w:rFonts w:ascii="Arial" w:hAnsi="Arial" w:cs="Arial"/>
                <w:b/>
                <w:bCs/>
              </w:rPr>
            </w:pPr>
            <w:r w:rsidRPr="00C66664">
              <w:rPr>
                <w:rFonts w:ascii="Arial" w:hAnsi="Arial" w:cs="Arial"/>
                <w:b/>
                <w:bCs/>
              </w:rPr>
              <w:t>(2 points)</w:t>
            </w:r>
          </w:p>
        </w:tc>
        <w:tc>
          <w:tcPr>
            <w:tcW w:w="1559" w:type="dxa"/>
          </w:tcPr>
          <w:p w14:paraId="4942236F" w14:textId="77777777" w:rsidR="00470054" w:rsidRPr="00C66664" w:rsidRDefault="00470054" w:rsidP="00951496">
            <w:pPr>
              <w:rPr>
                <w:rFonts w:ascii="Arial" w:hAnsi="Arial" w:cs="Arial"/>
                <w:b/>
                <w:bCs/>
              </w:rPr>
            </w:pPr>
            <w:r w:rsidRPr="00C66664">
              <w:rPr>
                <w:rFonts w:ascii="Arial" w:hAnsi="Arial" w:cs="Arial"/>
                <w:b/>
                <w:bCs/>
              </w:rPr>
              <w:t>Total number of points</w:t>
            </w:r>
          </w:p>
        </w:tc>
      </w:tr>
      <w:tr w:rsidR="00C66664" w:rsidRPr="00C66664" w14:paraId="236372DD" w14:textId="77777777" w:rsidTr="00C66664">
        <w:tc>
          <w:tcPr>
            <w:tcW w:w="5665" w:type="dxa"/>
          </w:tcPr>
          <w:p w14:paraId="4A0CCE68" w14:textId="77777777" w:rsidR="00C66664" w:rsidRPr="00C66664" w:rsidRDefault="00C66664" w:rsidP="00C66664">
            <w:pPr>
              <w:spacing w:before="120" w:after="120" w:line="360" w:lineRule="auto"/>
              <w:rPr>
                <w:rFonts w:ascii="Arial" w:hAnsi="Arial" w:cs="Arial"/>
              </w:rPr>
            </w:pPr>
            <w:r w:rsidRPr="00C66664">
              <w:rPr>
                <w:rFonts w:ascii="Arial" w:hAnsi="Arial" w:cs="Arial"/>
              </w:rPr>
              <w:t xml:space="preserve">I have reviewed, </w:t>
            </w:r>
            <w:proofErr w:type="gramStart"/>
            <w:r w:rsidRPr="00C66664">
              <w:rPr>
                <w:rFonts w:ascii="Arial" w:hAnsi="Arial" w:cs="Arial"/>
              </w:rPr>
              <w:t>developed</w:t>
            </w:r>
            <w:proofErr w:type="gramEnd"/>
            <w:r w:rsidRPr="00C66664">
              <w:rPr>
                <w:rFonts w:ascii="Arial" w:hAnsi="Arial" w:cs="Arial"/>
              </w:rPr>
              <w:t xml:space="preserve"> and distributed recommendations relating to the digital strategy of an organisation or work area.</w:t>
            </w:r>
          </w:p>
        </w:tc>
        <w:tc>
          <w:tcPr>
            <w:tcW w:w="1843" w:type="dxa"/>
          </w:tcPr>
          <w:p w14:paraId="685739B4" w14:textId="7596E799"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54DAAFE" w14:textId="393FC754"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3FA5D519" w14:textId="5ECEA6F9"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57ECFF9D" w14:textId="38E886E8"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3A171A94" w14:textId="4B8C5410"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66664" w:rsidRPr="00C66664" w14:paraId="309D310B" w14:textId="77777777" w:rsidTr="00C66664">
        <w:tc>
          <w:tcPr>
            <w:tcW w:w="5665" w:type="dxa"/>
          </w:tcPr>
          <w:p w14:paraId="393A4C9F" w14:textId="77777777" w:rsidR="00C66664" w:rsidRPr="00C66664" w:rsidRDefault="00C66664" w:rsidP="00C66664">
            <w:pPr>
              <w:spacing w:before="120" w:after="120" w:line="360" w:lineRule="auto"/>
              <w:rPr>
                <w:rFonts w:ascii="Arial" w:hAnsi="Arial" w:cs="Arial"/>
              </w:rPr>
            </w:pPr>
            <w:r w:rsidRPr="00C66664">
              <w:rPr>
                <w:rFonts w:ascii="Arial" w:hAnsi="Arial" w:cs="Arial"/>
              </w:rPr>
              <w:t xml:space="preserve">I have prepared and implemented a review methodology which details established review criteria, organisational </w:t>
            </w:r>
            <w:proofErr w:type="gramStart"/>
            <w:r w:rsidRPr="00C66664">
              <w:rPr>
                <w:rFonts w:ascii="Arial" w:hAnsi="Arial" w:cs="Arial"/>
              </w:rPr>
              <w:t>objectives</w:t>
            </w:r>
            <w:proofErr w:type="gramEnd"/>
            <w:r w:rsidRPr="00C66664">
              <w:rPr>
                <w:rFonts w:ascii="Arial" w:hAnsi="Arial" w:cs="Arial"/>
              </w:rPr>
              <w:t xml:space="preserve"> and the information to be collected.</w:t>
            </w:r>
          </w:p>
        </w:tc>
        <w:tc>
          <w:tcPr>
            <w:tcW w:w="1843" w:type="dxa"/>
          </w:tcPr>
          <w:p w14:paraId="0C9A3C6B" w14:textId="6181C539"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140C8162" w14:textId="4A780CA0"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3ECC3C08" w14:textId="7A8925B2"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3C27D7EC" w14:textId="7A781A1E"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F934A7B" w14:textId="6C8EE5DC"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66664" w:rsidRPr="00C66664" w14:paraId="124AA895" w14:textId="77777777" w:rsidTr="00C66664">
        <w:tc>
          <w:tcPr>
            <w:tcW w:w="5665" w:type="dxa"/>
          </w:tcPr>
          <w:p w14:paraId="196F3D1A" w14:textId="77777777" w:rsidR="00C66664" w:rsidRPr="00C66664" w:rsidRDefault="00C66664" w:rsidP="00C66664">
            <w:pPr>
              <w:spacing w:before="120" w:after="120" w:line="360" w:lineRule="auto"/>
              <w:rPr>
                <w:rFonts w:ascii="Arial" w:hAnsi="Arial" w:cs="Arial"/>
              </w:rPr>
            </w:pPr>
            <w:r w:rsidRPr="00C66664">
              <w:rPr>
                <w:rFonts w:ascii="Arial" w:hAnsi="Arial" w:cs="Arial"/>
              </w:rPr>
              <w:t xml:space="preserve">I have organised, </w:t>
            </w:r>
            <w:proofErr w:type="gramStart"/>
            <w:r w:rsidRPr="00C66664">
              <w:rPr>
                <w:rFonts w:ascii="Arial" w:hAnsi="Arial" w:cs="Arial"/>
              </w:rPr>
              <w:t>interpreted</w:t>
            </w:r>
            <w:proofErr w:type="gramEnd"/>
            <w:r w:rsidRPr="00C66664">
              <w:rPr>
                <w:rFonts w:ascii="Arial" w:hAnsi="Arial" w:cs="Arial"/>
              </w:rPr>
              <w:t xml:space="preserve"> and evaluated collected information against established review criteria according to review plan and organised information for analysis.</w:t>
            </w:r>
          </w:p>
        </w:tc>
        <w:tc>
          <w:tcPr>
            <w:tcW w:w="1843" w:type="dxa"/>
          </w:tcPr>
          <w:p w14:paraId="5B87DA92" w14:textId="41151797"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5D901DD" w14:textId="6136E0A2"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1292132" w14:textId="11548C75"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51EB77EB" w14:textId="739D23AA"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1645CD8" w14:textId="6E6E35AE"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66664" w:rsidRPr="00C66664" w14:paraId="6B0DD9C7" w14:textId="77777777" w:rsidTr="00C66664">
        <w:tc>
          <w:tcPr>
            <w:tcW w:w="5665" w:type="dxa"/>
          </w:tcPr>
          <w:p w14:paraId="55321500" w14:textId="77777777" w:rsidR="00C66664" w:rsidRPr="00C66664" w:rsidRDefault="00C66664" w:rsidP="00C66664">
            <w:pPr>
              <w:spacing w:before="120" w:after="120" w:line="360" w:lineRule="auto"/>
              <w:rPr>
                <w:rFonts w:ascii="Arial" w:hAnsi="Arial" w:cs="Arial"/>
              </w:rPr>
            </w:pPr>
            <w:r w:rsidRPr="00C66664">
              <w:rPr>
                <w:rFonts w:ascii="Arial" w:hAnsi="Arial" w:cs="Arial"/>
              </w:rPr>
              <w:t>I have reviewed and discussed outcomes and findings of the analysis with relevant stakeholders, sought feedback and clarification and prepared recommendations for actions to improve the digital strategy.</w:t>
            </w:r>
          </w:p>
        </w:tc>
        <w:tc>
          <w:tcPr>
            <w:tcW w:w="1843" w:type="dxa"/>
          </w:tcPr>
          <w:p w14:paraId="7D5C75AA" w14:textId="150E370B"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F1B04B3" w14:textId="5D626AF3"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A90304E" w14:textId="23ADD0D5"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7899DBAD" w14:textId="5E314C13"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18D76A8" w14:textId="244066CC"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66664" w:rsidRPr="00C66664" w14:paraId="7C624E53" w14:textId="77777777" w:rsidTr="00C66664">
        <w:tc>
          <w:tcPr>
            <w:tcW w:w="5665" w:type="dxa"/>
          </w:tcPr>
          <w:p w14:paraId="0D68A3D4" w14:textId="77777777" w:rsidR="00C66664" w:rsidRPr="00C66664" w:rsidRDefault="00C66664" w:rsidP="00C66664">
            <w:pPr>
              <w:spacing w:before="120" w:after="120" w:line="360" w:lineRule="auto"/>
              <w:rPr>
                <w:rFonts w:ascii="Arial" w:hAnsi="Arial" w:cs="Arial"/>
              </w:rPr>
            </w:pPr>
            <w:r w:rsidRPr="00C66664">
              <w:rPr>
                <w:rFonts w:ascii="Arial" w:hAnsi="Arial" w:cs="Arial"/>
              </w:rPr>
              <w:t xml:space="preserve">I have documented, distributed and presented the outcomes and recommendations of the review of the </w:t>
            </w:r>
            <w:proofErr w:type="gramStart"/>
            <w:r w:rsidRPr="00C66664">
              <w:rPr>
                <w:rFonts w:ascii="Arial" w:hAnsi="Arial" w:cs="Arial"/>
              </w:rPr>
              <w:t>organisations</w:t>
            </w:r>
            <w:proofErr w:type="gramEnd"/>
            <w:r w:rsidRPr="00C66664">
              <w:rPr>
                <w:rFonts w:ascii="Arial" w:hAnsi="Arial" w:cs="Arial"/>
              </w:rPr>
              <w:t xml:space="preserve"> digital strategy. </w:t>
            </w:r>
          </w:p>
        </w:tc>
        <w:tc>
          <w:tcPr>
            <w:tcW w:w="1843" w:type="dxa"/>
          </w:tcPr>
          <w:p w14:paraId="0261AB4D" w14:textId="55B4572E"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7F54DAF" w14:textId="02816CF6"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8B232EE" w14:textId="3A3DC666"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3" w:type="dxa"/>
          </w:tcPr>
          <w:p w14:paraId="0758A4B7" w14:textId="6EF11743"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EB3A232" w14:textId="32165EE0" w:rsidR="00C66664" w:rsidRPr="00C66664" w:rsidRDefault="00C66664" w:rsidP="00C66664">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542669C" w14:textId="2EA91EE1" w:rsidR="00470054" w:rsidRPr="00C66664" w:rsidRDefault="00470054" w:rsidP="00C66664">
      <w:pPr>
        <w:spacing w:before="120" w:after="120" w:line="360" w:lineRule="auto"/>
        <w:rPr>
          <w:rFonts w:ascii="Arial" w:hAnsi="Arial" w:cs="Arial"/>
        </w:rPr>
      </w:pPr>
    </w:p>
    <w:p w14:paraId="291266F2" w14:textId="77777777" w:rsidR="00470054" w:rsidRDefault="00470054">
      <w:pPr>
        <w:rPr>
          <w:rFonts w:ascii="Arial" w:eastAsiaTheme="majorEastAsia" w:hAnsi="Arial" w:cstheme="majorBidi"/>
          <w:color w:val="2F5496" w:themeColor="accent1" w:themeShade="BF"/>
          <w:sz w:val="32"/>
          <w:szCs w:val="32"/>
        </w:rPr>
      </w:pPr>
      <w:r>
        <w:br w:type="page"/>
      </w:r>
    </w:p>
    <w:p w14:paraId="42041726" w14:textId="77777777" w:rsidR="00470054" w:rsidRPr="00C66664" w:rsidRDefault="00470054" w:rsidP="00C66664">
      <w:pPr>
        <w:pStyle w:val="Heading1"/>
        <w:spacing w:line="360" w:lineRule="auto"/>
        <w:rPr>
          <w:rFonts w:cs="Arial"/>
        </w:rPr>
      </w:pPr>
      <w:bookmarkStart w:id="33" w:name="_Toc80775265"/>
      <w:bookmarkStart w:id="34" w:name="_Toc94624927"/>
      <w:r w:rsidRPr="00C66664">
        <w:rPr>
          <w:rFonts w:cs="Arial"/>
        </w:rPr>
        <w:t>BSBSUS601 Lead corporate social responsibility</w:t>
      </w:r>
      <w:bookmarkEnd w:id="33"/>
      <w:bookmarkEnd w:id="34"/>
    </w:p>
    <w:p w14:paraId="33C3A47A" w14:textId="1F4282D5" w:rsidR="00470054" w:rsidRPr="00C66664" w:rsidRDefault="00470054" w:rsidP="00C66664">
      <w:pPr>
        <w:spacing w:line="360" w:lineRule="auto"/>
        <w:rPr>
          <w:rFonts w:ascii="Arial" w:hAnsi="Arial" w:cs="Arial"/>
        </w:rPr>
      </w:pPr>
      <w:r w:rsidRPr="00C66664">
        <w:rPr>
          <w:rFonts w:ascii="Arial" w:hAnsi="Arial" w:cs="Arial"/>
        </w:rPr>
        <w:t>This unit describes the skills and knowledge required to consult with stakeholders to develop, implement and evaluate corporate social responsibility policy in an organisation.</w:t>
      </w:r>
    </w:p>
    <w:p w14:paraId="052F53CB" w14:textId="55A1D57B" w:rsidR="00470054" w:rsidRPr="00C66664" w:rsidRDefault="00470054" w:rsidP="00C66664">
      <w:pPr>
        <w:spacing w:line="360" w:lineRule="auto"/>
        <w:rPr>
          <w:rFonts w:ascii="Arial" w:hAnsi="Arial" w:cs="Arial"/>
        </w:rPr>
      </w:pPr>
      <w:r w:rsidRPr="00C66664">
        <w:rPr>
          <w:rFonts w:ascii="Arial" w:hAnsi="Arial" w:cs="Arial"/>
        </w:rPr>
        <w:t>The unit applies to individuals working in senior roles in diverse contexts who have responsibility for ensuring an organisation is positioned to ensure its long-term viability and success.</w:t>
      </w:r>
    </w:p>
    <w:tbl>
      <w:tblPr>
        <w:tblStyle w:val="TableGrid"/>
        <w:tblW w:w="0" w:type="auto"/>
        <w:tblLook w:val="04A0" w:firstRow="1" w:lastRow="0" w:firstColumn="1" w:lastColumn="0" w:noHBand="0" w:noVBand="1"/>
      </w:tblPr>
      <w:tblGrid>
        <w:gridCol w:w="5240"/>
        <w:gridCol w:w="1701"/>
        <w:gridCol w:w="1559"/>
        <w:gridCol w:w="1985"/>
        <w:gridCol w:w="1701"/>
        <w:gridCol w:w="1559"/>
      </w:tblGrid>
      <w:tr w:rsidR="00470054" w:rsidRPr="00C66664" w14:paraId="74738C80" w14:textId="77777777" w:rsidTr="00D406F8">
        <w:tc>
          <w:tcPr>
            <w:tcW w:w="5240" w:type="dxa"/>
          </w:tcPr>
          <w:p w14:paraId="03AE536A" w14:textId="77777777" w:rsidR="00470054" w:rsidRPr="00C66664" w:rsidRDefault="00470054" w:rsidP="00951496">
            <w:pPr>
              <w:rPr>
                <w:rFonts w:ascii="Arial" w:hAnsi="Arial" w:cs="Arial"/>
              </w:rPr>
            </w:pPr>
          </w:p>
        </w:tc>
        <w:tc>
          <w:tcPr>
            <w:tcW w:w="1701" w:type="dxa"/>
          </w:tcPr>
          <w:p w14:paraId="51C2B39E" w14:textId="77777777" w:rsidR="00470054" w:rsidRPr="00C66664" w:rsidRDefault="00470054" w:rsidP="00951496">
            <w:pPr>
              <w:rPr>
                <w:rFonts w:ascii="Arial" w:hAnsi="Arial" w:cs="Arial"/>
                <w:b/>
                <w:bCs/>
              </w:rPr>
            </w:pPr>
            <w:r w:rsidRPr="00C66664">
              <w:rPr>
                <w:rFonts w:ascii="Arial" w:hAnsi="Arial" w:cs="Arial"/>
                <w:b/>
                <w:bCs/>
              </w:rPr>
              <w:t>I have skills and knowledge in this area</w:t>
            </w:r>
          </w:p>
          <w:p w14:paraId="35719163" w14:textId="77777777" w:rsidR="00470054" w:rsidRPr="00C66664" w:rsidRDefault="00470054" w:rsidP="00951496">
            <w:pPr>
              <w:rPr>
                <w:rFonts w:ascii="Arial" w:hAnsi="Arial" w:cs="Arial"/>
                <w:b/>
                <w:bCs/>
              </w:rPr>
            </w:pPr>
            <w:r w:rsidRPr="00C66664">
              <w:rPr>
                <w:rFonts w:ascii="Arial" w:hAnsi="Arial" w:cs="Arial"/>
                <w:b/>
                <w:bCs/>
              </w:rPr>
              <w:t>(1 point)</w:t>
            </w:r>
          </w:p>
        </w:tc>
        <w:tc>
          <w:tcPr>
            <w:tcW w:w="1559" w:type="dxa"/>
          </w:tcPr>
          <w:p w14:paraId="60E34666" w14:textId="77777777" w:rsidR="00470054" w:rsidRPr="00C66664" w:rsidRDefault="00470054" w:rsidP="00951496">
            <w:pPr>
              <w:rPr>
                <w:rFonts w:ascii="Arial" w:hAnsi="Arial" w:cs="Arial"/>
                <w:b/>
                <w:bCs/>
              </w:rPr>
            </w:pPr>
            <w:r w:rsidRPr="00C66664">
              <w:rPr>
                <w:rFonts w:ascii="Arial" w:hAnsi="Arial" w:cs="Arial"/>
                <w:b/>
                <w:bCs/>
              </w:rPr>
              <w:t>My supervisor, and/or other third party, will say that I can do these tasks (1 point)</w:t>
            </w:r>
          </w:p>
        </w:tc>
        <w:tc>
          <w:tcPr>
            <w:tcW w:w="1985" w:type="dxa"/>
          </w:tcPr>
          <w:p w14:paraId="0A10A32E" w14:textId="77777777" w:rsidR="00470054" w:rsidRPr="00C66664" w:rsidRDefault="00470054" w:rsidP="00951496">
            <w:pPr>
              <w:rPr>
                <w:rFonts w:ascii="Arial" w:hAnsi="Arial" w:cs="Arial"/>
                <w:b/>
                <w:bCs/>
              </w:rPr>
            </w:pPr>
            <w:r w:rsidRPr="00C66664">
              <w:rPr>
                <w:rFonts w:ascii="Arial" w:hAnsi="Arial" w:cs="Arial"/>
                <w:b/>
                <w:bCs/>
              </w:rPr>
              <w:t>I have performed these tasks:</w:t>
            </w:r>
          </w:p>
          <w:p w14:paraId="3B50D34F" w14:textId="77777777" w:rsidR="00470054" w:rsidRPr="00C66664" w:rsidRDefault="00470054" w:rsidP="00951496">
            <w:pPr>
              <w:rPr>
                <w:rFonts w:ascii="Arial" w:hAnsi="Arial" w:cs="Arial"/>
                <w:b/>
                <w:bCs/>
              </w:rPr>
            </w:pPr>
            <w:r w:rsidRPr="00C66664">
              <w:rPr>
                <w:rFonts w:ascii="Arial" w:hAnsi="Arial" w:cs="Arial"/>
                <w:b/>
                <w:bCs/>
              </w:rPr>
              <w:t>Rarely = 1 point</w:t>
            </w:r>
          </w:p>
          <w:p w14:paraId="26C74F00" w14:textId="77777777" w:rsidR="00470054" w:rsidRPr="00C66664" w:rsidRDefault="00470054" w:rsidP="00951496">
            <w:pPr>
              <w:rPr>
                <w:rFonts w:ascii="Arial" w:hAnsi="Arial" w:cs="Arial"/>
                <w:b/>
                <w:bCs/>
              </w:rPr>
            </w:pPr>
            <w:r w:rsidRPr="00C66664">
              <w:rPr>
                <w:rFonts w:ascii="Arial" w:hAnsi="Arial" w:cs="Arial"/>
                <w:b/>
                <w:bCs/>
              </w:rPr>
              <w:t>Sometimes = 2 points</w:t>
            </w:r>
          </w:p>
          <w:p w14:paraId="472E698C" w14:textId="77777777" w:rsidR="00470054" w:rsidRPr="00C66664" w:rsidRDefault="00470054" w:rsidP="00951496">
            <w:pPr>
              <w:rPr>
                <w:rFonts w:ascii="Arial" w:hAnsi="Arial" w:cs="Arial"/>
                <w:b/>
                <w:bCs/>
              </w:rPr>
            </w:pPr>
            <w:r w:rsidRPr="00C66664">
              <w:rPr>
                <w:rFonts w:ascii="Arial" w:hAnsi="Arial" w:cs="Arial"/>
                <w:b/>
                <w:bCs/>
              </w:rPr>
              <w:t>Frequently = 3 points</w:t>
            </w:r>
          </w:p>
        </w:tc>
        <w:tc>
          <w:tcPr>
            <w:tcW w:w="1701" w:type="dxa"/>
          </w:tcPr>
          <w:p w14:paraId="5A9402B0" w14:textId="77777777" w:rsidR="00470054" w:rsidRPr="00C66664" w:rsidRDefault="00470054" w:rsidP="00951496">
            <w:pPr>
              <w:rPr>
                <w:rFonts w:ascii="Arial" w:hAnsi="Arial" w:cs="Arial"/>
                <w:b/>
                <w:bCs/>
              </w:rPr>
            </w:pPr>
            <w:r w:rsidRPr="00C66664">
              <w:rPr>
                <w:rFonts w:ascii="Arial" w:hAnsi="Arial" w:cs="Arial"/>
                <w:b/>
                <w:bCs/>
              </w:rPr>
              <w:t>I can collect documents and evidence that show I have undertaken these tasks</w:t>
            </w:r>
          </w:p>
          <w:p w14:paraId="7B380A2D" w14:textId="77777777" w:rsidR="00470054" w:rsidRPr="00C66664" w:rsidRDefault="00470054" w:rsidP="00951496">
            <w:pPr>
              <w:rPr>
                <w:rFonts w:ascii="Arial" w:hAnsi="Arial" w:cs="Arial"/>
                <w:b/>
                <w:bCs/>
              </w:rPr>
            </w:pPr>
            <w:r w:rsidRPr="00C66664">
              <w:rPr>
                <w:rFonts w:ascii="Arial" w:hAnsi="Arial" w:cs="Arial"/>
                <w:b/>
                <w:bCs/>
              </w:rPr>
              <w:t>(2 points)</w:t>
            </w:r>
          </w:p>
        </w:tc>
        <w:tc>
          <w:tcPr>
            <w:tcW w:w="1559" w:type="dxa"/>
          </w:tcPr>
          <w:p w14:paraId="2FEB644C" w14:textId="77777777" w:rsidR="00470054" w:rsidRPr="00C66664" w:rsidRDefault="00470054" w:rsidP="00951496">
            <w:pPr>
              <w:rPr>
                <w:rFonts w:ascii="Arial" w:hAnsi="Arial" w:cs="Arial"/>
                <w:b/>
                <w:bCs/>
              </w:rPr>
            </w:pPr>
            <w:r w:rsidRPr="00C66664">
              <w:rPr>
                <w:rFonts w:ascii="Arial" w:hAnsi="Arial" w:cs="Arial"/>
                <w:b/>
                <w:bCs/>
              </w:rPr>
              <w:t>Total number of points</w:t>
            </w:r>
          </w:p>
        </w:tc>
      </w:tr>
      <w:tr w:rsidR="00D406F8" w:rsidRPr="00C66664" w14:paraId="625BA465" w14:textId="77777777" w:rsidTr="00D406F8">
        <w:tc>
          <w:tcPr>
            <w:tcW w:w="5240" w:type="dxa"/>
          </w:tcPr>
          <w:p w14:paraId="0FE202FD" w14:textId="77777777" w:rsidR="00D406F8" w:rsidRPr="00C66664" w:rsidRDefault="00D406F8" w:rsidP="00D406F8">
            <w:pPr>
              <w:spacing w:before="120" w:after="120" w:line="360" w:lineRule="auto"/>
              <w:rPr>
                <w:rFonts w:ascii="Arial" w:hAnsi="Arial" w:cs="Arial"/>
              </w:rPr>
            </w:pPr>
            <w:r w:rsidRPr="00C66664">
              <w:rPr>
                <w:rFonts w:ascii="Arial" w:hAnsi="Arial" w:cs="Arial"/>
              </w:rPr>
              <w:t xml:space="preserve">I have established, </w:t>
            </w:r>
            <w:proofErr w:type="gramStart"/>
            <w:r w:rsidRPr="00C66664">
              <w:rPr>
                <w:rFonts w:ascii="Arial" w:hAnsi="Arial" w:cs="Arial"/>
              </w:rPr>
              <w:t>monitored</w:t>
            </w:r>
            <w:proofErr w:type="gramEnd"/>
            <w:r w:rsidRPr="00C66664">
              <w:rPr>
                <w:rFonts w:ascii="Arial" w:hAnsi="Arial" w:cs="Arial"/>
              </w:rPr>
              <w:t xml:space="preserve"> and evaluated corporate social responsibility for two areas or opportunities.</w:t>
            </w:r>
          </w:p>
        </w:tc>
        <w:tc>
          <w:tcPr>
            <w:tcW w:w="1701" w:type="dxa"/>
          </w:tcPr>
          <w:p w14:paraId="6C995A61" w14:textId="1F16CB9D"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22D3D76" w14:textId="488E014E"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2C9BCC62" w14:textId="0AD4DAD1"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FFC9062" w14:textId="22DB305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73BF610" w14:textId="4DDB083F"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2DBE478E" w14:textId="77777777" w:rsidTr="00D406F8">
        <w:tc>
          <w:tcPr>
            <w:tcW w:w="5240" w:type="dxa"/>
          </w:tcPr>
          <w:p w14:paraId="70BE95B3" w14:textId="77777777" w:rsidR="00D406F8" w:rsidRPr="00C66664" w:rsidRDefault="00D406F8" w:rsidP="00D406F8">
            <w:pPr>
              <w:spacing w:before="120" w:after="120" w:line="360" w:lineRule="auto"/>
              <w:rPr>
                <w:rFonts w:ascii="Arial" w:hAnsi="Arial" w:cs="Arial"/>
              </w:rPr>
            </w:pPr>
            <w:r w:rsidRPr="00C66664">
              <w:rPr>
                <w:rFonts w:ascii="Arial" w:hAnsi="Arial" w:cs="Arial"/>
              </w:rPr>
              <w:t>I have documented the drivers of CSR and identified barriers and benefits to the organisation.</w:t>
            </w:r>
          </w:p>
        </w:tc>
        <w:tc>
          <w:tcPr>
            <w:tcW w:w="1701" w:type="dxa"/>
          </w:tcPr>
          <w:p w14:paraId="5A81DA27" w14:textId="66D83605"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29AFA30" w14:textId="0F9D558E"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4E7CCC1E" w14:textId="21E7E61B"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4AF7C15" w14:textId="58735227"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B37FBA8" w14:textId="5B2392C9"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2E744272" w14:textId="77777777" w:rsidTr="00D406F8">
        <w:tc>
          <w:tcPr>
            <w:tcW w:w="5240" w:type="dxa"/>
          </w:tcPr>
          <w:p w14:paraId="77CBDF3C" w14:textId="77777777" w:rsidR="00D406F8" w:rsidRPr="00C66664" w:rsidRDefault="00D406F8" w:rsidP="00D406F8">
            <w:pPr>
              <w:spacing w:before="120" w:after="120" w:line="360" w:lineRule="auto"/>
              <w:rPr>
                <w:rFonts w:ascii="Arial" w:hAnsi="Arial" w:cs="Arial"/>
              </w:rPr>
            </w:pPr>
            <w:r w:rsidRPr="00C66664">
              <w:rPr>
                <w:rFonts w:ascii="Arial" w:hAnsi="Arial" w:cs="Arial"/>
              </w:rPr>
              <w:t xml:space="preserve">I have identified, </w:t>
            </w:r>
            <w:proofErr w:type="gramStart"/>
            <w:r w:rsidRPr="00C66664">
              <w:rPr>
                <w:rFonts w:ascii="Arial" w:hAnsi="Arial" w:cs="Arial"/>
              </w:rPr>
              <w:t>consulted</w:t>
            </w:r>
            <w:proofErr w:type="gramEnd"/>
            <w:r w:rsidRPr="00C66664">
              <w:rPr>
                <w:rFonts w:ascii="Arial" w:hAnsi="Arial" w:cs="Arial"/>
              </w:rPr>
              <w:t xml:space="preserve"> and communicated with relevant stakeholders to develop CSR objectives and policy that align to organisational goals.</w:t>
            </w:r>
          </w:p>
        </w:tc>
        <w:tc>
          <w:tcPr>
            <w:tcW w:w="1701" w:type="dxa"/>
          </w:tcPr>
          <w:p w14:paraId="633FFA07" w14:textId="7EC30314"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867DADA" w14:textId="1A5A2335"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33439DC9" w14:textId="0F05755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4408F186" w14:textId="5F73FA60"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62682CA" w14:textId="7F59184D"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1A2D2780" w14:textId="77777777" w:rsidTr="00D406F8">
        <w:tc>
          <w:tcPr>
            <w:tcW w:w="5240" w:type="dxa"/>
          </w:tcPr>
          <w:p w14:paraId="3D25D8B2" w14:textId="77777777" w:rsidR="00D406F8" w:rsidRPr="00C66664" w:rsidRDefault="00D406F8" w:rsidP="00D406F8">
            <w:pPr>
              <w:spacing w:before="120" w:after="120" w:line="360" w:lineRule="auto"/>
              <w:rPr>
                <w:rFonts w:ascii="Arial" w:hAnsi="Arial" w:cs="Arial"/>
              </w:rPr>
            </w:pPr>
            <w:r w:rsidRPr="00C66664">
              <w:rPr>
                <w:rFonts w:ascii="Arial" w:hAnsi="Arial" w:cs="Arial"/>
              </w:rPr>
              <w:t>I have developed change management provisions for corporate social responsibility strategy.</w:t>
            </w:r>
          </w:p>
        </w:tc>
        <w:tc>
          <w:tcPr>
            <w:tcW w:w="1701" w:type="dxa"/>
          </w:tcPr>
          <w:p w14:paraId="6FF6F0DD" w14:textId="1806439A"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F834412" w14:textId="435C27B6"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19D75510" w14:textId="416C56DF"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4E6F74A" w14:textId="744D761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BA9BFBA" w14:textId="5AB90CDA"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55F7E1A3" w14:textId="77777777" w:rsidTr="00D406F8">
        <w:tc>
          <w:tcPr>
            <w:tcW w:w="5240" w:type="dxa"/>
          </w:tcPr>
          <w:p w14:paraId="515126AD" w14:textId="77777777" w:rsidR="00D406F8" w:rsidRPr="00C66664" w:rsidRDefault="00D406F8" w:rsidP="00D406F8">
            <w:pPr>
              <w:spacing w:before="120" w:after="120" w:line="360" w:lineRule="auto"/>
              <w:rPr>
                <w:rFonts w:ascii="Arial" w:hAnsi="Arial" w:cs="Arial"/>
              </w:rPr>
            </w:pPr>
            <w:r w:rsidRPr="00C66664">
              <w:rPr>
                <w:rFonts w:ascii="Arial" w:hAnsi="Arial" w:cs="Arial"/>
              </w:rPr>
              <w:t xml:space="preserve">I have incorporated the organisations social responsibility strategy into required organisational systems, </w:t>
            </w:r>
            <w:proofErr w:type="gramStart"/>
            <w:r w:rsidRPr="00C66664">
              <w:rPr>
                <w:rFonts w:ascii="Arial" w:hAnsi="Arial" w:cs="Arial"/>
              </w:rPr>
              <w:t>procedures</w:t>
            </w:r>
            <w:proofErr w:type="gramEnd"/>
            <w:r w:rsidRPr="00C66664">
              <w:rPr>
                <w:rFonts w:ascii="Arial" w:hAnsi="Arial" w:cs="Arial"/>
              </w:rPr>
              <w:t xml:space="preserve"> and processes.</w:t>
            </w:r>
          </w:p>
        </w:tc>
        <w:tc>
          <w:tcPr>
            <w:tcW w:w="1701" w:type="dxa"/>
          </w:tcPr>
          <w:p w14:paraId="31459822" w14:textId="082EEAA1"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5EA2FA9" w14:textId="0AEBD764"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14334209" w14:textId="14B2D3F3"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D790C5E" w14:textId="2B79C2BB"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7DC355B" w14:textId="79305546"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038467E5" w14:textId="77777777" w:rsidTr="00D406F8">
        <w:tc>
          <w:tcPr>
            <w:tcW w:w="5240" w:type="dxa"/>
          </w:tcPr>
          <w:p w14:paraId="2198148A" w14:textId="77777777" w:rsidR="00D406F8" w:rsidRPr="00C66664" w:rsidRDefault="00D406F8" w:rsidP="00D406F8">
            <w:pPr>
              <w:spacing w:before="120" w:after="120" w:line="360" w:lineRule="auto"/>
              <w:rPr>
                <w:rFonts w:ascii="Arial" w:hAnsi="Arial" w:cs="Arial"/>
              </w:rPr>
            </w:pPr>
            <w:r w:rsidRPr="00C66664">
              <w:rPr>
                <w:rFonts w:ascii="Arial" w:hAnsi="Arial" w:cs="Arial"/>
              </w:rPr>
              <w:t>In consultation with stakeholders, I have conducted a review of CSR integration.</w:t>
            </w:r>
          </w:p>
        </w:tc>
        <w:tc>
          <w:tcPr>
            <w:tcW w:w="1701" w:type="dxa"/>
          </w:tcPr>
          <w:p w14:paraId="6258C24E" w14:textId="4E445A5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22311D1" w14:textId="2F4B660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166F2C7C" w14:textId="7A96A00A"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420A554F" w14:textId="7F869CFC"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1779463" w14:textId="6A416B67"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C66664" w14:paraId="49CDD8AE" w14:textId="77777777" w:rsidTr="00D406F8">
        <w:tc>
          <w:tcPr>
            <w:tcW w:w="5240" w:type="dxa"/>
          </w:tcPr>
          <w:p w14:paraId="09926C13" w14:textId="77777777" w:rsidR="00D406F8" w:rsidRPr="00C66664" w:rsidRDefault="00D406F8" w:rsidP="00D406F8">
            <w:pPr>
              <w:spacing w:before="120" w:after="120" w:line="360" w:lineRule="auto"/>
              <w:rPr>
                <w:rFonts w:ascii="Arial" w:hAnsi="Arial" w:cs="Arial"/>
              </w:rPr>
            </w:pPr>
            <w:r w:rsidRPr="00C66664">
              <w:rPr>
                <w:rFonts w:ascii="Arial" w:hAnsi="Arial" w:cs="Arial"/>
              </w:rPr>
              <w:t>I have evaluated corporate social responsibility against organisational sustainability objectives and recommended improvements to corporate social responsibility policy and practices.</w:t>
            </w:r>
          </w:p>
        </w:tc>
        <w:tc>
          <w:tcPr>
            <w:tcW w:w="1701" w:type="dxa"/>
          </w:tcPr>
          <w:p w14:paraId="5148CB00" w14:textId="6AC231FF"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0A09E62" w14:textId="3704ECD6"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5" w:type="dxa"/>
          </w:tcPr>
          <w:p w14:paraId="5CE8F835" w14:textId="52FEA87B"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086E497" w14:textId="0E924F41"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1FC5ECF" w14:textId="1DF7188D" w:rsidR="00D406F8" w:rsidRPr="00C66664"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26E5B16" w14:textId="38292353" w:rsidR="00C66664" w:rsidRPr="00C66664" w:rsidRDefault="00C66664" w:rsidP="00C66664">
      <w:pPr>
        <w:spacing w:before="120" w:after="120" w:line="360" w:lineRule="auto"/>
        <w:rPr>
          <w:rFonts w:ascii="Arial" w:hAnsi="Arial" w:cs="Arial"/>
        </w:rPr>
      </w:pPr>
    </w:p>
    <w:p w14:paraId="1D3CFEE5" w14:textId="77777777" w:rsidR="00C66664" w:rsidRDefault="00C66664">
      <w:pPr>
        <w:rPr>
          <w:rFonts w:ascii="Arial" w:eastAsiaTheme="majorEastAsia" w:hAnsi="Arial" w:cstheme="majorBidi"/>
          <w:color w:val="2F5496" w:themeColor="accent1" w:themeShade="BF"/>
          <w:sz w:val="32"/>
          <w:szCs w:val="32"/>
        </w:rPr>
      </w:pPr>
      <w:r>
        <w:br w:type="page"/>
      </w:r>
    </w:p>
    <w:p w14:paraId="7844455D" w14:textId="2B75ABF2" w:rsidR="00C66664" w:rsidRPr="00D406F8" w:rsidRDefault="00C66664" w:rsidP="00D406F8">
      <w:pPr>
        <w:pStyle w:val="Heading1"/>
        <w:spacing w:line="360" w:lineRule="auto"/>
        <w:rPr>
          <w:rFonts w:cs="Arial"/>
        </w:rPr>
      </w:pPr>
      <w:bookmarkStart w:id="35" w:name="_Toc80775262"/>
      <w:bookmarkStart w:id="36" w:name="_Toc94624928"/>
      <w:r w:rsidRPr="00D406F8">
        <w:rPr>
          <w:rFonts w:cs="Arial"/>
        </w:rPr>
        <w:t>BSBSTR602 Develop organisational strategies</w:t>
      </w:r>
      <w:bookmarkEnd w:id="35"/>
      <w:bookmarkEnd w:id="36"/>
    </w:p>
    <w:p w14:paraId="3FB0C1BC" w14:textId="5C522AC5" w:rsidR="00C66664" w:rsidRPr="00D406F8" w:rsidRDefault="00C66664" w:rsidP="00D406F8">
      <w:pPr>
        <w:spacing w:line="360" w:lineRule="auto"/>
        <w:rPr>
          <w:rFonts w:ascii="Arial" w:hAnsi="Arial" w:cs="Arial"/>
        </w:rPr>
      </w:pPr>
      <w:r w:rsidRPr="00D406F8">
        <w:rPr>
          <w:rFonts w:ascii="Arial" w:hAnsi="Arial" w:cs="Arial"/>
        </w:rPr>
        <w:t xml:space="preserve">This unit describes the skills and knowledge required to establish the strategic direction of the organisation, sustain competitive </w:t>
      </w:r>
      <w:proofErr w:type="gramStart"/>
      <w:r w:rsidRPr="00D406F8">
        <w:rPr>
          <w:rFonts w:ascii="Arial" w:hAnsi="Arial" w:cs="Arial"/>
        </w:rPr>
        <w:t>advantage</w:t>
      </w:r>
      <w:proofErr w:type="gramEnd"/>
      <w:r w:rsidRPr="00D406F8">
        <w:rPr>
          <w:rFonts w:ascii="Arial" w:hAnsi="Arial" w:cs="Arial"/>
        </w:rPr>
        <w:t xml:space="preserve"> and enhance competitiveness. It covers analysis and interpretation of relevant markets, capability assessment of the organisation and analysis of the organisation’s existing and potential competitors and allies. It also covers implementing the strategic plan and developing specific actions and initiatives that will be undertaken by people working in various roles.</w:t>
      </w:r>
    </w:p>
    <w:p w14:paraId="0D4A5C99" w14:textId="573FA8D2" w:rsidR="00C66664" w:rsidRPr="00D406F8" w:rsidRDefault="00C66664" w:rsidP="00D406F8">
      <w:pPr>
        <w:spacing w:line="360" w:lineRule="auto"/>
        <w:rPr>
          <w:rFonts w:ascii="Arial" w:hAnsi="Arial" w:cs="Arial"/>
        </w:rPr>
      </w:pPr>
      <w:r w:rsidRPr="00D406F8">
        <w:rPr>
          <w:rFonts w:ascii="Arial" w:hAnsi="Arial" w:cs="Arial"/>
        </w:rPr>
        <w:t>The unit applies to individuals working in senior roles in the organisation who have responsibility for ensuring that the organisation is positioned to ensure its long-term viability and success.</w:t>
      </w:r>
    </w:p>
    <w:tbl>
      <w:tblPr>
        <w:tblStyle w:val="TableGrid"/>
        <w:tblW w:w="0" w:type="auto"/>
        <w:tblLook w:val="04A0" w:firstRow="1" w:lastRow="0" w:firstColumn="1" w:lastColumn="0" w:noHBand="0" w:noVBand="1"/>
      </w:tblPr>
      <w:tblGrid>
        <w:gridCol w:w="5665"/>
        <w:gridCol w:w="1560"/>
        <w:gridCol w:w="1701"/>
        <w:gridCol w:w="1701"/>
        <w:gridCol w:w="1701"/>
        <w:gridCol w:w="1559"/>
      </w:tblGrid>
      <w:tr w:rsidR="00C66664" w:rsidRPr="00D406F8" w14:paraId="77F1B174" w14:textId="77777777" w:rsidTr="00D406F8">
        <w:tc>
          <w:tcPr>
            <w:tcW w:w="5665" w:type="dxa"/>
          </w:tcPr>
          <w:p w14:paraId="78CF246F" w14:textId="77777777" w:rsidR="00C66664" w:rsidRPr="00D406F8" w:rsidRDefault="00C66664" w:rsidP="00951496">
            <w:pPr>
              <w:rPr>
                <w:rFonts w:ascii="Arial" w:hAnsi="Arial" w:cs="Arial"/>
              </w:rPr>
            </w:pPr>
          </w:p>
        </w:tc>
        <w:tc>
          <w:tcPr>
            <w:tcW w:w="1560" w:type="dxa"/>
          </w:tcPr>
          <w:p w14:paraId="3DB5A1C6" w14:textId="77777777" w:rsidR="00C66664" w:rsidRPr="00D406F8" w:rsidRDefault="00C66664" w:rsidP="00951496">
            <w:pPr>
              <w:rPr>
                <w:rFonts w:ascii="Arial" w:hAnsi="Arial" w:cs="Arial"/>
                <w:b/>
                <w:bCs/>
              </w:rPr>
            </w:pPr>
            <w:r w:rsidRPr="00D406F8">
              <w:rPr>
                <w:rFonts w:ascii="Arial" w:hAnsi="Arial" w:cs="Arial"/>
                <w:b/>
                <w:bCs/>
              </w:rPr>
              <w:t>I have skills and knowledge in this area</w:t>
            </w:r>
          </w:p>
          <w:p w14:paraId="7C0BEEAF" w14:textId="77777777" w:rsidR="00C66664" w:rsidRPr="00D406F8" w:rsidRDefault="00C66664" w:rsidP="00951496">
            <w:pPr>
              <w:rPr>
                <w:rFonts w:ascii="Arial" w:hAnsi="Arial" w:cs="Arial"/>
                <w:b/>
                <w:bCs/>
              </w:rPr>
            </w:pPr>
            <w:r w:rsidRPr="00D406F8">
              <w:rPr>
                <w:rFonts w:ascii="Arial" w:hAnsi="Arial" w:cs="Arial"/>
                <w:b/>
                <w:bCs/>
              </w:rPr>
              <w:t>(1 point)</w:t>
            </w:r>
          </w:p>
        </w:tc>
        <w:tc>
          <w:tcPr>
            <w:tcW w:w="1701" w:type="dxa"/>
          </w:tcPr>
          <w:p w14:paraId="70D0B3E5" w14:textId="77777777" w:rsidR="00C66664" w:rsidRPr="00D406F8" w:rsidRDefault="00C66664" w:rsidP="00951496">
            <w:pPr>
              <w:rPr>
                <w:rFonts w:ascii="Arial" w:hAnsi="Arial" w:cs="Arial"/>
                <w:b/>
                <w:bCs/>
              </w:rPr>
            </w:pPr>
            <w:r w:rsidRPr="00D406F8">
              <w:rPr>
                <w:rFonts w:ascii="Arial" w:hAnsi="Arial" w:cs="Arial"/>
                <w:b/>
                <w:bCs/>
              </w:rPr>
              <w:t>My supervisor, and/or other third party, will say that I can do these tasks (1 point)</w:t>
            </w:r>
          </w:p>
        </w:tc>
        <w:tc>
          <w:tcPr>
            <w:tcW w:w="1701" w:type="dxa"/>
          </w:tcPr>
          <w:p w14:paraId="11925001" w14:textId="77777777" w:rsidR="00C66664" w:rsidRPr="00D406F8" w:rsidRDefault="00C66664" w:rsidP="00951496">
            <w:pPr>
              <w:rPr>
                <w:rFonts w:ascii="Arial" w:hAnsi="Arial" w:cs="Arial"/>
                <w:b/>
                <w:bCs/>
              </w:rPr>
            </w:pPr>
            <w:r w:rsidRPr="00D406F8">
              <w:rPr>
                <w:rFonts w:ascii="Arial" w:hAnsi="Arial" w:cs="Arial"/>
                <w:b/>
                <w:bCs/>
              </w:rPr>
              <w:t>I have performed these tasks:</w:t>
            </w:r>
          </w:p>
          <w:p w14:paraId="3513FAEC" w14:textId="77777777" w:rsidR="00C66664" w:rsidRPr="00D406F8" w:rsidRDefault="00C66664" w:rsidP="00951496">
            <w:pPr>
              <w:rPr>
                <w:rFonts w:ascii="Arial" w:hAnsi="Arial" w:cs="Arial"/>
                <w:b/>
                <w:bCs/>
              </w:rPr>
            </w:pPr>
            <w:r w:rsidRPr="00D406F8">
              <w:rPr>
                <w:rFonts w:ascii="Arial" w:hAnsi="Arial" w:cs="Arial"/>
                <w:b/>
                <w:bCs/>
              </w:rPr>
              <w:t>Rarely = 1 point</w:t>
            </w:r>
          </w:p>
          <w:p w14:paraId="5A8E114A" w14:textId="77777777" w:rsidR="00C66664" w:rsidRPr="00D406F8" w:rsidRDefault="00C66664" w:rsidP="00951496">
            <w:pPr>
              <w:rPr>
                <w:rFonts w:ascii="Arial" w:hAnsi="Arial" w:cs="Arial"/>
                <w:b/>
                <w:bCs/>
              </w:rPr>
            </w:pPr>
            <w:r w:rsidRPr="00D406F8">
              <w:rPr>
                <w:rFonts w:ascii="Arial" w:hAnsi="Arial" w:cs="Arial"/>
                <w:b/>
                <w:bCs/>
              </w:rPr>
              <w:t>Sometimes = 2 points</w:t>
            </w:r>
          </w:p>
          <w:p w14:paraId="173A30C2" w14:textId="77777777" w:rsidR="00C66664" w:rsidRPr="00D406F8" w:rsidRDefault="00C66664" w:rsidP="00951496">
            <w:pPr>
              <w:rPr>
                <w:rFonts w:ascii="Arial" w:hAnsi="Arial" w:cs="Arial"/>
                <w:b/>
                <w:bCs/>
              </w:rPr>
            </w:pPr>
            <w:r w:rsidRPr="00D406F8">
              <w:rPr>
                <w:rFonts w:ascii="Arial" w:hAnsi="Arial" w:cs="Arial"/>
                <w:b/>
                <w:bCs/>
              </w:rPr>
              <w:t>Frequently = 3 points</w:t>
            </w:r>
          </w:p>
        </w:tc>
        <w:tc>
          <w:tcPr>
            <w:tcW w:w="1701" w:type="dxa"/>
          </w:tcPr>
          <w:p w14:paraId="2E6D3308" w14:textId="77777777" w:rsidR="00C66664" w:rsidRPr="00D406F8" w:rsidRDefault="00C66664" w:rsidP="00951496">
            <w:pPr>
              <w:rPr>
                <w:rFonts w:ascii="Arial" w:hAnsi="Arial" w:cs="Arial"/>
                <w:b/>
                <w:bCs/>
              </w:rPr>
            </w:pPr>
            <w:r w:rsidRPr="00D406F8">
              <w:rPr>
                <w:rFonts w:ascii="Arial" w:hAnsi="Arial" w:cs="Arial"/>
                <w:b/>
                <w:bCs/>
              </w:rPr>
              <w:t>I can collect documents and evidence that show I have undertaken these tasks</w:t>
            </w:r>
          </w:p>
          <w:p w14:paraId="2E4B885C" w14:textId="77777777" w:rsidR="00C66664" w:rsidRPr="00D406F8" w:rsidRDefault="00C66664" w:rsidP="00951496">
            <w:pPr>
              <w:rPr>
                <w:rFonts w:ascii="Arial" w:hAnsi="Arial" w:cs="Arial"/>
                <w:b/>
                <w:bCs/>
              </w:rPr>
            </w:pPr>
            <w:r w:rsidRPr="00D406F8">
              <w:rPr>
                <w:rFonts w:ascii="Arial" w:hAnsi="Arial" w:cs="Arial"/>
                <w:b/>
                <w:bCs/>
              </w:rPr>
              <w:t>(2 points)</w:t>
            </w:r>
          </w:p>
        </w:tc>
        <w:tc>
          <w:tcPr>
            <w:tcW w:w="1559" w:type="dxa"/>
          </w:tcPr>
          <w:p w14:paraId="22BAEBB8" w14:textId="77777777" w:rsidR="00C66664" w:rsidRPr="00D406F8" w:rsidRDefault="00C66664" w:rsidP="00951496">
            <w:pPr>
              <w:rPr>
                <w:rFonts w:ascii="Arial" w:hAnsi="Arial" w:cs="Arial"/>
                <w:b/>
                <w:bCs/>
              </w:rPr>
            </w:pPr>
            <w:r w:rsidRPr="00D406F8">
              <w:rPr>
                <w:rFonts w:ascii="Arial" w:hAnsi="Arial" w:cs="Arial"/>
                <w:b/>
                <w:bCs/>
              </w:rPr>
              <w:t>Total number of points</w:t>
            </w:r>
          </w:p>
        </w:tc>
      </w:tr>
      <w:tr w:rsidR="00D406F8" w:rsidRPr="00D406F8" w14:paraId="0DB278AE" w14:textId="77777777" w:rsidTr="00D406F8">
        <w:tc>
          <w:tcPr>
            <w:tcW w:w="5665" w:type="dxa"/>
          </w:tcPr>
          <w:p w14:paraId="0E31B783" w14:textId="77777777" w:rsidR="00D406F8" w:rsidRPr="00D406F8" w:rsidRDefault="00D406F8" w:rsidP="00D406F8">
            <w:pPr>
              <w:spacing w:before="120" w:after="120" w:line="360" w:lineRule="auto"/>
              <w:rPr>
                <w:rFonts w:ascii="Arial" w:hAnsi="Arial" w:cs="Arial"/>
              </w:rPr>
            </w:pPr>
            <w:r w:rsidRPr="00D406F8">
              <w:rPr>
                <w:rFonts w:ascii="Arial" w:hAnsi="Arial" w:cs="Arial"/>
              </w:rPr>
              <w:t xml:space="preserve">In consultation with stakeholders, I have undertaken a strategic planning process and developed and documented an organisations strategic direction, </w:t>
            </w:r>
            <w:proofErr w:type="gramStart"/>
            <w:r w:rsidRPr="00D406F8">
              <w:rPr>
                <w:rFonts w:ascii="Arial" w:hAnsi="Arial" w:cs="Arial"/>
              </w:rPr>
              <w:t>vision</w:t>
            </w:r>
            <w:proofErr w:type="gramEnd"/>
            <w:r w:rsidRPr="00D406F8">
              <w:rPr>
                <w:rFonts w:ascii="Arial" w:hAnsi="Arial" w:cs="Arial"/>
              </w:rPr>
              <w:t xml:space="preserve"> and mission in a strategic organisational plan.</w:t>
            </w:r>
          </w:p>
        </w:tc>
        <w:tc>
          <w:tcPr>
            <w:tcW w:w="1560" w:type="dxa"/>
          </w:tcPr>
          <w:p w14:paraId="2459E68C" w14:textId="0B036E1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7EE470D" w14:textId="1DA380FD"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B288E6B" w14:textId="24981D76"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DEC90C3" w14:textId="7AAF1081"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77A6646" w14:textId="2919207F"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272EBA27" w14:textId="77777777" w:rsidTr="00D406F8">
        <w:tc>
          <w:tcPr>
            <w:tcW w:w="5665" w:type="dxa"/>
          </w:tcPr>
          <w:p w14:paraId="12CC583F" w14:textId="77777777" w:rsidR="00D406F8" w:rsidRPr="00D406F8" w:rsidRDefault="00D406F8" w:rsidP="00D406F8">
            <w:pPr>
              <w:spacing w:before="120" w:after="120" w:line="360" w:lineRule="auto"/>
              <w:rPr>
                <w:rFonts w:ascii="Arial" w:hAnsi="Arial" w:cs="Arial"/>
              </w:rPr>
            </w:pPr>
            <w:r w:rsidRPr="00D406F8">
              <w:rPr>
                <w:rFonts w:ascii="Arial" w:hAnsi="Arial" w:cs="Arial"/>
              </w:rPr>
              <w:t>In consultation with stakeholders, I have analysed the organisations internal and external environment and undertaken a capability assessment of competitors.</w:t>
            </w:r>
          </w:p>
        </w:tc>
        <w:tc>
          <w:tcPr>
            <w:tcW w:w="1560" w:type="dxa"/>
          </w:tcPr>
          <w:p w14:paraId="446222BB" w14:textId="440076E3"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3DB4278" w14:textId="60DDB8A1"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D91A39A" w14:textId="3500F459"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73E12A7" w14:textId="00AAB77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135E63FE" w14:textId="304D7F30"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3232A189" w14:textId="77777777" w:rsidTr="00D406F8">
        <w:tc>
          <w:tcPr>
            <w:tcW w:w="5665" w:type="dxa"/>
          </w:tcPr>
          <w:p w14:paraId="46A82A75" w14:textId="77777777" w:rsidR="00D406F8" w:rsidRPr="00D406F8" w:rsidRDefault="00D406F8" w:rsidP="00D406F8">
            <w:pPr>
              <w:spacing w:before="120" w:after="120" w:line="360" w:lineRule="auto"/>
              <w:rPr>
                <w:rFonts w:ascii="Arial" w:hAnsi="Arial" w:cs="Arial"/>
              </w:rPr>
            </w:pPr>
            <w:r w:rsidRPr="00D406F8">
              <w:rPr>
                <w:rFonts w:ascii="Arial" w:hAnsi="Arial" w:cs="Arial"/>
              </w:rPr>
              <w:t>I have established cooperative ventures, that are supported by risk and cost benefit analyses, according to organisational vision, mission and values and provide for due diligence, where required.</w:t>
            </w:r>
          </w:p>
        </w:tc>
        <w:tc>
          <w:tcPr>
            <w:tcW w:w="1560" w:type="dxa"/>
          </w:tcPr>
          <w:p w14:paraId="3C719E80" w14:textId="2815334D"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DDA5FBA" w14:textId="505DCE4D"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D974A7E" w14:textId="39C04072"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011C194" w14:textId="1F7516C1"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243C23B5" w14:textId="69F6AC93"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53065849" w14:textId="77777777" w:rsidTr="00D406F8">
        <w:tc>
          <w:tcPr>
            <w:tcW w:w="5665" w:type="dxa"/>
          </w:tcPr>
          <w:p w14:paraId="5B6BC2E2" w14:textId="77777777" w:rsidR="00D406F8" w:rsidRPr="00D406F8" w:rsidRDefault="00D406F8" w:rsidP="00D406F8">
            <w:pPr>
              <w:spacing w:before="120" w:after="120" w:line="360" w:lineRule="auto"/>
              <w:rPr>
                <w:rFonts w:ascii="Arial" w:hAnsi="Arial" w:cs="Arial"/>
              </w:rPr>
            </w:pPr>
            <w:r w:rsidRPr="00D406F8">
              <w:rPr>
                <w:rFonts w:ascii="Arial" w:hAnsi="Arial" w:cs="Arial"/>
              </w:rPr>
              <w:t>I have documented and monitored a risk management plan and strategies.</w:t>
            </w:r>
          </w:p>
        </w:tc>
        <w:tc>
          <w:tcPr>
            <w:tcW w:w="1560" w:type="dxa"/>
          </w:tcPr>
          <w:p w14:paraId="50204832" w14:textId="374761A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017E75D1" w14:textId="487A7D91"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B7A899F" w14:textId="1E2FF01B"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6FE8987" w14:textId="301AF9C7"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DEEF3A7" w14:textId="15ED0317"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3819C2C1" w14:textId="77777777" w:rsidTr="00D406F8">
        <w:tc>
          <w:tcPr>
            <w:tcW w:w="5665" w:type="dxa"/>
          </w:tcPr>
          <w:p w14:paraId="3575C3DC" w14:textId="77777777" w:rsidR="00D406F8" w:rsidRPr="00D406F8" w:rsidRDefault="00D406F8" w:rsidP="00D406F8">
            <w:pPr>
              <w:spacing w:before="120" w:after="120" w:line="360" w:lineRule="auto"/>
              <w:rPr>
                <w:rFonts w:ascii="Arial" w:hAnsi="Arial" w:cs="Arial"/>
              </w:rPr>
            </w:pPr>
            <w:r w:rsidRPr="00D406F8">
              <w:rPr>
                <w:rFonts w:ascii="Arial" w:hAnsi="Arial" w:cs="Arial"/>
              </w:rPr>
              <w:t xml:space="preserve">I have detailed each strategy with priorities, timeframes, </w:t>
            </w:r>
            <w:proofErr w:type="gramStart"/>
            <w:r w:rsidRPr="00D406F8">
              <w:rPr>
                <w:rFonts w:ascii="Arial" w:hAnsi="Arial" w:cs="Arial"/>
              </w:rPr>
              <w:t>responsibilities</w:t>
            </w:r>
            <w:proofErr w:type="gramEnd"/>
            <w:r w:rsidRPr="00D406F8">
              <w:rPr>
                <w:rFonts w:ascii="Arial" w:hAnsi="Arial" w:cs="Arial"/>
              </w:rPr>
              <w:t xml:space="preserve"> and measurable performance indicators. </w:t>
            </w:r>
          </w:p>
        </w:tc>
        <w:tc>
          <w:tcPr>
            <w:tcW w:w="1560" w:type="dxa"/>
          </w:tcPr>
          <w:p w14:paraId="01E79283" w14:textId="409C3AE2"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BEC58EC" w14:textId="448BCC6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51C2B75" w14:textId="422DCFF4"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44BBEA31" w14:textId="728FAE7C"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78142699" w14:textId="0D25CC00"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30C427D6" w14:textId="77777777" w:rsidTr="00D406F8">
        <w:tc>
          <w:tcPr>
            <w:tcW w:w="5665" w:type="dxa"/>
          </w:tcPr>
          <w:p w14:paraId="4F5133AA" w14:textId="77777777" w:rsidR="00D406F8" w:rsidRPr="00D406F8" w:rsidRDefault="00D406F8" w:rsidP="00D406F8">
            <w:pPr>
              <w:spacing w:before="120" w:after="120" w:line="360" w:lineRule="auto"/>
              <w:rPr>
                <w:rFonts w:ascii="Arial" w:hAnsi="Arial" w:cs="Arial"/>
              </w:rPr>
            </w:pPr>
            <w:r w:rsidRPr="00D406F8">
              <w:rPr>
                <w:rFonts w:ascii="Arial" w:hAnsi="Arial" w:cs="Arial"/>
              </w:rPr>
              <w:t xml:space="preserve">I have communicated, </w:t>
            </w:r>
            <w:proofErr w:type="gramStart"/>
            <w:r w:rsidRPr="00D406F8">
              <w:rPr>
                <w:rFonts w:ascii="Arial" w:hAnsi="Arial" w:cs="Arial"/>
              </w:rPr>
              <w:t>implemented</w:t>
            </w:r>
            <w:proofErr w:type="gramEnd"/>
            <w:r w:rsidRPr="00D406F8">
              <w:rPr>
                <w:rFonts w:ascii="Arial" w:hAnsi="Arial" w:cs="Arial"/>
              </w:rPr>
              <w:t xml:space="preserve"> and monitored the strategic organisational plan.</w:t>
            </w:r>
          </w:p>
        </w:tc>
        <w:tc>
          <w:tcPr>
            <w:tcW w:w="1560" w:type="dxa"/>
          </w:tcPr>
          <w:p w14:paraId="7937DA85" w14:textId="7E0FE6B3"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EC71161" w14:textId="431264E7"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5F2BA2F" w14:textId="33B5BFC5"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BDD9855" w14:textId="5E8AB7D7"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6F29C6FF" w14:textId="0ABB93B1"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7EAEFFDB" w14:textId="77777777" w:rsidTr="00D406F8">
        <w:tc>
          <w:tcPr>
            <w:tcW w:w="5665" w:type="dxa"/>
          </w:tcPr>
          <w:p w14:paraId="703918AD" w14:textId="77777777" w:rsidR="00D406F8" w:rsidRPr="00D406F8" w:rsidRDefault="00D406F8" w:rsidP="00D406F8">
            <w:pPr>
              <w:spacing w:before="120" w:after="120" w:line="360" w:lineRule="auto"/>
              <w:rPr>
                <w:rFonts w:ascii="Arial" w:hAnsi="Arial" w:cs="Arial"/>
              </w:rPr>
            </w:pPr>
            <w:r w:rsidRPr="00D406F8">
              <w:rPr>
                <w:rFonts w:ascii="Arial" w:hAnsi="Arial" w:cs="Arial"/>
              </w:rPr>
              <w:t>I have evaluated achievement of objectives at agreed milestones with relevant stakeholders.</w:t>
            </w:r>
          </w:p>
        </w:tc>
        <w:tc>
          <w:tcPr>
            <w:tcW w:w="1560" w:type="dxa"/>
          </w:tcPr>
          <w:p w14:paraId="5974A02E" w14:textId="591DA5F2"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A31DDF3" w14:textId="61741B0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161C99EF" w14:textId="3E3E3E93"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24A1374" w14:textId="74F3757A"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4ED93ABB" w14:textId="3AEEAEA0"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727C09E4" w14:textId="77777777" w:rsidTr="00D406F8">
        <w:tc>
          <w:tcPr>
            <w:tcW w:w="5665" w:type="dxa"/>
          </w:tcPr>
          <w:p w14:paraId="1A9A724A" w14:textId="77777777" w:rsidR="00D406F8" w:rsidRPr="00D406F8" w:rsidRDefault="00D406F8" w:rsidP="00D406F8">
            <w:pPr>
              <w:spacing w:before="120" w:after="120" w:line="360" w:lineRule="auto"/>
              <w:rPr>
                <w:rFonts w:ascii="Arial" w:hAnsi="Arial" w:cs="Arial"/>
              </w:rPr>
            </w:pPr>
            <w:r w:rsidRPr="00D406F8">
              <w:rPr>
                <w:rFonts w:ascii="Arial" w:hAnsi="Arial" w:cs="Arial"/>
              </w:rPr>
              <w:t>I have monitored and evaluated the implementation of strategic plan and made refinements.</w:t>
            </w:r>
          </w:p>
        </w:tc>
        <w:tc>
          <w:tcPr>
            <w:tcW w:w="1560" w:type="dxa"/>
          </w:tcPr>
          <w:p w14:paraId="321F52EE" w14:textId="71ADF9C7"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76BD4A53" w14:textId="3A543656"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56D9587F" w14:textId="4BB56293"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6B24F433" w14:textId="0893795F"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03B9303B" w14:textId="1CA3EE6E"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06F8" w:rsidRPr="00D406F8" w14:paraId="7B1547F3" w14:textId="77777777" w:rsidTr="00D406F8">
        <w:tc>
          <w:tcPr>
            <w:tcW w:w="5665" w:type="dxa"/>
          </w:tcPr>
          <w:p w14:paraId="1B947474" w14:textId="77777777" w:rsidR="00D406F8" w:rsidRPr="00D406F8" w:rsidRDefault="00D406F8" w:rsidP="00D406F8">
            <w:pPr>
              <w:spacing w:before="120" w:after="120" w:line="360" w:lineRule="auto"/>
              <w:rPr>
                <w:rFonts w:ascii="Arial" w:hAnsi="Arial" w:cs="Arial"/>
              </w:rPr>
            </w:pPr>
            <w:r w:rsidRPr="00D406F8">
              <w:rPr>
                <w:rFonts w:ascii="Arial" w:hAnsi="Arial" w:cs="Arial"/>
              </w:rPr>
              <w:t>I have reviewed the effectiveness of strategic planning processes and identified opportunities for improvement.</w:t>
            </w:r>
          </w:p>
        </w:tc>
        <w:tc>
          <w:tcPr>
            <w:tcW w:w="1560" w:type="dxa"/>
          </w:tcPr>
          <w:p w14:paraId="29444D19" w14:textId="57FEBF49"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C4E9272" w14:textId="62FD3EBD"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2D54FB81" w14:textId="285CD618"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701" w:type="dxa"/>
          </w:tcPr>
          <w:p w14:paraId="30414068" w14:textId="0C8E0CBF"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tcPr>
          <w:p w14:paraId="5250A6A1" w14:textId="408BAD70" w:rsidR="00D406F8" w:rsidRPr="00D406F8" w:rsidRDefault="00D406F8" w:rsidP="00D406F8">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7630D5" w14:textId="77777777" w:rsidR="00C66664" w:rsidRDefault="00C66664" w:rsidP="00C66664"/>
    <w:p w14:paraId="6B6FB96B" w14:textId="77777777" w:rsidR="00594DCF" w:rsidRDefault="00594DCF" w:rsidP="00733B42">
      <w:pPr>
        <w:pStyle w:val="Heading1"/>
      </w:pPr>
    </w:p>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E610" w14:textId="77777777" w:rsidR="000C7E41" w:rsidRDefault="000C7E41" w:rsidP="00594DCF">
      <w:pPr>
        <w:spacing w:after="0" w:line="240" w:lineRule="auto"/>
      </w:pPr>
      <w:r>
        <w:separator/>
      </w:r>
    </w:p>
  </w:endnote>
  <w:endnote w:type="continuationSeparator" w:id="0">
    <w:p w14:paraId="317841D2" w14:textId="77777777" w:rsidR="000C7E41" w:rsidRDefault="000C7E41"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95FA" w14:textId="77777777" w:rsidR="00B32635" w:rsidRPr="00D520BB" w:rsidRDefault="00B32635" w:rsidP="00B32635">
    <w:pPr>
      <w:rPr>
        <w:rFonts w:ascii="Arial" w:hAnsi="Arial" w:cs="Arial"/>
        <w:b/>
        <w:color w:val="005E9C"/>
        <w:sz w:val="20"/>
        <w:szCs w:val="20"/>
      </w:rPr>
    </w:pPr>
    <w:bookmarkStart w:id="8" w:name="_Hlk75166834"/>
    <w:bookmarkStart w:id="9" w:name="_Hlk75166835"/>
    <w:bookmarkStart w:id="10" w:name="_Hlk75166840"/>
    <w:bookmarkStart w:id="11" w:name="_Hlk75166841"/>
    <w:r w:rsidRPr="00D520BB">
      <w:rPr>
        <w:rFonts w:ascii="Arial" w:hAnsi="Arial" w:cs="Arial"/>
        <w:b/>
        <w:color w:val="005E9C"/>
        <w:sz w:val="20"/>
        <w:szCs w:val="20"/>
        <w:highlight w:val="yellow"/>
      </w:rPr>
      <w:t>(Student Name)</w:t>
    </w:r>
  </w:p>
  <w:p w14:paraId="198D45C1"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AFC1A97"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6B04"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32D472BD" w14:textId="77777777" w:rsidR="00B32635" w:rsidRPr="00D520BB" w:rsidRDefault="00B32635" w:rsidP="00B32635">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020D4371" w:rsidR="00594DCF" w:rsidRPr="00B32635" w:rsidRDefault="00B32635" w:rsidP="00B32635">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DFAA" w14:textId="77777777" w:rsidR="000C7E41" w:rsidRDefault="000C7E41" w:rsidP="00594DCF">
      <w:pPr>
        <w:spacing w:after="0" w:line="240" w:lineRule="auto"/>
      </w:pPr>
      <w:r>
        <w:separator/>
      </w:r>
    </w:p>
  </w:footnote>
  <w:footnote w:type="continuationSeparator" w:id="0">
    <w:p w14:paraId="3A225DB3" w14:textId="77777777" w:rsidR="000C7E41" w:rsidRDefault="000C7E41"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0C4553"/>
    <w:rsid w:val="000C7E41"/>
    <w:rsid w:val="001402E6"/>
    <w:rsid w:val="001D7F0B"/>
    <w:rsid w:val="00297074"/>
    <w:rsid w:val="002A56C8"/>
    <w:rsid w:val="003E0A6D"/>
    <w:rsid w:val="00470054"/>
    <w:rsid w:val="004A3C02"/>
    <w:rsid w:val="00555202"/>
    <w:rsid w:val="00571B3C"/>
    <w:rsid w:val="00594DCF"/>
    <w:rsid w:val="00633543"/>
    <w:rsid w:val="006A211D"/>
    <w:rsid w:val="00731698"/>
    <w:rsid w:val="00733B42"/>
    <w:rsid w:val="007D2A6E"/>
    <w:rsid w:val="00B00D53"/>
    <w:rsid w:val="00B13725"/>
    <w:rsid w:val="00B32635"/>
    <w:rsid w:val="00B549D0"/>
    <w:rsid w:val="00C66664"/>
    <w:rsid w:val="00CE7902"/>
    <w:rsid w:val="00D406F8"/>
    <w:rsid w:val="00D95BD5"/>
    <w:rsid w:val="00DD10BD"/>
    <w:rsid w:val="00EB4B1A"/>
    <w:rsid w:val="00ED0601"/>
    <w:rsid w:val="00ED0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4652</Words>
  <Characters>26520</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Skills Recognition Application</vt:lpstr>
      <vt:lpstr>Foundation skills</vt:lpstr>
      <vt:lpstr>BSBLDR601 Lead and manage organisational change</vt:lpstr>
      <vt:lpstr/>
      <vt:lpstr>BSBWHS521 Ensure a safe workplace for a work area</vt:lpstr>
      <vt:lpstr/>
      <vt:lpstr>BSBFIN601 Manage organisational finances</vt:lpstr>
      <vt:lpstr/>
      <vt:lpstr>BSBHRM614 Contribute to strategic workforce planning</vt:lpstr>
      <vt:lpstr/>
      <vt:lpstr>BSBCRT611 Apply critical thinking for complex problem solving</vt:lpstr>
      <vt:lpstr>BSBOPS601 Develop and implement business plans</vt:lpstr>
      <vt:lpstr>BSBCMM511 Communicate with influence</vt:lpstr>
      <vt:lpstr>BSBTEC601 Review organisational digital strategy</vt:lpstr>
      <vt:lpstr>BSBSUS601 Lead corporate social responsibility</vt:lpstr>
      <vt:lpstr>BSBSTR602 Develop organisational strategies</vt:lpstr>
      <vt:lpstr/>
    </vt:vector>
  </TitlesOfParts>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4</cp:revision>
  <dcterms:created xsi:type="dcterms:W3CDTF">2022-02-01T05:03:00Z</dcterms:created>
  <dcterms:modified xsi:type="dcterms:W3CDTF">2022-02-01T05:21:00Z</dcterms:modified>
</cp:coreProperties>
</file>