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173D3A" w:rsidRDefault="00594DCF" w:rsidP="00594DCF">
      <w:pPr>
        <w:spacing w:before="120" w:after="120" w:line="360" w:lineRule="auto"/>
        <w:rPr>
          <w:rFonts w:ascii="Arial" w:hAnsi="Arial" w:cs="Arial"/>
        </w:rPr>
      </w:pPr>
      <w:r w:rsidRPr="00173D3A">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173D3A" w:rsidRDefault="00594DCF" w:rsidP="00594DCF">
      <w:pPr>
        <w:spacing w:before="120" w:after="120" w:line="360" w:lineRule="auto"/>
        <w:rPr>
          <w:rFonts w:ascii="Arial" w:hAnsi="Arial" w:cs="Arial"/>
        </w:rPr>
      </w:pPr>
    </w:p>
    <w:p w14:paraId="0AD9D7AD" w14:textId="77777777" w:rsidR="00594DCF" w:rsidRPr="00173D3A" w:rsidRDefault="00594DCF" w:rsidP="00594DCF">
      <w:pPr>
        <w:spacing w:before="120" w:after="120" w:line="360" w:lineRule="auto"/>
        <w:rPr>
          <w:rFonts w:ascii="Arial" w:hAnsi="Arial" w:cs="Arial"/>
        </w:rPr>
      </w:pPr>
    </w:p>
    <w:p w14:paraId="6233BDDF" w14:textId="77777777" w:rsidR="00594DCF" w:rsidRPr="00173D3A" w:rsidRDefault="00594DCF" w:rsidP="00594DCF">
      <w:pPr>
        <w:spacing w:before="120" w:after="120" w:line="360" w:lineRule="auto"/>
        <w:rPr>
          <w:rFonts w:ascii="Arial" w:hAnsi="Arial" w:cs="Arial"/>
        </w:rPr>
      </w:pPr>
    </w:p>
    <w:p w14:paraId="7607EC6D" w14:textId="77777777" w:rsidR="00594DCF" w:rsidRPr="00173D3A" w:rsidRDefault="00594DCF" w:rsidP="00594DCF">
      <w:pPr>
        <w:spacing w:before="120" w:after="120" w:line="360" w:lineRule="auto"/>
        <w:rPr>
          <w:rFonts w:ascii="Arial" w:hAnsi="Arial" w:cs="Arial"/>
        </w:rPr>
      </w:pPr>
    </w:p>
    <w:p w14:paraId="2905F853" w14:textId="77777777" w:rsidR="00594DCF" w:rsidRDefault="00594DCF" w:rsidP="00594DCF">
      <w:pPr>
        <w:spacing w:before="120" w:after="120" w:line="360" w:lineRule="auto"/>
        <w:rPr>
          <w:rFonts w:ascii="Arial" w:hAnsi="Arial" w:cs="Arial"/>
          <w:sz w:val="36"/>
          <w:szCs w:val="36"/>
        </w:rPr>
      </w:pPr>
    </w:p>
    <w:p w14:paraId="65146330" w14:textId="3B1B3FAF" w:rsidR="00594DCF" w:rsidRDefault="00594DCF" w:rsidP="00594DCF">
      <w:pPr>
        <w:spacing w:before="120" w:after="120" w:line="360" w:lineRule="auto"/>
        <w:rPr>
          <w:rFonts w:ascii="Arial" w:hAnsi="Arial" w:cs="Arial"/>
          <w:sz w:val="36"/>
          <w:szCs w:val="36"/>
        </w:rPr>
      </w:pPr>
      <w:r>
        <w:rPr>
          <w:rFonts w:ascii="Arial" w:hAnsi="Arial" w:cs="Arial"/>
          <w:sz w:val="36"/>
          <w:szCs w:val="36"/>
        </w:rPr>
        <w:t xml:space="preserve">Recognition of Prior Learning </w:t>
      </w:r>
    </w:p>
    <w:p w14:paraId="1F66F212" w14:textId="4532F898" w:rsidR="00594DCF" w:rsidRPr="00173D3A" w:rsidRDefault="00594DCF" w:rsidP="00594DCF">
      <w:pPr>
        <w:spacing w:before="120" w:after="120" w:line="360" w:lineRule="auto"/>
        <w:rPr>
          <w:rFonts w:ascii="Arial" w:hAnsi="Arial" w:cs="Arial"/>
          <w:sz w:val="36"/>
          <w:szCs w:val="36"/>
        </w:rPr>
      </w:pPr>
      <w:r>
        <w:rPr>
          <w:rFonts w:ascii="Arial" w:hAnsi="Arial" w:cs="Arial"/>
          <w:sz w:val="36"/>
          <w:szCs w:val="36"/>
        </w:rPr>
        <w:t xml:space="preserve">Self-Assessment </w:t>
      </w:r>
    </w:p>
    <w:p w14:paraId="7FED2F61" w14:textId="2DDEBEA4" w:rsidR="00594DCF" w:rsidRDefault="003B1D6F" w:rsidP="00594DCF">
      <w:pPr>
        <w:spacing w:before="120" w:after="120" w:line="360" w:lineRule="auto"/>
        <w:rPr>
          <w:rFonts w:ascii="Arial" w:hAnsi="Arial" w:cs="Arial"/>
        </w:rPr>
        <w:sectPr w:rsidR="00594DCF">
          <w:pgSz w:w="11906" w:h="16838"/>
          <w:pgMar w:top="1440" w:right="1440" w:bottom="1440" w:left="1440" w:header="708" w:footer="708" w:gutter="0"/>
          <w:cols w:space="708"/>
          <w:docGrid w:linePitch="360"/>
        </w:sectPr>
      </w:pPr>
      <w:r w:rsidRPr="003B1D6F">
        <w:rPr>
          <w:rFonts w:ascii="Arial" w:hAnsi="Arial" w:cs="Arial"/>
          <w:sz w:val="36"/>
          <w:szCs w:val="36"/>
        </w:rPr>
        <w:t>BSB50620 Diploma of Marketing and Communication</w:t>
      </w:r>
    </w:p>
    <w:sdt>
      <w:sdtPr>
        <w:rPr>
          <w:rFonts w:asciiTheme="minorHAnsi" w:eastAsiaTheme="minorHAnsi" w:hAnsiTheme="minorHAnsi" w:cstheme="minorBidi"/>
          <w:color w:val="auto"/>
          <w:sz w:val="22"/>
          <w:szCs w:val="22"/>
          <w:lang w:val="en-AU"/>
        </w:rPr>
        <w:id w:val="1631281280"/>
        <w:docPartObj>
          <w:docPartGallery w:val="Table of Contents"/>
          <w:docPartUnique/>
        </w:docPartObj>
      </w:sdtPr>
      <w:sdtEndPr>
        <w:rPr>
          <w:rFonts w:ascii="Arial" w:hAnsi="Arial" w:cs="Arial"/>
          <w:b/>
          <w:bCs/>
          <w:noProof/>
        </w:rPr>
      </w:sdtEndPr>
      <w:sdtContent>
        <w:p w14:paraId="3D17D583" w14:textId="628C04B7" w:rsidR="00594DCF" w:rsidRPr="00E92C1C" w:rsidRDefault="00594DCF" w:rsidP="00E92C1C">
          <w:pPr>
            <w:pStyle w:val="TOCHeading"/>
            <w:spacing w:before="120" w:after="120" w:line="360" w:lineRule="auto"/>
            <w:rPr>
              <w:rFonts w:cs="Arial"/>
            </w:rPr>
          </w:pPr>
          <w:r w:rsidRPr="00E92C1C">
            <w:rPr>
              <w:rFonts w:cs="Arial"/>
            </w:rPr>
            <w:t>Table of Contents</w:t>
          </w:r>
        </w:p>
        <w:p w14:paraId="4A3FBABB" w14:textId="50E09720" w:rsidR="00E10115" w:rsidRPr="00E10115" w:rsidRDefault="006F508B" w:rsidP="00E10115">
          <w:pPr>
            <w:pStyle w:val="TOC1"/>
            <w:tabs>
              <w:tab w:val="right" w:leader="dot" w:pos="9016"/>
            </w:tabs>
            <w:spacing w:before="120" w:after="120" w:line="360" w:lineRule="auto"/>
            <w:rPr>
              <w:rFonts w:ascii="Arial" w:eastAsiaTheme="minorEastAsia" w:hAnsi="Arial" w:cs="Arial"/>
              <w:noProof/>
            </w:rPr>
          </w:pPr>
          <w:r w:rsidRPr="00E56FC8">
            <w:rPr>
              <w:rFonts w:ascii="Arial" w:hAnsi="Arial" w:cs="Arial"/>
            </w:rPr>
            <w:fldChar w:fldCharType="begin"/>
          </w:r>
          <w:r w:rsidRPr="00E56FC8">
            <w:rPr>
              <w:rFonts w:ascii="Arial" w:hAnsi="Arial" w:cs="Arial"/>
            </w:rPr>
            <w:instrText xml:space="preserve"> TOC \o "1-3" \h \z \u </w:instrText>
          </w:r>
          <w:r w:rsidRPr="00E56FC8">
            <w:rPr>
              <w:rFonts w:ascii="Arial" w:hAnsi="Arial" w:cs="Arial"/>
            </w:rPr>
            <w:fldChar w:fldCharType="separate"/>
          </w:r>
          <w:hyperlink w:anchor="_Toc85445961" w:history="1">
            <w:r w:rsidR="00E10115" w:rsidRPr="00E10115">
              <w:rPr>
                <w:rStyle w:val="Hyperlink"/>
                <w:rFonts w:ascii="Arial" w:hAnsi="Arial" w:cs="Arial"/>
                <w:noProof/>
              </w:rPr>
              <w:t>Skills Recognition Application</w:t>
            </w:r>
            <w:r w:rsidR="00E10115" w:rsidRPr="00E10115">
              <w:rPr>
                <w:rFonts w:ascii="Arial" w:hAnsi="Arial" w:cs="Arial"/>
                <w:noProof/>
                <w:webHidden/>
              </w:rPr>
              <w:tab/>
            </w:r>
            <w:r w:rsidR="00E10115" w:rsidRPr="00E10115">
              <w:rPr>
                <w:rFonts w:ascii="Arial" w:hAnsi="Arial" w:cs="Arial"/>
                <w:noProof/>
                <w:webHidden/>
              </w:rPr>
              <w:fldChar w:fldCharType="begin"/>
            </w:r>
            <w:r w:rsidR="00E10115" w:rsidRPr="00E10115">
              <w:rPr>
                <w:rFonts w:ascii="Arial" w:hAnsi="Arial" w:cs="Arial"/>
                <w:noProof/>
                <w:webHidden/>
              </w:rPr>
              <w:instrText xml:space="preserve"> PAGEREF _Toc85445961 \h </w:instrText>
            </w:r>
            <w:r w:rsidR="00E10115" w:rsidRPr="00E10115">
              <w:rPr>
                <w:rFonts w:ascii="Arial" w:hAnsi="Arial" w:cs="Arial"/>
                <w:noProof/>
                <w:webHidden/>
              </w:rPr>
            </w:r>
            <w:r w:rsidR="00E10115" w:rsidRPr="00E10115">
              <w:rPr>
                <w:rFonts w:ascii="Arial" w:hAnsi="Arial" w:cs="Arial"/>
                <w:noProof/>
                <w:webHidden/>
              </w:rPr>
              <w:fldChar w:fldCharType="separate"/>
            </w:r>
            <w:r w:rsidR="00E10115" w:rsidRPr="00E10115">
              <w:rPr>
                <w:rFonts w:ascii="Arial" w:hAnsi="Arial" w:cs="Arial"/>
                <w:noProof/>
                <w:webHidden/>
              </w:rPr>
              <w:t>3</w:t>
            </w:r>
            <w:r w:rsidR="00E10115" w:rsidRPr="00E10115">
              <w:rPr>
                <w:rFonts w:ascii="Arial" w:hAnsi="Arial" w:cs="Arial"/>
                <w:noProof/>
                <w:webHidden/>
              </w:rPr>
              <w:fldChar w:fldCharType="end"/>
            </w:r>
          </w:hyperlink>
        </w:p>
        <w:p w14:paraId="09EB6ACF" w14:textId="7440DF7F"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2" w:history="1">
            <w:r w:rsidRPr="00E10115">
              <w:rPr>
                <w:rStyle w:val="Hyperlink"/>
                <w:rFonts w:ascii="Arial" w:hAnsi="Arial" w:cs="Arial"/>
                <w:noProof/>
              </w:rPr>
              <w:t>Foundation skills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_Toc85445962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4</w:t>
            </w:r>
            <w:r w:rsidRPr="00E10115">
              <w:rPr>
                <w:rFonts w:ascii="Arial" w:hAnsi="Arial" w:cs="Arial"/>
                <w:noProof/>
                <w:webHidden/>
              </w:rPr>
              <w:fldChar w:fldCharType="end"/>
            </w:r>
          </w:hyperlink>
        </w:p>
        <w:p w14:paraId="276D36A1" w14:textId="0D3478F0"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3" w:history="1">
            <w:r w:rsidRPr="00E10115">
              <w:rPr>
                <w:rStyle w:val="Hyperlink"/>
                <w:rFonts w:ascii="Arial" w:hAnsi="Arial" w:cs="Arial"/>
                <w:noProof/>
              </w:rPr>
              <w:t>BSBCMM511 Communicate with influence</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_Toc85445963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6</w:t>
            </w:r>
            <w:r w:rsidRPr="00E10115">
              <w:rPr>
                <w:rFonts w:ascii="Arial" w:hAnsi="Arial" w:cs="Arial"/>
                <w:noProof/>
                <w:webHidden/>
              </w:rPr>
              <w:fldChar w:fldCharType="end"/>
            </w:r>
          </w:hyperlink>
        </w:p>
        <w:p w14:paraId="23D59781" w14:textId="546AC345"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4" w:history="1">
            <w:r w:rsidRPr="00E10115">
              <w:rPr>
                <w:rStyle w:val="Hyperlink"/>
                <w:rFonts w:ascii="Arial" w:hAnsi="Arial" w:cs="Arial"/>
                <w:noProof/>
              </w:rPr>
              <w:t>BSBFIN501 Manage budgets and financial plans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_Toc85445964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10</w:t>
            </w:r>
            <w:r w:rsidRPr="00E10115">
              <w:rPr>
                <w:rFonts w:ascii="Arial" w:hAnsi="Arial" w:cs="Arial"/>
                <w:noProof/>
                <w:webHidden/>
              </w:rPr>
              <w:fldChar w:fldCharType="end"/>
            </w:r>
          </w:hyperlink>
        </w:p>
        <w:p w14:paraId="5422019C" w14:textId="0601388B"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5" w:history="1">
            <w:r w:rsidRPr="00E10115">
              <w:rPr>
                <w:rStyle w:val="Hyperlink"/>
                <w:rFonts w:ascii="Arial" w:hAnsi="Arial" w:cs="Arial"/>
                <w:noProof/>
              </w:rPr>
              <w:t>BSBPMG430 Undertake project work</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_Toc85445965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15</w:t>
            </w:r>
            <w:r w:rsidRPr="00E10115">
              <w:rPr>
                <w:rFonts w:ascii="Arial" w:hAnsi="Arial" w:cs="Arial"/>
                <w:noProof/>
                <w:webHidden/>
              </w:rPr>
              <w:fldChar w:fldCharType="end"/>
            </w:r>
          </w:hyperlink>
        </w:p>
        <w:p w14:paraId="37A49E08" w14:textId="0DE81F0F"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6" w:history="1">
            <w:r w:rsidRPr="00E10115">
              <w:rPr>
                <w:rStyle w:val="Hyperlink"/>
                <w:rFonts w:ascii="Arial" w:hAnsi="Arial" w:cs="Arial"/>
                <w:noProof/>
              </w:rPr>
              <w:t>BSBMKG541 Identify and evaluate marketing opportunities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_Toc85445966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19</w:t>
            </w:r>
            <w:r w:rsidRPr="00E10115">
              <w:rPr>
                <w:rFonts w:ascii="Arial" w:hAnsi="Arial" w:cs="Arial"/>
                <w:noProof/>
                <w:webHidden/>
              </w:rPr>
              <w:fldChar w:fldCharType="end"/>
            </w:r>
          </w:hyperlink>
        </w:p>
        <w:p w14:paraId="414F6303" w14:textId="17BF4BB9"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7" w:history="1">
            <w:r w:rsidRPr="00E10115">
              <w:rPr>
                <w:rStyle w:val="Hyperlink"/>
                <w:rFonts w:ascii="Arial" w:hAnsi="Arial" w:cs="Arial"/>
                <w:noProof/>
              </w:rPr>
              <w:t>BSBMKG542 Establish and monitor the marketing mix</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_Toc85445967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23</w:t>
            </w:r>
            <w:r w:rsidRPr="00E10115">
              <w:rPr>
                <w:rFonts w:ascii="Arial" w:hAnsi="Arial" w:cs="Arial"/>
                <w:noProof/>
                <w:webHidden/>
              </w:rPr>
              <w:fldChar w:fldCharType="end"/>
            </w:r>
          </w:hyperlink>
        </w:p>
        <w:p w14:paraId="1D963638" w14:textId="2CC6D15E"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8" w:history="1">
            <w:r w:rsidRPr="00E10115">
              <w:rPr>
                <w:rStyle w:val="Hyperlink"/>
                <w:rFonts w:ascii="Arial" w:hAnsi="Arial" w:cs="Arial"/>
                <w:noProof/>
              </w:rPr>
              <w:t>BSBMKG545 Conduct marketing audits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_Toc85445968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27</w:t>
            </w:r>
            <w:r w:rsidRPr="00E10115">
              <w:rPr>
                <w:rFonts w:ascii="Arial" w:hAnsi="Arial" w:cs="Arial"/>
                <w:noProof/>
                <w:webHidden/>
              </w:rPr>
              <w:fldChar w:fldCharType="end"/>
            </w:r>
          </w:hyperlink>
        </w:p>
        <w:p w14:paraId="26AACACD" w14:textId="42F8734E"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69" w:history="1">
            <w:r w:rsidRPr="00E10115">
              <w:rPr>
                <w:rStyle w:val="Hyperlink"/>
                <w:rFonts w:ascii="Arial" w:hAnsi="Arial" w:cs="Arial"/>
                <w:noProof/>
              </w:rPr>
              <w:t>BSBMKG546 Develop social media engagement plans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_Toc85445969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30</w:t>
            </w:r>
            <w:r w:rsidRPr="00E10115">
              <w:rPr>
                <w:rFonts w:ascii="Arial" w:hAnsi="Arial" w:cs="Arial"/>
                <w:noProof/>
                <w:webHidden/>
              </w:rPr>
              <w:fldChar w:fldCharType="end"/>
            </w:r>
          </w:hyperlink>
        </w:p>
        <w:p w14:paraId="0132E6C1" w14:textId="18D5B7E9"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70" w:history="1">
            <w:r w:rsidRPr="00E10115">
              <w:rPr>
                <w:rStyle w:val="Hyperlink"/>
                <w:rFonts w:ascii="Arial" w:hAnsi="Arial" w:cs="Arial"/>
                <w:noProof/>
              </w:rPr>
              <w:t>BSBMKG550 Promote products and services to international markets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_Toc85445970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35</w:t>
            </w:r>
            <w:r w:rsidRPr="00E10115">
              <w:rPr>
                <w:rFonts w:ascii="Arial" w:hAnsi="Arial" w:cs="Arial"/>
                <w:noProof/>
                <w:webHidden/>
              </w:rPr>
              <w:fldChar w:fldCharType="end"/>
            </w:r>
          </w:hyperlink>
        </w:p>
        <w:p w14:paraId="18CB2A25" w14:textId="7A71F98E"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71" w:history="1">
            <w:r w:rsidRPr="00E10115">
              <w:rPr>
                <w:rStyle w:val="Hyperlink"/>
                <w:rFonts w:ascii="Arial" w:hAnsi="Arial" w:cs="Arial"/>
                <w:noProof/>
              </w:rPr>
              <w:t>BSBMKG552 Design and develop marketing communication plans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_Toc85445971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38</w:t>
            </w:r>
            <w:r w:rsidRPr="00E10115">
              <w:rPr>
                <w:rFonts w:ascii="Arial" w:hAnsi="Arial" w:cs="Arial"/>
                <w:noProof/>
                <w:webHidden/>
              </w:rPr>
              <w:fldChar w:fldCharType="end"/>
            </w:r>
          </w:hyperlink>
        </w:p>
        <w:p w14:paraId="451C917A" w14:textId="4D3D3648"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72" w:history="1">
            <w:r w:rsidRPr="00E10115">
              <w:rPr>
                <w:rStyle w:val="Hyperlink"/>
                <w:rFonts w:ascii="Arial" w:hAnsi="Arial" w:cs="Arial"/>
                <w:noProof/>
              </w:rPr>
              <w:t>BSBMKG553 Develop public relations campaigns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_Toc85445972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41</w:t>
            </w:r>
            <w:r w:rsidRPr="00E10115">
              <w:rPr>
                <w:rFonts w:ascii="Arial" w:hAnsi="Arial" w:cs="Arial"/>
                <w:noProof/>
                <w:webHidden/>
              </w:rPr>
              <w:fldChar w:fldCharType="end"/>
            </w:r>
          </w:hyperlink>
        </w:p>
        <w:p w14:paraId="7405D7F6" w14:textId="484C8B51" w:rsidR="00E10115" w:rsidRPr="00E10115" w:rsidRDefault="00E10115" w:rsidP="00E10115">
          <w:pPr>
            <w:pStyle w:val="TOC1"/>
            <w:tabs>
              <w:tab w:val="right" w:leader="dot" w:pos="9016"/>
            </w:tabs>
            <w:spacing w:before="120" w:after="120" w:line="360" w:lineRule="auto"/>
            <w:rPr>
              <w:rFonts w:ascii="Arial" w:eastAsiaTheme="minorEastAsia" w:hAnsi="Arial" w:cs="Arial"/>
              <w:noProof/>
            </w:rPr>
          </w:pPr>
          <w:hyperlink w:anchor="_Toc85445973" w:history="1">
            <w:r w:rsidRPr="00E10115">
              <w:rPr>
                <w:rStyle w:val="Hyperlink"/>
                <w:rFonts w:ascii="Arial" w:hAnsi="Arial" w:cs="Arial"/>
                <w:noProof/>
              </w:rPr>
              <w:t>BSBMKG554 Plan and develop public relations publications</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_Toc85445973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44</w:t>
            </w:r>
            <w:r w:rsidRPr="00E10115">
              <w:rPr>
                <w:rFonts w:ascii="Arial" w:hAnsi="Arial" w:cs="Arial"/>
                <w:noProof/>
                <w:webHidden/>
              </w:rPr>
              <w:fldChar w:fldCharType="end"/>
            </w:r>
          </w:hyperlink>
        </w:p>
        <w:p w14:paraId="1F3AEA69" w14:textId="42AA5C19" w:rsidR="00E10115" w:rsidRDefault="00E10115" w:rsidP="00E10115">
          <w:pPr>
            <w:pStyle w:val="TOC1"/>
            <w:tabs>
              <w:tab w:val="right" w:leader="dot" w:pos="9016"/>
            </w:tabs>
            <w:spacing w:before="120" w:after="120" w:line="360" w:lineRule="auto"/>
            <w:rPr>
              <w:rFonts w:asciiTheme="minorHAnsi" w:eastAsiaTheme="minorEastAsia" w:hAnsiTheme="minorHAnsi" w:cstheme="minorBidi"/>
              <w:noProof/>
            </w:rPr>
          </w:pPr>
          <w:hyperlink w:anchor="_Toc85445974" w:history="1">
            <w:r w:rsidRPr="00E10115">
              <w:rPr>
                <w:rStyle w:val="Hyperlink"/>
                <w:rFonts w:ascii="Arial" w:hAnsi="Arial" w:cs="Arial"/>
                <w:noProof/>
              </w:rPr>
              <w:t>BSBMKG555 Write persuasive copy</w:t>
            </w:r>
            <w:r w:rsidRPr="00E10115">
              <w:rPr>
                <w:rFonts w:ascii="Arial" w:hAnsi="Arial" w:cs="Arial"/>
                <w:noProof/>
                <w:webHidden/>
              </w:rPr>
              <w:tab/>
            </w:r>
            <w:r w:rsidRPr="00E10115">
              <w:rPr>
                <w:rFonts w:ascii="Arial" w:hAnsi="Arial" w:cs="Arial"/>
                <w:noProof/>
                <w:webHidden/>
              </w:rPr>
              <w:fldChar w:fldCharType="begin"/>
            </w:r>
            <w:r w:rsidRPr="00E10115">
              <w:rPr>
                <w:rFonts w:ascii="Arial" w:hAnsi="Arial" w:cs="Arial"/>
                <w:noProof/>
                <w:webHidden/>
              </w:rPr>
              <w:instrText xml:space="preserve"> PAGEREF _Toc85445974 \h </w:instrText>
            </w:r>
            <w:r w:rsidRPr="00E10115">
              <w:rPr>
                <w:rFonts w:ascii="Arial" w:hAnsi="Arial" w:cs="Arial"/>
                <w:noProof/>
                <w:webHidden/>
              </w:rPr>
            </w:r>
            <w:r w:rsidRPr="00E10115">
              <w:rPr>
                <w:rFonts w:ascii="Arial" w:hAnsi="Arial" w:cs="Arial"/>
                <w:noProof/>
                <w:webHidden/>
              </w:rPr>
              <w:fldChar w:fldCharType="separate"/>
            </w:r>
            <w:r w:rsidRPr="00E10115">
              <w:rPr>
                <w:rFonts w:ascii="Arial" w:hAnsi="Arial" w:cs="Arial"/>
                <w:noProof/>
                <w:webHidden/>
              </w:rPr>
              <w:t>48</w:t>
            </w:r>
            <w:r w:rsidRPr="00E10115">
              <w:rPr>
                <w:rFonts w:ascii="Arial" w:hAnsi="Arial" w:cs="Arial"/>
                <w:noProof/>
                <w:webHidden/>
              </w:rPr>
              <w:fldChar w:fldCharType="end"/>
            </w:r>
          </w:hyperlink>
        </w:p>
        <w:p w14:paraId="5666E68B" w14:textId="323F834E" w:rsidR="00594DCF" w:rsidRPr="00E56FC8" w:rsidRDefault="006F508B" w:rsidP="00E56FC8">
          <w:pPr>
            <w:spacing w:before="120" w:after="120" w:line="360" w:lineRule="auto"/>
            <w:rPr>
              <w:rFonts w:ascii="Arial" w:hAnsi="Arial" w:cs="Arial"/>
            </w:rPr>
          </w:pPr>
          <w:r w:rsidRPr="00E56FC8">
            <w:rPr>
              <w:rFonts w:ascii="Arial" w:hAnsi="Arial" w:cs="Arial"/>
              <w:b/>
              <w:bCs/>
              <w:noProof/>
              <w:lang w:val="en-US"/>
            </w:rPr>
            <w:fldChar w:fldCharType="end"/>
          </w:r>
        </w:p>
      </w:sdtContent>
    </w:sdt>
    <w:p w14:paraId="3616A18E" w14:textId="25B3DB34" w:rsidR="00594DCF" w:rsidRPr="00173D3A" w:rsidRDefault="00594DCF" w:rsidP="00594DCF">
      <w:pPr>
        <w:spacing w:before="120" w:after="120" w:line="360" w:lineRule="auto"/>
        <w:rPr>
          <w:rFonts w:ascii="Arial" w:hAnsi="Arial" w:cs="Arial"/>
        </w:rPr>
      </w:pPr>
    </w:p>
    <w:p w14:paraId="743CE8C1" w14:textId="386B1B64" w:rsidR="00AE2E22" w:rsidRDefault="003C33E3"/>
    <w:p w14:paraId="39D5F035" w14:textId="5527D42A" w:rsidR="00594DCF" w:rsidRDefault="00594DCF">
      <w:r>
        <w:br w:type="page"/>
      </w:r>
    </w:p>
    <w:p w14:paraId="5F865F72" w14:textId="77777777" w:rsidR="00E56FC8" w:rsidRPr="00D520BB" w:rsidRDefault="00E56FC8" w:rsidP="00E56FC8">
      <w:pPr>
        <w:pStyle w:val="Heading1"/>
      </w:pPr>
      <w:bookmarkStart w:id="0" w:name="_Toc75166268"/>
      <w:bookmarkStart w:id="1" w:name="_Hlk75169106"/>
      <w:bookmarkStart w:id="2" w:name="_Toc85445961"/>
      <w:r w:rsidRPr="00D520BB">
        <w:t>Skills Recognition Application</w:t>
      </w:r>
      <w:bookmarkEnd w:id="0"/>
      <w:bookmarkEnd w:id="2"/>
    </w:p>
    <w:p w14:paraId="41087434" w14:textId="77777777" w:rsidR="00E56FC8" w:rsidRPr="00D520BB" w:rsidRDefault="00E56FC8" w:rsidP="00E56FC8">
      <w:pPr>
        <w:spacing w:before="120" w:after="120" w:line="360" w:lineRule="auto"/>
        <w:rPr>
          <w:rFonts w:ascii="Arial" w:hAnsi="Arial" w:cs="Arial"/>
        </w:rPr>
      </w:pPr>
      <w:r w:rsidRPr="00D520BB">
        <w:rPr>
          <w:rFonts w:ascii="Arial" w:hAnsi="Arial" w:cs="Arial"/>
        </w:rPr>
        <w:t xml:space="preserve">As an adult, you come to us with a wide range of skills, </w:t>
      </w:r>
      <w:proofErr w:type="gramStart"/>
      <w:r w:rsidRPr="00D520BB">
        <w:rPr>
          <w:rFonts w:ascii="Arial" w:hAnsi="Arial" w:cs="Arial"/>
        </w:rPr>
        <w:t>experience</w:t>
      </w:r>
      <w:proofErr w:type="gramEnd"/>
      <w:r w:rsidRPr="00D520BB">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7C5EB5EB" w14:textId="77777777" w:rsidR="00E56FC8" w:rsidRPr="00D520BB" w:rsidRDefault="00E56FC8" w:rsidP="00E56FC8">
      <w:pPr>
        <w:spacing w:before="120" w:after="120" w:line="360" w:lineRule="auto"/>
        <w:rPr>
          <w:rFonts w:ascii="Arial" w:hAnsi="Arial" w:cs="Arial"/>
          <w:b/>
          <w:bCs/>
        </w:rPr>
      </w:pPr>
      <w:r w:rsidRPr="00D520BB">
        <w:rPr>
          <w:rFonts w:ascii="Arial" w:hAnsi="Arial" w:cs="Arial"/>
          <w:b/>
          <w:bCs/>
        </w:rPr>
        <w:t>What is a credit transfer?</w:t>
      </w:r>
    </w:p>
    <w:p w14:paraId="58760011" w14:textId="77777777" w:rsidR="00E56FC8" w:rsidRPr="00D520BB" w:rsidRDefault="00E56FC8" w:rsidP="00E56FC8">
      <w:pPr>
        <w:spacing w:before="120" w:after="120" w:line="360" w:lineRule="auto"/>
        <w:rPr>
          <w:rFonts w:ascii="Arial" w:hAnsi="Arial" w:cs="Arial"/>
        </w:rPr>
      </w:pPr>
      <w:r w:rsidRPr="00D520BB">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E56FC8" w:rsidRPr="00D520BB" w14:paraId="37ECACA4" w14:textId="77777777" w:rsidTr="0044079E">
        <w:tc>
          <w:tcPr>
            <w:tcW w:w="7508" w:type="dxa"/>
          </w:tcPr>
          <w:p w14:paraId="41ED6437" w14:textId="77777777" w:rsidR="00E56FC8" w:rsidRPr="00D520BB" w:rsidRDefault="00E56FC8" w:rsidP="0044079E">
            <w:pPr>
              <w:spacing w:before="120" w:after="120" w:line="360" w:lineRule="auto"/>
              <w:rPr>
                <w:rFonts w:ascii="Arial" w:hAnsi="Arial" w:cs="Arial"/>
              </w:rPr>
            </w:pPr>
            <w:r w:rsidRPr="00D520BB">
              <w:rPr>
                <w:rFonts w:ascii="Arial" w:hAnsi="Arial" w:cs="Arial"/>
              </w:rPr>
              <w:t>I have existing qualifications that I have gained in the past, and I would like these assessed for credit transfer</w:t>
            </w:r>
          </w:p>
        </w:tc>
        <w:tc>
          <w:tcPr>
            <w:tcW w:w="1508" w:type="dxa"/>
          </w:tcPr>
          <w:p w14:paraId="4B2A7C3A" w14:textId="77777777" w:rsidR="00E56FC8" w:rsidRPr="00D520BB" w:rsidRDefault="00E56FC8" w:rsidP="0044079E">
            <w:pPr>
              <w:spacing w:before="120" w:after="120" w:line="360" w:lineRule="auto"/>
              <w:rPr>
                <w:rFonts w:ascii="Arial" w:hAnsi="Arial" w:cs="Arial"/>
              </w:rPr>
            </w:pPr>
            <w:r>
              <w:rPr>
                <w:rFonts w:ascii="Arial" w:hAnsi="Arial" w:cs="Arial"/>
              </w:rPr>
              <w:fldChar w:fldCharType="begin">
                <w:ffData>
                  <w:name w:val="Check1"/>
                  <w:enabled/>
                  <w:calcOnExit w:val="0"/>
                  <w:checkBox>
                    <w:sizeAuto/>
                    <w:default w:val="0"/>
                  </w:checkBox>
                </w:ffData>
              </w:fldChar>
            </w:r>
            <w:bookmarkStart w:id="3" w:name="Check1"/>
            <w:r>
              <w:rPr>
                <w:rFonts w:ascii="Arial" w:hAnsi="Arial" w:cs="Arial"/>
              </w:rPr>
              <w:instrText xml:space="preserve"> FORMCHECKBOX </w:instrText>
            </w:r>
            <w:r w:rsidR="003C33E3">
              <w:rPr>
                <w:rFonts w:ascii="Arial" w:hAnsi="Arial" w:cs="Arial"/>
              </w:rPr>
            </w:r>
            <w:r w:rsidR="003C33E3">
              <w:rPr>
                <w:rFonts w:ascii="Arial" w:hAnsi="Arial" w:cs="Arial"/>
              </w:rPr>
              <w:fldChar w:fldCharType="separate"/>
            </w:r>
            <w:r>
              <w:rPr>
                <w:rFonts w:ascii="Arial" w:hAnsi="Arial" w:cs="Arial"/>
              </w:rPr>
              <w:fldChar w:fldCharType="end"/>
            </w:r>
            <w:bookmarkEnd w:id="3"/>
          </w:p>
        </w:tc>
      </w:tr>
      <w:tr w:rsidR="00E56FC8" w:rsidRPr="00D520BB" w14:paraId="7A9C031B" w14:textId="77777777" w:rsidTr="0044079E">
        <w:tc>
          <w:tcPr>
            <w:tcW w:w="9016" w:type="dxa"/>
            <w:gridSpan w:val="2"/>
          </w:tcPr>
          <w:p w14:paraId="0DA7D4D1" w14:textId="77777777" w:rsidR="00E56FC8" w:rsidRPr="00D520BB" w:rsidRDefault="00E56FC8" w:rsidP="0044079E">
            <w:pPr>
              <w:spacing w:before="120" w:after="120" w:line="360" w:lineRule="auto"/>
              <w:rPr>
                <w:rFonts w:ascii="Arial" w:hAnsi="Arial" w:cs="Arial"/>
              </w:rPr>
            </w:pPr>
            <w:r w:rsidRPr="00D520BB">
              <w:rPr>
                <w:rFonts w:ascii="Arial" w:hAnsi="Arial" w:cs="Arial"/>
                <w:b/>
                <w:bCs/>
              </w:rPr>
              <w:t>Please submit certified copies of your qualifications with this application</w:t>
            </w:r>
            <w:r w:rsidRPr="00D520BB">
              <w:rPr>
                <w:rFonts w:ascii="Arial" w:hAnsi="Arial" w:cs="Arial"/>
              </w:rPr>
              <w:t xml:space="preserve"> (For more information about certified copies go to </w:t>
            </w:r>
            <w:hyperlink r:id="rId9" w:tooltip="https://www.justice.vic.gov.au/certifiedcopies" w:history="1">
              <w:r w:rsidRPr="00D520BB">
                <w:rPr>
                  <w:rStyle w:val="Hyperlink"/>
                  <w:rFonts w:ascii="Arial" w:hAnsi="Arial" w:cs="Arial"/>
                </w:rPr>
                <w:t>https://www.justice.vic.gov.au/certifiedcopies</w:t>
              </w:r>
            </w:hyperlink>
            <w:r w:rsidRPr="00D520BB">
              <w:rPr>
                <w:rFonts w:ascii="Arial" w:hAnsi="Arial" w:cs="Arial"/>
              </w:rPr>
              <w:t>)</w:t>
            </w:r>
          </w:p>
        </w:tc>
      </w:tr>
    </w:tbl>
    <w:p w14:paraId="4E3010F4" w14:textId="77777777" w:rsidR="00E56FC8" w:rsidRPr="00D520BB" w:rsidRDefault="00E56FC8" w:rsidP="00E56FC8">
      <w:pPr>
        <w:spacing w:before="120" w:after="120" w:line="360" w:lineRule="auto"/>
        <w:rPr>
          <w:rFonts w:ascii="Arial" w:hAnsi="Arial" w:cs="Arial"/>
          <w:b/>
          <w:bCs/>
        </w:rPr>
      </w:pPr>
      <w:r w:rsidRPr="00D520BB">
        <w:rPr>
          <w:rFonts w:ascii="Arial" w:hAnsi="Arial" w:cs="Arial"/>
          <w:b/>
          <w:bCs/>
        </w:rPr>
        <w:t>What is recognition of prior learning?</w:t>
      </w:r>
    </w:p>
    <w:p w14:paraId="25073B15" w14:textId="77777777" w:rsidR="00E56FC8" w:rsidRPr="00D520BB" w:rsidRDefault="00E56FC8" w:rsidP="00E56FC8">
      <w:pPr>
        <w:spacing w:before="120" w:after="120" w:line="360" w:lineRule="auto"/>
        <w:rPr>
          <w:rFonts w:ascii="Arial" w:hAnsi="Arial" w:cs="Arial"/>
        </w:rPr>
      </w:pPr>
      <w:r w:rsidRPr="00D520BB">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21725153" w14:textId="77777777" w:rsidR="00E56FC8" w:rsidRPr="00D520BB" w:rsidRDefault="00E56FC8" w:rsidP="00E56FC8">
      <w:pPr>
        <w:spacing w:before="120" w:after="120" w:line="360" w:lineRule="auto"/>
        <w:rPr>
          <w:rFonts w:ascii="Arial" w:hAnsi="Arial" w:cs="Arial"/>
        </w:rPr>
      </w:pPr>
      <w:r w:rsidRPr="00D520BB">
        <w:rPr>
          <w:rFonts w:ascii="Arial" w:hAnsi="Arial" w:cs="Arial"/>
        </w:rPr>
        <w:t xml:space="preserve">To assess your potential to apply for RPL we have developed the following toolkit. </w:t>
      </w:r>
    </w:p>
    <w:p w14:paraId="39A69593" w14:textId="77777777" w:rsidR="00E56FC8" w:rsidRPr="00D520BB" w:rsidRDefault="00E56FC8" w:rsidP="00E56FC8">
      <w:pPr>
        <w:spacing w:before="120" w:after="120" w:line="360" w:lineRule="auto"/>
        <w:rPr>
          <w:rFonts w:ascii="Arial" w:hAnsi="Arial" w:cs="Arial"/>
          <w:sz w:val="44"/>
          <w:szCs w:val="44"/>
        </w:rPr>
      </w:pPr>
      <w:r w:rsidRPr="00D520BB">
        <w:rPr>
          <w:rFonts w:ascii="Arial" w:hAnsi="Arial" w:cs="Arial"/>
          <w:u w:val="single"/>
        </w:rPr>
        <w:t>Before proceeding,</w:t>
      </w:r>
      <w:r w:rsidRPr="00D520BB">
        <w:rPr>
          <w:rFonts w:ascii="Arial" w:hAnsi="Arial" w:cs="Arial"/>
        </w:rPr>
        <w:t xml:space="preserve"> please place your name in the highlighted section of the footer of this document.</w:t>
      </w:r>
    </w:p>
    <w:p w14:paraId="46C4F9A0" w14:textId="77777777" w:rsidR="00E56FC8" w:rsidRPr="00D520BB" w:rsidRDefault="00E56FC8" w:rsidP="00E56FC8">
      <w:pPr>
        <w:spacing w:before="120" w:after="120" w:line="360" w:lineRule="auto"/>
        <w:rPr>
          <w:rFonts w:ascii="Arial" w:hAnsi="Arial" w:cs="Arial"/>
        </w:rPr>
      </w:pPr>
      <w:r w:rsidRPr="00D520BB">
        <w:rPr>
          <w:rFonts w:ascii="Arial" w:hAnsi="Arial" w:cs="Arial"/>
        </w:rPr>
        <w:t>To prepare yourself for the RPL pathway we have developed this RPL self-evaluation which will assist you. The more ticks you get across each area the more likely you are to be able to RPL one or more of your units.</w:t>
      </w:r>
    </w:p>
    <w:bookmarkEnd w:id="1"/>
    <w:p w14:paraId="0B102178" w14:textId="77777777" w:rsidR="00E56FC8" w:rsidRDefault="00E56FC8">
      <w:pPr>
        <w:rPr>
          <w:rFonts w:ascii="Arial" w:eastAsiaTheme="majorEastAsia" w:hAnsi="Arial" w:cstheme="majorBidi"/>
          <w:color w:val="2F5496" w:themeColor="accent1" w:themeShade="BF"/>
          <w:sz w:val="32"/>
          <w:szCs w:val="32"/>
        </w:rPr>
      </w:pPr>
      <w:r>
        <w:br w:type="page"/>
      </w:r>
    </w:p>
    <w:p w14:paraId="0E596892" w14:textId="4D387C94" w:rsidR="00594DCF" w:rsidRPr="00E92C1C" w:rsidRDefault="00594DCF" w:rsidP="00E92C1C">
      <w:pPr>
        <w:pStyle w:val="Heading1"/>
      </w:pPr>
      <w:bookmarkStart w:id="4" w:name="_Toc85445962"/>
      <w:r w:rsidRPr="00E92C1C">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594DCF" w14:paraId="02F6FEE1" w14:textId="77777777" w:rsidTr="00594DCF">
        <w:tc>
          <w:tcPr>
            <w:tcW w:w="3970" w:type="dxa"/>
          </w:tcPr>
          <w:p w14:paraId="170D5686" w14:textId="77777777" w:rsidR="00594DCF" w:rsidRPr="00594DCF" w:rsidRDefault="00594DCF" w:rsidP="00364542">
            <w:pPr>
              <w:rPr>
                <w:rFonts w:ascii="Arial" w:hAnsi="Arial" w:cs="Arial"/>
                <w:sz w:val="20"/>
                <w:szCs w:val="20"/>
              </w:rPr>
            </w:pPr>
            <w:bookmarkStart w:id="5" w:name="_Hlk17994764"/>
          </w:p>
        </w:tc>
        <w:tc>
          <w:tcPr>
            <w:tcW w:w="2835" w:type="dxa"/>
          </w:tcPr>
          <w:p w14:paraId="75BD0FF8"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My supervisor, and/or other third party, will say that I can do these tasks (1 point)</w:t>
            </w:r>
          </w:p>
        </w:tc>
        <w:tc>
          <w:tcPr>
            <w:tcW w:w="3260" w:type="dxa"/>
          </w:tcPr>
          <w:p w14:paraId="711A8D42"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I have performed these tasks:</w:t>
            </w:r>
          </w:p>
          <w:p w14:paraId="22AA1A09"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Rarely = 1 point</w:t>
            </w:r>
          </w:p>
          <w:p w14:paraId="72B584E3"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Sometimes = 2 points</w:t>
            </w:r>
          </w:p>
          <w:p w14:paraId="38B7EC74" w14:textId="77777777" w:rsidR="00594DCF" w:rsidRPr="00594DCF" w:rsidRDefault="00594DCF" w:rsidP="00364542">
            <w:pPr>
              <w:rPr>
                <w:rFonts w:ascii="Arial" w:hAnsi="Arial" w:cs="Arial"/>
                <w:b/>
                <w:bCs/>
                <w:sz w:val="20"/>
                <w:szCs w:val="20"/>
              </w:rPr>
            </w:pPr>
            <w:r w:rsidRPr="00594DCF">
              <w:rPr>
                <w:rFonts w:ascii="Arial" w:hAnsi="Arial" w:cs="Arial"/>
                <w:b/>
                <w:bCs/>
                <w:sz w:val="20"/>
                <w:szCs w:val="20"/>
              </w:rPr>
              <w:t>Frequently = 3 points</w:t>
            </w:r>
          </w:p>
        </w:tc>
      </w:tr>
      <w:tr w:rsidR="00594DCF" w:rsidRPr="00B65C28" w14:paraId="0B649DE5" w14:textId="77777777" w:rsidTr="00594DCF">
        <w:trPr>
          <w:trHeight w:val="556"/>
        </w:trPr>
        <w:tc>
          <w:tcPr>
            <w:tcW w:w="10065" w:type="dxa"/>
            <w:gridSpan w:val="3"/>
            <w:vAlign w:val="center"/>
          </w:tcPr>
          <w:p w14:paraId="589C9DF5" w14:textId="77777777" w:rsidR="00594DCF" w:rsidRPr="00B65C28" w:rsidRDefault="00594DCF" w:rsidP="00364542">
            <w:pPr>
              <w:spacing w:before="120" w:after="120" w:line="360" w:lineRule="auto"/>
              <w:rPr>
                <w:rFonts w:ascii="Arial" w:hAnsi="Arial" w:cs="Arial"/>
                <w:b/>
                <w:bCs/>
              </w:rPr>
            </w:pPr>
            <w:bookmarkStart w:id="6" w:name="_Hlk18481465"/>
            <w:r w:rsidRPr="00B65C28">
              <w:rPr>
                <w:rFonts w:ascii="Arial" w:hAnsi="Arial" w:cs="Arial"/>
                <w:b/>
                <w:bCs/>
              </w:rPr>
              <w:t>Foundation skills</w:t>
            </w:r>
          </w:p>
        </w:tc>
      </w:tr>
      <w:tr w:rsidR="00594DCF" w:rsidRPr="00B65C28" w14:paraId="28CD6C38" w14:textId="77777777" w:rsidTr="00594DCF">
        <w:tc>
          <w:tcPr>
            <w:tcW w:w="3970" w:type="dxa"/>
          </w:tcPr>
          <w:p w14:paraId="2E0A1529" w14:textId="77777777" w:rsidR="00594DCF" w:rsidRPr="00B65C28" w:rsidRDefault="00594DCF" w:rsidP="00364542">
            <w:pPr>
              <w:spacing w:before="120" w:after="120" w:line="360" w:lineRule="auto"/>
              <w:rPr>
                <w:rFonts w:ascii="Arial" w:hAnsi="Arial" w:cs="Arial"/>
              </w:rPr>
            </w:pPr>
            <w:bookmarkStart w:id="7" w:name="_Hlk19777304"/>
            <w:bookmarkEnd w:id="5"/>
            <w:r w:rsidRPr="00B65C28">
              <w:rPr>
                <w:rFonts w:ascii="Arial" w:hAnsi="Arial" w:cs="Arial"/>
              </w:rPr>
              <w:t>I can draft and develop documents using appropriate format and language for context</w:t>
            </w:r>
          </w:p>
        </w:tc>
        <w:tc>
          <w:tcPr>
            <w:tcW w:w="2835" w:type="dxa"/>
          </w:tcPr>
          <w:p w14:paraId="53DA9DD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bookmarkStart w:id="8"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3260" w:type="dxa"/>
          </w:tcPr>
          <w:p w14:paraId="04E6E43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5A05D7C" w14:textId="77777777" w:rsidTr="00594DCF">
        <w:tc>
          <w:tcPr>
            <w:tcW w:w="3970" w:type="dxa"/>
          </w:tcPr>
          <w:p w14:paraId="6BBD6533"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analyse written information from a range of sources</w:t>
            </w:r>
          </w:p>
        </w:tc>
        <w:tc>
          <w:tcPr>
            <w:tcW w:w="2835" w:type="dxa"/>
          </w:tcPr>
          <w:p w14:paraId="5BE052F5"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47DB5D8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F57179B" w14:textId="77777777" w:rsidTr="00594DCF">
        <w:tc>
          <w:tcPr>
            <w:tcW w:w="3970" w:type="dxa"/>
          </w:tcPr>
          <w:p w14:paraId="342F3C88"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read, interpret, </w:t>
            </w:r>
            <w:proofErr w:type="gramStart"/>
            <w:r w:rsidRPr="00B65C28">
              <w:rPr>
                <w:rFonts w:ascii="Arial" w:hAnsi="Arial" w:cs="Arial"/>
              </w:rPr>
              <w:t>communicate</w:t>
            </w:r>
            <w:proofErr w:type="gramEnd"/>
            <w:r w:rsidRPr="00B65C28">
              <w:rPr>
                <w:rFonts w:ascii="Arial" w:hAnsi="Arial" w:cs="Arial"/>
              </w:rPr>
              <w:t xml:space="preserve"> and abide by organisational policies and procedures</w:t>
            </w:r>
          </w:p>
        </w:tc>
        <w:tc>
          <w:tcPr>
            <w:tcW w:w="2835" w:type="dxa"/>
          </w:tcPr>
          <w:p w14:paraId="133209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194AA5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66FFA89" w14:textId="77777777" w:rsidTr="00594DCF">
        <w:tc>
          <w:tcPr>
            <w:tcW w:w="3970" w:type="dxa"/>
          </w:tcPr>
          <w:p w14:paraId="0B316CE8"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actively reinforce own knowledge and skills by training, coaching or mentoring others</w:t>
            </w:r>
          </w:p>
        </w:tc>
        <w:tc>
          <w:tcPr>
            <w:tcW w:w="2835" w:type="dxa"/>
          </w:tcPr>
          <w:p w14:paraId="022BA5D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F85433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75FC7B6" w14:textId="77777777" w:rsidTr="00594DCF">
        <w:tc>
          <w:tcPr>
            <w:tcW w:w="3970" w:type="dxa"/>
          </w:tcPr>
          <w:p w14:paraId="60EB1FA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interpret and comprehend mathematical information in my workplace.</w:t>
            </w:r>
          </w:p>
        </w:tc>
        <w:tc>
          <w:tcPr>
            <w:tcW w:w="2835" w:type="dxa"/>
          </w:tcPr>
          <w:p w14:paraId="372B1BB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0BD4377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2DDEDFA9" w14:textId="77777777" w:rsidTr="00594DCF">
        <w:tc>
          <w:tcPr>
            <w:tcW w:w="3970" w:type="dxa"/>
          </w:tcPr>
          <w:p w14:paraId="607D6CE7" w14:textId="77777777" w:rsidR="00594DCF" w:rsidRPr="00B65C28" w:rsidRDefault="00594DCF" w:rsidP="00364542">
            <w:pPr>
              <w:spacing w:before="120" w:after="120" w:line="360" w:lineRule="auto"/>
              <w:rPr>
                <w:rFonts w:ascii="Arial" w:hAnsi="Arial" w:cs="Arial"/>
              </w:rPr>
            </w:pPr>
            <w:r w:rsidRPr="00B65C28">
              <w:rPr>
                <w:rFonts w:ascii="Arial" w:hAnsi="Arial" w:cs="Arial"/>
              </w:rPr>
              <w:t>I have oral communication skills to speak with internal and external stakeholders</w:t>
            </w:r>
          </w:p>
        </w:tc>
        <w:tc>
          <w:tcPr>
            <w:tcW w:w="2835" w:type="dxa"/>
          </w:tcPr>
          <w:p w14:paraId="46C7C75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36296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55EBBEE9" w14:textId="77777777" w:rsidTr="00594DCF">
        <w:tc>
          <w:tcPr>
            <w:tcW w:w="3970" w:type="dxa"/>
          </w:tcPr>
          <w:p w14:paraId="5A371376" w14:textId="77777777" w:rsidR="00594DCF" w:rsidRPr="00B65C28" w:rsidRDefault="00594DCF" w:rsidP="00364542">
            <w:pPr>
              <w:spacing w:before="120" w:after="120" w:line="360" w:lineRule="auto"/>
              <w:rPr>
                <w:rFonts w:ascii="Arial" w:hAnsi="Arial" w:cs="Arial"/>
              </w:rPr>
            </w:pPr>
            <w:r w:rsidRPr="00B65C28">
              <w:rPr>
                <w:rFonts w:ascii="Arial" w:hAnsi="Arial" w:cs="Arial"/>
              </w:rPr>
              <w:t>I use active listening and questioning to seek information and confirm understanding</w:t>
            </w:r>
          </w:p>
        </w:tc>
        <w:tc>
          <w:tcPr>
            <w:tcW w:w="2835" w:type="dxa"/>
          </w:tcPr>
          <w:p w14:paraId="0DF27122"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8EAE1F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AD643DB" w14:textId="77777777" w:rsidTr="00594DCF">
        <w:tc>
          <w:tcPr>
            <w:tcW w:w="3970" w:type="dxa"/>
          </w:tcPr>
          <w:p w14:paraId="5007C5FD"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interact and communicate with internal and external stakeholders to confirm requirements, seek </w:t>
            </w:r>
            <w:proofErr w:type="gramStart"/>
            <w:r w:rsidRPr="00B65C28">
              <w:rPr>
                <w:rFonts w:ascii="Arial" w:hAnsi="Arial" w:cs="Arial"/>
              </w:rPr>
              <w:t>guidance</w:t>
            </w:r>
            <w:proofErr w:type="gramEnd"/>
            <w:r w:rsidRPr="00B65C28">
              <w:rPr>
                <w:rFonts w:ascii="Arial" w:hAnsi="Arial" w:cs="Arial"/>
              </w:rPr>
              <w:t xml:space="preserve"> and share information</w:t>
            </w:r>
          </w:p>
        </w:tc>
        <w:tc>
          <w:tcPr>
            <w:tcW w:w="2835" w:type="dxa"/>
          </w:tcPr>
          <w:p w14:paraId="554350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27342CC"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42A9F015" w14:textId="77777777" w:rsidTr="00594DCF">
        <w:tc>
          <w:tcPr>
            <w:tcW w:w="3970" w:type="dxa"/>
          </w:tcPr>
          <w:p w14:paraId="38F607CB"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build trust and positive working relationships and to show respect for the opinions and values of others</w:t>
            </w:r>
          </w:p>
        </w:tc>
        <w:tc>
          <w:tcPr>
            <w:tcW w:w="2835" w:type="dxa"/>
          </w:tcPr>
          <w:p w14:paraId="5195CB7D"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AAC64F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4A58C99" w14:textId="77777777" w:rsidTr="00594DCF">
        <w:tc>
          <w:tcPr>
            <w:tcW w:w="3970" w:type="dxa"/>
          </w:tcPr>
          <w:p w14:paraId="0C6C30D2"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w:t>
            </w:r>
            <w:proofErr w:type="gramStart"/>
            <w:r w:rsidRPr="00B65C28">
              <w:rPr>
                <w:rFonts w:ascii="Arial" w:hAnsi="Arial" w:cs="Arial"/>
              </w:rPr>
              <w:t>have the ability to</w:t>
            </w:r>
            <w:proofErr w:type="gramEnd"/>
            <w:r w:rsidRPr="00B65C28">
              <w:rPr>
                <w:rFonts w:ascii="Arial" w:hAnsi="Arial" w:cs="Arial"/>
              </w:rPr>
              <w:t xml:space="preserve"> engage, collaborate and motivate others </w:t>
            </w:r>
          </w:p>
        </w:tc>
        <w:tc>
          <w:tcPr>
            <w:tcW w:w="2835" w:type="dxa"/>
          </w:tcPr>
          <w:p w14:paraId="2D999DF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794CDC1F"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328E346" w14:textId="77777777" w:rsidTr="00594DCF">
        <w:tc>
          <w:tcPr>
            <w:tcW w:w="3970" w:type="dxa"/>
          </w:tcPr>
          <w:p w14:paraId="2E0F7C76"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use digital applications to access, organise, </w:t>
            </w:r>
            <w:proofErr w:type="gramStart"/>
            <w:r w:rsidRPr="00B65C28">
              <w:rPr>
                <w:rFonts w:ascii="Arial" w:hAnsi="Arial" w:cs="Arial"/>
              </w:rPr>
              <w:t>integrate</w:t>
            </w:r>
            <w:proofErr w:type="gramEnd"/>
            <w:r w:rsidRPr="00B65C28">
              <w:rPr>
                <w:rFonts w:ascii="Arial" w:hAnsi="Arial" w:cs="Arial"/>
              </w:rPr>
              <w:t xml:space="preserve"> and share relevant information in effective ways</w:t>
            </w:r>
          </w:p>
        </w:tc>
        <w:tc>
          <w:tcPr>
            <w:tcW w:w="2835" w:type="dxa"/>
          </w:tcPr>
          <w:p w14:paraId="23267B2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64F8187"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0242218D" w14:textId="77777777" w:rsidTr="00594DCF">
        <w:tc>
          <w:tcPr>
            <w:tcW w:w="3970" w:type="dxa"/>
          </w:tcPr>
          <w:p w14:paraId="52A3B5FE" w14:textId="77777777" w:rsidR="00594DCF" w:rsidRPr="00B65C28" w:rsidRDefault="00594DCF" w:rsidP="00364542">
            <w:pPr>
              <w:spacing w:before="120" w:after="120" w:line="360" w:lineRule="auto"/>
              <w:rPr>
                <w:rFonts w:ascii="Arial" w:hAnsi="Arial" w:cs="Arial"/>
              </w:rPr>
            </w:pPr>
            <w:r w:rsidRPr="00B65C28">
              <w:rPr>
                <w:rFonts w:ascii="Arial" w:hAnsi="Arial" w:cs="Arial"/>
              </w:rPr>
              <w:t xml:space="preserve">I can plan, </w:t>
            </w:r>
            <w:proofErr w:type="gramStart"/>
            <w:r w:rsidRPr="00B65C28">
              <w:rPr>
                <w:rFonts w:ascii="Arial" w:hAnsi="Arial" w:cs="Arial"/>
              </w:rPr>
              <w:t>organise</w:t>
            </w:r>
            <w:proofErr w:type="gramEnd"/>
            <w:r w:rsidRPr="00B65C28">
              <w:rPr>
                <w:rFonts w:ascii="Arial" w:hAnsi="Arial" w:cs="Arial"/>
              </w:rPr>
              <w:t xml:space="preserve"> and implement complex tasks required to achieve required outcomes</w:t>
            </w:r>
          </w:p>
        </w:tc>
        <w:tc>
          <w:tcPr>
            <w:tcW w:w="2835" w:type="dxa"/>
          </w:tcPr>
          <w:p w14:paraId="6D89A8A4"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5517847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33C53D8E" w14:textId="77777777" w:rsidTr="00594DCF">
        <w:tc>
          <w:tcPr>
            <w:tcW w:w="3970" w:type="dxa"/>
          </w:tcPr>
          <w:p w14:paraId="3E0DE0E9"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anticipate potential problems and implements contingency plans as soon as warning signs are recognised</w:t>
            </w:r>
          </w:p>
        </w:tc>
        <w:tc>
          <w:tcPr>
            <w:tcW w:w="2835" w:type="dxa"/>
          </w:tcPr>
          <w:p w14:paraId="357A1773"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27E2683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1158F9C3" w14:textId="77777777" w:rsidTr="00594DCF">
        <w:tc>
          <w:tcPr>
            <w:tcW w:w="3970" w:type="dxa"/>
          </w:tcPr>
          <w:p w14:paraId="30D74B2D"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analytical processes to evaluate options, and aid in problem-solving and decision-making</w:t>
            </w:r>
          </w:p>
        </w:tc>
        <w:tc>
          <w:tcPr>
            <w:tcW w:w="2835" w:type="dxa"/>
          </w:tcPr>
          <w:p w14:paraId="4E6BC7F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17E3985E"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94DCF" w:rsidRPr="00B65C28" w14:paraId="65ADAC94" w14:textId="77777777" w:rsidTr="00594DCF">
        <w:tc>
          <w:tcPr>
            <w:tcW w:w="3970" w:type="dxa"/>
          </w:tcPr>
          <w:p w14:paraId="1D725661" w14:textId="77777777" w:rsidR="00594DCF" w:rsidRPr="00B65C28" w:rsidRDefault="00594DCF" w:rsidP="00364542">
            <w:pPr>
              <w:spacing w:before="120" w:after="120" w:line="360" w:lineRule="auto"/>
              <w:rPr>
                <w:rFonts w:ascii="Arial" w:hAnsi="Arial" w:cs="Arial"/>
              </w:rPr>
            </w:pPr>
            <w:r w:rsidRPr="00B65C28">
              <w:rPr>
                <w:rFonts w:ascii="Arial" w:hAnsi="Arial" w:cs="Arial"/>
              </w:rPr>
              <w:t>I can use formal and informal processes to monitor the implementation of decisions and reflect on outcomes</w:t>
            </w:r>
          </w:p>
        </w:tc>
        <w:tc>
          <w:tcPr>
            <w:tcW w:w="2835" w:type="dxa"/>
          </w:tcPr>
          <w:p w14:paraId="466884FB"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32C25E70"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6"/>
      <w:bookmarkEnd w:id="7"/>
      <w:tr w:rsidR="00594DCF" w:rsidRPr="00B65C28" w14:paraId="62E98947" w14:textId="77777777" w:rsidTr="00594DCF">
        <w:tc>
          <w:tcPr>
            <w:tcW w:w="3970" w:type="dxa"/>
          </w:tcPr>
          <w:p w14:paraId="52C284F4" w14:textId="77777777" w:rsidR="00594DCF" w:rsidRPr="00B65C28" w:rsidRDefault="00594DCF" w:rsidP="00364542">
            <w:pPr>
              <w:spacing w:before="120" w:after="120" w:line="360" w:lineRule="auto"/>
              <w:rPr>
                <w:rFonts w:ascii="Arial" w:hAnsi="Arial" w:cs="Arial"/>
              </w:rPr>
            </w:pPr>
            <w:r w:rsidRPr="00B65C28">
              <w:rPr>
                <w:rFonts w:ascii="Arial" w:hAnsi="Arial" w:cs="Arial"/>
              </w:rPr>
              <w:t>I understand the legal and ethical responsibilities of my role</w:t>
            </w:r>
          </w:p>
        </w:tc>
        <w:tc>
          <w:tcPr>
            <w:tcW w:w="2835" w:type="dxa"/>
          </w:tcPr>
          <w:p w14:paraId="0B7360A8"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tcPr>
          <w:p w14:paraId="644FC29A" w14:textId="77777777" w:rsidR="00594DCF" w:rsidRPr="00B65C28" w:rsidRDefault="00594DCF"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44441E2" w14:textId="77777777" w:rsidR="00594DCF" w:rsidRPr="00B65C28" w:rsidRDefault="00594DCF" w:rsidP="00594DCF">
      <w:pPr>
        <w:spacing w:before="120" w:after="120" w:line="360" w:lineRule="auto"/>
        <w:rPr>
          <w:rFonts w:ascii="Arial" w:hAnsi="Arial" w:cs="Arial"/>
        </w:rPr>
      </w:pPr>
      <w:r w:rsidRPr="00B65C28">
        <w:rPr>
          <w:rFonts w:ascii="Arial" w:hAnsi="Arial" w:cs="Arial"/>
        </w:rPr>
        <w:t>The above foundation skills matrix is to be provided to all students every time.</w:t>
      </w:r>
    </w:p>
    <w:p w14:paraId="77DF29B9" w14:textId="77777777" w:rsidR="00594DCF" w:rsidRDefault="00594DCF">
      <w:pPr>
        <w:sectPr w:rsidR="00594DCF">
          <w:headerReference w:type="default" r:id="rId10"/>
          <w:footerReference w:type="default" r:id="rId11"/>
          <w:pgSz w:w="11906" w:h="16838"/>
          <w:pgMar w:top="1440" w:right="1440" w:bottom="1440" w:left="1440" w:header="708" w:footer="708" w:gutter="0"/>
          <w:cols w:space="708"/>
          <w:docGrid w:linePitch="360"/>
        </w:sectPr>
      </w:pPr>
    </w:p>
    <w:p w14:paraId="54B072DF" w14:textId="77777777" w:rsidR="00E92C1C" w:rsidRPr="00B35A3E" w:rsidRDefault="00E92C1C" w:rsidP="00E92C1C">
      <w:pPr>
        <w:pStyle w:val="Heading1"/>
      </w:pPr>
      <w:bookmarkStart w:id="25" w:name="_Hlk74932429"/>
      <w:bookmarkStart w:id="26" w:name="_Toc85445963"/>
      <w:r w:rsidRPr="00B35A3E">
        <w:t>BSBCMM511 Communicate with influence</w:t>
      </w:r>
      <w:bookmarkEnd w:id="26"/>
    </w:p>
    <w:p w14:paraId="1033B140" w14:textId="77777777" w:rsidR="00E92C1C" w:rsidRPr="00B65C28" w:rsidRDefault="00E92C1C" w:rsidP="00E92C1C">
      <w:pPr>
        <w:spacing w:before="120" w:after="120" w:line="360" w:lineRule="auto"/>
        <w:rPr>
          <w:rFonts w:ascii="Arial" w:hAnsi="Arial" w:cs="Arial"/>
        </w:rPr>
      </w:pPr>
      <w:r w:rsidRPr="00B65C28">
        <w:rPr>
          <w:rFonts w:ascii="Arial" w:hAnsi="Arial" w:cs="Arial"/>
        </w:rPr>
        <w:t xml:space="preserve">This unit describes the skills and knowledge required to present and negotiate persuasively, </w:t>
      </w:r>
      <w:proofErr w:type="gramStart"/>
      <w:r w:rsidRPr="00B65C28">
        <w:rPr>
          <w:rFonts w:ascii="Arial" w:hAnsi="Arial" w:cs="Arial"/>
        </w:rPr>
        <w:t>lead</w:t>
      </w:r>
      <w:proofErr w:type="gramEnd"/>
      <w:r w:rsidRPr="00B65C28">
        <w:rPr>
          <w:rFonts w:ascii="Arial" w:hAnsi="Arial" w:cs="Arial"/>
        </w:rPr>
        <w:t xml:space="preserve"> and participate in meetings and make presentations to customers, clients and other key stakeholders.</w:t>
      </w:r>
    </w:p>
    <w:p w14:paraId="2A23AEBB" w14:textId="77777777" w:rsidR="00E92C1C" w:rsidRPr="00B65C28" w:rsidRDefault="00E92C1C" w:rsidP="00E92C1C">
      <w:pPr>
        <w:spacing w:before="120" w:after="120" w:line="360" w:lineRule="auto"/>
        <w:rPr>
          <w:rFonts w:ascii="Arial" w:hAnsi="Arial" w:cs="Arial"/>
        </w:rPr>
      </w:pPr>
      <w:r w:rsidRPr="00B65C28">
        <w:rPr>
          <w:rFonts w:ascii="Arial" w:hAnsi="Arial" w:cs="Arial"/>
        </w:rPr>
        <w:t xml:space="preserve">The unit applies to individuals who are managers and leaders required to identify, analyse, </w:t>
      </w:r>
      <w:proofErr w:type="gramStart"/>
      <w:r w:rsidRPr="00B65C28">
        <w:rPr>
          <w:rFonts w:ascii="Arial" w:hAnsi="Arial" w:cs="Arial"/>
        </w:rPr>
        <w:t>synthesise</w:t>
      </w:r>
      <w:proofErr w:type="gramEnd"/>
      <w:r w:rsidRPr="00B65C28">
        <w:rPr>
          <w:rFonts w:ascii="Arial" w:hAnsi="Arial" w:cs="Arial"/>
        </w:rPr>
        <w:t xml:space="preserve"> and act on information from a range of sources, and who deal with unpredictable problems as part of their job role. They use initiative and judgement to organise the work of self and others and plan, evaluate and co-ordinate the work of teams.</w:t>
      </w:r>
    </w:p>
    <w:tbl>
      <w:tblPr>
        <w:tblStyle w:val="TableGrid"/>
        <w:tblW w:w="14170" w:type="dxa"/>
        <w:tblLook w:val="04A0" w:firstRow="1" w:lastRow="0" w:firstColumn="1" w:lastColumn="0" w:noHBand="0" w:noVBand="1"/>
      </w:tblPr>
      <w:tblGrid>
        <w:gridCol w:w="2361"/>
        <w:gridCol w:w="2362"/>
        <w:gridCol w:w="2362"/>
        <w:gridCol w:w="2361"/>
        <w:gridCol w:w="2362"/>
        <w:gridCol w:w="2362"/>
      </w:tblGrid>
      <w:tr w:rsidR="00E92C1C" w:rsidRPr="00B65C28" w14:paraId="3258C672" w14:textId="77777777" w:rsidTr="00364542">
        <w:tc>
          <w:tcPr>
            <w:tcW w:w="2361" w:type="dxa"/>
          </w:tcPr>
          <w:p w14:paraId="35F3048A" w14:textId="77777777" w:rsidR="00E92C1C" w:rsidRPr="00B65C28" w:rsidRDefault="00E92C1C" w:rsidP="00364542">
            <w:pPr>
              <w:spacing w:before="120" w:after="120" w:line="360" w:lineRule="auto"/>
              <w:rPr>
                <w:rFonts w:ascii="Arial" w:hAnsi="Arial" w:cs="Arial"/>
              </w:rPr>
            </w:pPr>
          </w:p>
        </w:tc>
        <w:tc>
          <w:tcPr>
            <w:tcW w:w="2362" w:type="dxa"/>
          </w:tcPr>
          <w:p w14:paraId="4701FC59"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323AB07C"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(1 point)</w:t>
            </w:r>
          </w:p>
        </w:tc>
        <w:tc>
          <w:tcPr>
            <w:tcW w:w="2362" w:type="dxa"/>
          </w:tcPr>
          <w:p w14:paraId="109149D6"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61" w:type="dxa"/>
          </w:tcPr>
          <w:p w14:paraId="30CA407A"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have performed these tasks:</w:t>
            </w:r>
          </w:p>
          <w:p w14:paraId="5A1868D4"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Rarely = 1 point</w:t>
            </w:r>
          </w:p>
          <w:p w14:paraId="757A650E"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Sometimes = 2 points</w:t>
            </w:r>
          </w:p>
          <w:p w14:paraId="7383B455"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Frequently = 3 points</w:t>
            </w:r>
          </w:p>
        </w:tc>
        <w:tc>
          <w:tcPr>
            <w:tcW w:w="2362" w:type="dxa"/>
          </w:tcPr>
          <w:p w14:paraId="1EAA1099"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7D4B90D3"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(2 points)</w:t>
            </w:r>
          </w:p>
        </w:tc>
        <w:tc>
          <w:tcPr>
            <w:tcW w:w="2362" w:type="dxa"/>
          </w:tcPr>
          <w:p w14:paraId="56FFE749"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Total number of points</w:t>
            </w:r>
          </w:p>
        </w:tc>
      </w:tr>
      <w:tr w:rsidR="00E92C1C" w:rsidRPr="00B65C28" w14:paraId="1F24746C" w14:textId="77777777" w:rsidTr="00364542">
        <w:tc>
          <w:tcPr>
            <w:tcW w:w="2361" w:type="dxa"/>
          </w:tcPr>
          <w:p w14:paraId="12C1BE9C"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organised and chaired at least two meetings including preparing and distributing meeting materials and provided participants with a summary of the outcomes of the meeting.</w:t>
            </w:r>
          </w:p>
        </w:tc>
        <w:tc>
          <w:tcPr>
            <w:tcW w:w="2362" w:type="dxa"/>
          </w:tcPr>
          <w:p w14:paraId="2DBA2D2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A6414A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C7832F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A4701D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11EA172"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2481BE5C" w14:textId="77777777" w:rsidTr="00364542">
        <w:tc>
          <w:tcPr>
            <w:tcW w:w="2361" w:type="dxa"/>
          </w:tcPr>
          <w:p w14:paraId="54931D30" w14:textId="77777777" w:rsidR="00E92C1C" w:rsidRPr="00B65C28" w:rsidRDefault="00E92C1C" w:rsidP="00364542">
            <w:pPr>
              <w:spacing w:before="120" w:after="120" w:line="360" w:lineRule="auto"/>
              <w:rPr>
                <w:rFonts w:ascii="Arial" w:hAnsi="Arial" w:cs="Arial"/>
              </w:rPr>
            </w:pPr>
            <w:r w:rsidRPr="00B65C28">
              <w:rPr>
                <w:rFonts w:ascii="Arial" w:hAnsi="Arial" w:cs="Arial"/>
              </w:rPr>
              <w:t xml:space="preserve">I have prepared and made presentations to at least two different groups using reliable information, adapting my language and explanations to suit the needs of the </w:t>
            </w:r>
            <w:proofErr w:type="gramStart"/>
            <w:r w:rsidRPr="00B65C28">
              <w:rPr>
                <w:rFonts w:ascii="Arial" w:hAnsi="Arial" w:cs="Arial"/>
              </w:rPr>
              <w:t>audience</w:t>
            </w:r>
            <w:proofErr w:type="gramEnd"/>
            <w:r w:rsidRPr="00B65C28">
              <w:rPr>
                <w:rFonts w:ascii="Arial" w:hAnsi="Arial" w:cs="Arial"/>
              </w:rPr>
              <w:t xml:space="preserve"> and responded to questions openly and honestly.</w:t>
            </w:r>
          </w:p>
        </w:tc>
        <w:tc>
          <w:tcPr>
            <w:tcW w:w="2362" w:type="dxa"/>
          </w:tcPr>
          <w:p w14:paraId="2AD39EF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38746F9"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47BA89FC"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A4C65FB"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FF13B6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688C7DE8" w14:textId="77777777" w:rsidTr="00364542">
        <w:tc>
          <w:tcPr>
            <w:tcW w:w="2361" w:type="dxa"/>
          </w:tcPr>
          <w:p w14:paraId="20708945"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reviewed organisational policies to determine information that may be subject to confidentiality prior to developing presentations.</w:t>
            </w:r>
          </w:p>
        </w:tc>
        <w:tc>
          <w:tcPr>
            <w:tcW w:w="2362" w:type="dxa"/>
          </w:tcPr>
          <w:p w14:paraId="184ED83D"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3CA4A2B"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28C1B54"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40138D5"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6DEE42FB"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3434EA91" w14:textId="77777777" w:rsidTr="00364542">
        <w:tc>
          <w:tcPr>
            <w:tcW w:w="2361" w:type="dxa"/>
          </w:tcPr>
          <w:p w14:paraId="70C72EAE"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negotiated and presented persuasively and used active listening to seek stakeholder and intra-organisational input to achieve a balanced exchange of views.</w:t>
            </w:r>
          </w:p>
        </w:tc>
        <w:tc>
          <w:tcPr>
            <w:tcW w:w="2362" w:type="dxa"/>
          </w:tcPr>
          <w:p w14:paraId="2456BDA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EB66DA3"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798C202"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A579E9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E6CEFB5"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3ECC31A9" w14:textId="77777777" w:rsidTr="00364542">
        <w:tc>
          <w:tcPr>
            <w:tcW w:w="2361" w:type="dxa"/>
          </w:tcPr>
          <w:p w14:paraId="6D17813C"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identified relevant stakeholder groups and suitable communication channels and opportunities to influence others.</w:t>
            </w:r>
          </w:p>
        </w:tc>
        <w:tc>
          <w:tcPr>
            <w:tcW w:w="2362" w:type="dxa"/>
          </w:tcPr>
          <w:p w14:paraId="39C5BC5B"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71D7B5B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7B631255"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22C3339A"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359F640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5174BC1F" w14:textId="77777777" w:rsidTr="00364542">
        <w:tc>
          <w:tcPr>
            <w:tcW w:w="2361" w:type="dxa"/>
          </w:tcPr>
          <w:p w14:paraId="3A99FC2F"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communicated clearly with key stakeholders to position the business to best effect including listening actively, understanding the information needs of others, adapting communication to suit the audience and answering questions clearly.</w:t>
            </w:r>
          </w:p>
        </w:tc>
        <w:tc>
          <w:tcPr>
            <w:tcW w:w="2362" w:type="dxa"/>
          </w:tcPr>
          <w:p w14:paraId="406C5E1B"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8631325"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1" w:type="dxa"/>
          </w:tcPr>
          <w:p w14:paraId="2BE2240C"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1D8D9D4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62" w:type="dxa"/>
          </w:tcPr>
          <w:p w14:paraId="5CD77A1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661C855" w14:textId="77777777" w:rsidR="00E92C1C" w:rsidRDefault="00E92C1C" w:rsidP="00E92C1C">
      <w:pPr>
        <w:pStyle w:val="Heading1"/>
        <w:spacing w:before="120" w:after="120" w:line="360" w:lineRule="auto"/>
        <w:rPr>
          <w:rFonts w:cs="Arial"/>
          <w:sz w:val="22"/>
          <w:szCs w:val="22"/>
        </w:rPr>
      </w:pPr>
      <w:r>
        <w:rPr>
          <w:rFonts w:cs="Arial"/>
          <w:sz w:val="22"/>
          <w:szCs w:val="22"/>
        </w:rPr>
        <w:br w:type="page"/>
      </w:r>
      <w:bookmarkEnd w:id="25"/>
    </w:p>
    <w:p w14:paraId="1D99DA24" w14:textId="77777777" w:rsidR="00E92C1C" w:rsidRPr="00B35A3E" w:rsidRDefault="00E92C1C" w:rsidP="00E92C1C">
      <w:pPr>
        <w:pStyle w:val="Heading1"/>
      </w:pPr>
      <w:bookmarkStart w:id="27" w:name="_Toc73517790"/>
      <w:bookmarkStart w:id="28" w:name="_Hlk74932755"/>
      <w:bookmarkStart w:id="29" w:name="_Toc85445964"/>
      <w:r w:rsidRPr="00B35A3E">
        <w:t>BSBFIN501 Manage budgets and financial plans</w:t>
      </w:r>
      <w:bookmarkEnd w:id="27"/>
      <w:bookmarkEnd w:id="29"/>
    </w:p>
    <w:p w14:paraId="3252472F" w14:textId="77777777" w:rsidR="00E92C1C" w:rsidRPr="00B65C28" w:rsidRDefault="00E92C1C" w:rsidP="00E92C1C">
      <w:pPr>
        <w:spacing w:before="120" w:after="120" w:line="360" w:lineRule="auto"/>
        <w:rPr>
          <w:rFonts w:ascii="Arial" w:hAnsi="Arial" w:cs="Arial"/>
        </w:rPr>
      </w:pPr>
      <w:r w:rsidRPr="00B65C28">
        <w:rPr>
          <w:rFonts w:ascii="Arial" w:hAnsi="Arial" w:cs="Arial"/>
        </w:rPr>
        <w:t>This unit describes the skills and knowledge required to undertake financial management in an organisation or work area. It includes planning and implementing financial management approaches and supporting and evaluating effectiveness of financial management processes.</w:t>
      </w:r>
    </w:p>
    <w:p w14:paraId="1981A115" w14:textId="77777777" w:rsidR="00E92C1C" w:rsidRPr="00B65C28" w:rsidRDefault="00E92C1C" w:rsidP="00E92C1C">
      <w:pPr>
        <w:spacing w:before="120" w:after="120" w:line="360" w:lineRule="auto"/>
        <w:rPr>
          <w:rFonts w:ascii="Arial" w:hAnsi="Arial" w:cs="Arial"/>
        </w:rPr>
      </w:pPr>
      <w:r w:rsidRPr="00B65C28">
        <w:rPr>
          <w:rFonts w:ascii="Arial" w:hAnsi="Arial" w:cs="Arial"/>
        </w:rPr>
        <w:t>The unit applies to managers in a wide range of organisations and sectors who have responsibility for the effective use of financial resources within work teams. They are responsible for ensuring that financial resources are managed in line with the financial objectives of the team and organisation.</w:t>
      </w:r>
    </w:p>
    <w:tbl>
      <w:tblPr>
        <w:tblStyle w:val="TableGrid"/>
        <w:tblW w:w="0" w:type="auto"/>
        <w:tblLook w:val="04A0" w:firstRow="1" w:lastRow="0" w:firstColumn="1" w:lastColumn="0" w:noHBand="0" w:noVBand="1"/>
      </w:tblPr>
      <w:tblGrid>
        <w:gridCol w:w="2314"/>
        <w:gridCol w:w="2315"/>
        <w:gridCol w:w="2314"/>
        <w:gridCol w:w="2315"/>
        <w:gridCol w:w="2314"/>
        <w:gridCol w:w="2315"/>
      </w:tblGrid>
      <w:tr w:rsidR="00E92C1C" w:rsidRPr="00B65C28" w14:paraId="7870CE40" w14:textId="77777777" w:rsidTr="00364542">
        <w:tc>
          <w:tcPr>
            <w:tcW w:w="2314" w:type="dxa"/>
          </w:tcPr>
          <w:p w14:paraId="1D0D4F4A" w14:textId="77777777" w:rsidR="00E92C1C" w:rsidRPr="00B65C28" w:rsidRDefault="00E92C1C" w:rsidP="00364542">
            <w:pPr>
              <w:spacing w:before="120" w:after="120" w:line="360" w:lineRule="auto"/>
              <w:rPr>
                <w:rFonts w:ascii="Arial" w:hAnsi="Arial" w:cs="Arial"/>
              </w:rPr>
            </w:pPr>
          </w:p>
        </w:tc>
        <w:tc>
          <w:tcPr>
            <w:tcW w:w="2315" w:type="dxa"/>
          </w:tcPr>
          <w:p w14:paraId="22A78740"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have skills and knowledge in this area</w:t>
            </w:r>
          </w:p>
          <w:p w14:paraId="0FFC7307"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(1 point)</w:t>
            </w:r>
          </w:p>
        </w:tc>
        <w:tc>
          <w:tcPr>
            <w:tcW w:w="2314" w:type="dxa"/>
          </w:tcPr>
          <w:p w14:paraId="62D57FAD"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My supervisor, and/or other third party, will say that I can do these tasks (1 point)</w:t>
            </w:r>
          </w:p>
        </w:tc>
        <w:tc>
          <w:tcPr>
            <w:tcW w:w="2315" w:type="dxa"/>
          </w:tcPr>
          <w:p w14:paraId="338FE92A"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have performed these tasks:</w:t>
            </w:r>
          </w:p>
          <w:p w14:paraId="32F0B784"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Rarely = 1 point</w:t>
            </w:r>
          </w:p>
          <w:p w14:paraId="57BD12D3"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Sometimes = 2 points</w:t>
            </w:r>
          </w:p>
          <w:p w14:paraId="0B881A9F"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Frequently = 3 points</w:t>
            </w:r>
          </w:p>
        </w:tc>
        <w:tc>
          <w:tcPr>
            <w:tcW w:w="2314" w:type="dxa"/>
          </w:tcPr>
          <w:p w14:paraId="7F7203CC"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I can collect documents and evidence that show I have undertaken these tasks</w:t>
            </w:r>
          </w:p>
          <w:p w14:paraId="5408B899"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(2 points)</w:t>
            </w:r>
          </w:p>
        </w:tc>
        <w:tc>
          <w:tcPr>
            <w:tcW w:w="2315" w:type="dxa"/>
          </w:tcPr>
          <w:p w14:paraId="6D9E996D" w14:textId="77777777" w:rsidR="00E92C1C" w:rsidRPr="00B65C28" w:rsidRDefault="00E92C1C" w:rsidP="00364542">
            <w:pPr>
              <w:spacing w:before="120" w:after="120" w:line="360" w:lineRule="auto"/>
              <w:rPr>
                <w:rFonts w:ascii="Arial" w:hAnsi="Arial" w:cs="Arial"/>
                <w:b/>
                <w:bCs/>
              </w:rPr>
            </w:pPr>
            <w:r w:rsidRPr="00B65C28">
              <w:rPr>
                <w:rFonts w:ascii="Arial" w:hAnsi="Arial" w:cs="Arial"/>
                <w:b/>
                <w:bCs/>
              </w:rPr>
              <w:t>Total number of points</w:t>
            </w:r>
          </w:p>
        </w:tc>
      </w:tr>
      <w:tr w:rsidR="00E92C1C" w:rsidRPr="00B65C28" w14:paraId="45AD647F" w14:textId="77777777" w:rsidTr="00364542">
        <w:tc>
          <w:tcPr>
            <w:tcW w:w="2314" w:type="dxa"/>
          </w:tcPr>
          <w:p w14:paraId="1AA55D92"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managed the budget and financial plan of an organisation for a minimum of one reporting period.</w:t>
            </w:r>
          </w:p>
        </w:tc>
        <w:tc>
          <w:tcPr>
            <w:tcW w:w="2315" w:type="dxa"/>
          </w:tcPr>
          <w:p w14:paraId="5503684E" w14:textId="77777777" w:rsidR="00E92C1C" w:rsidRPr="00B65C28" w:rsidRDefault="00E92C1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EC55000" w14:textId="77777777" w:rsidR="00E92C1C" w:rsidRPr="00B65C28" w:rsidRDefault="00E92C1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29AFDC4" w14:textId="77777777" w:rsidR="00E92C1C" w:rsidRPr="00B65C28" w:rsidRDefault="00E92C1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F064C74" w14:textId="77777777" w:rsidR="00E92C1C" w:rsidRPr="00B65C28" w:rsidRDefault="00E92C1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FAFC88B" w14:textId="77777777" w:rsidR="00E92C1C" w:rsidRPr="00B65C28" w:rsidRDefault="00E92C1C" w:rsidP="00364542">
            <w:pPr>
              <w:spacing w:before="120" w:after="120" w:line="360" w:lineRule="auto"/>
              <w:rPr>
                <w:rFonts w:ascii="Arial" w:hAnsi="Arial" w:cs="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6A5F76ED" w14:textId="77777777" w:rsidTr="00364542">
        <w:tc>
          <w:tcPr>
            <w:tcW w:w="2314" w:type="dxa"/>
          </w:tcPr>
          <w:p w14:paraId="27F53A79"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the financial skills to work with and interpret budgets, ageing summaries, cash flow, petty cash, Goods and Services Tax (GST), and profit and loss statements.</w:t>
            </w:r>
          </w:p>
        </w:tc>
        <w:tc>
          <w:tcPr>
            <w:tcW w:w="2315" w:type="dxa"/>
          </w:tcPr>
          <w:p w14:paraId="05D101BD"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E3C519A"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B1365A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22F6FF1"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0E633D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37D1737C" w14:textId="77777777" w:rsidTr="00364542">
        <w:tc>
          <w:tcPr>
            <w:tcW w:w="2314" w:type="dxa"/>
          </w:tcPr>
          <w:p w14:paraId="6B62484C"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communicated with relevant people to clarify budgets and financial plans.</w:t>
            </w:r>
          </w:p>
        </w:tc>
        <w:tc>
          <w:tcPr>
            <w:tcW w:w="2315" w:type="dxa"/>
          </w:tcPr>
          <w:p w14:paraId="347C8286"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7A80C59"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4EE789D"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7B96076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5A7220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625F183D" w14:textId="77777777" w:rsidTr="00364542">
        <w:tc>
          <w:tcPr>
            <w:tcW w:w="2314" w:type="dxa"/>
          </w:tcPr>
          <w:p w14:paraId="79482912"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negotiated changes and disseminated information about budgets and financial plans.</w:t>
            </w:r>
          </w:p>
        </w:tc>
        <w:tc>
          <w:tcPr>
            <w:tcW w:w="2315" w:type="dxa"/>
          </w:tcPr>
          <w:p w14:paraId="605C8D4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9A3B7E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8D1EE3A"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8AD2FD1"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7102B70"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31FDB497" w14:textId="77777777" w:rsidTr="00364542">
        <w:tc>
          <w:tcPr>
            <w:tcW w:w="2314" w:type="dxa"/>
          </w:tcPr>
          <w:p w14:paraId="7531D0F8" w14:textId="77777777" w:rsidR="00E92C1C" w:rsidRPr="00B65C28" w:rsidRDefault="00E92C1C" w:rsidP="00364542">
            <w:pPr>
              <w:spacing w:before="120" w:after="120" w:line="360" w:lineRule="auto"/>
              <w:rPr>
                <w:rFonts w:ascii="Arial" w:hAnsi="Arial" w:cs="Arial"/>
              </w:rPr>
            </w:pPr>
            <w:r w:rsidRPr="00B65C28">
              <w:rPr>
                <w:rFonts w:ascii="Arial" w:hAnsi="Arial" w:cs="Arial"/>
              </w:rPr>
              <w:t xml:space="preserve">I have prepared, </w:t>
            </w:r>
            <w:proofErr w:type="gramStart"/>
            <w:r w:rsidRPr="00B65C28">
              <w:rPr>
                <w:rFonts w:ascii="Arial" w:hAnsi="Arial" w:cs="Arial"/>
              </w:rPr>
              <w:t>implemented</w:t>
            </w:r>
            <w:proofErr w:type="gramEnd"/>
            <w:r w:rsidRPr="00B65C28">
              <w:rPr>
                <w:rFonts w:ascii="Arial" w:hAnsi="Arial" w:cs="Arial"/>
              </w:rPr>
              <w:t xml:space="preserve"> and modified financial contingency plans.</w:t>
            </w:r>
          </w:p>
        </w:tc>
        <w:tc>
          <w:tcPr>
            <w:tcW w:w="2315" w:type="dxa"/>
          </w:tcPr>
          <w:p w14:paraId="132AC11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A3F5BA9"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1BAC525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CDF9551"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87029BA"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0DE43B80" w14:textId="77777777" w:rsidTr="00364542">
        <w:tc>
          <w:tcPr>
            <w:tcW w:w="2314" w:type="dxa"/>
          </w:tcPr>
          <w:p w14:paraId="6D05CD89"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monitored expenditure and controlled costs on an agreed cyclical basis to identify cost variations and expenditure overruns.</w:t>
            </w:r>
          </w:p>
        </w:tc>
        <w:tc>
          <w:tcPr>
            <w:tcW w:w="2315" w:type="dxa"/>
          </w:tcPr>
          <w:p w14:paraId="12AAE1F4"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0AB17BF"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7EBAC683"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E5E7E6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A244E7F"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39D28A2C" w14:textId="77777777" w:rsidTr="00364542">
        <w:tc>
          <w:tcPr>
            <w:tcW w:w="2314" w:type="dxa"/>
          </w:tcPr>
          <w:p w14:paraId="07CB5D6B"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supported and monitored team members and provided them with support to ensure that they can competently perform required roles associated with the management of finances.</w:t>
            </w:r>
          </w:p>
        </w:tc>
        <w:tc>
          <w:tcPr>
            <w:tcW w:w="2315" w:type="dxa"/>
          </w:tcPr>
          <w:p w14:paraId="1FCB830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D6E5D03"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6DF32224"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371A80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48E6F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6886C540" w14:textId="77777777" w:rsidTr="00364542">
        <w:tc>
          <w:tcPr>
            <w:tcW w:w="2314" w:type="dxa"/>
          </w:tcPr>
          <w:p w14:paraId="5D0B830A"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reported on budget and expenditure.</w:t>
            </w:r>
          </w:p>
        </w:tc>
        <w:tc>
          <w:tcPr>
            <w:tcW w:w="2315" w:type="dxa"/>
          </w:tcPr>
          <w:p w14:paraId="1DAEF44C"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BDEBD0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0B06C94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65704F"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492384E"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2AA9E1C8" w14:textId="77777777" w:rsidTr="00364542">
        <w:tc>
          <w:tcPr>
            <w:tcW w:w="2314" w:type="dxa"/>
          </w:tcPr>
          <w:p w14:paraId="154A1BF1" w14:textId="77777777" w:rsidR="00E92C1C" w:rsidRPr="00B65C28" w:rsidRDefault="00E92C1C" w:rsidP="00364542">
            <w:pPr>
              <w:spacing w:before="120" w:after="120" w:line="360" w:lineRule="auto"/>
              <w:rPr>
                <w:rFonts w:ascii="Arial" w:hAnsi="Arial" w:cs="Arial"/>
              </w:rPr>
            </w:pPr>
            <w:r w:rsidRPr="00B65C28">
              <w:rPr>
                <w:rFonts w:ascii="Arial" w:hAnsi="Arial" w:cs="Arial"/>
              </w:rPr>
              <w:t xml:space="preserve">I have analysed data and information on the effectiveness of financial management processes within the work team and identified, </w:t>
            </w:r>
            <w:proofErr w:type="gramStart"/>
            <w:r w:rsidRPr="00B65C28">
              <w:rPr>
                <w:rFonts w:ascii="Arial" w:hAnsi="Arial" w:cs="Arial"/>
              </w:rPr>
              <w:t>documented</w:t>
            </w:r>
            <w:proofErr w:type="gramEnd"/>
            <w:r w:rsidRPr="00B65C28">
              <w:rPr>
                <w:rFonts w:ascii="Arial" w:hAnsi="Arial" w:cs="Arial"/>
              </w:rPr>
              <w:t xml:space="preserve"> and recommended improvements to existing processes.</w:t>
            </w:r>
          </w:p>
        </w:tc>
        <w:tc>
          <w:tcPr>
            <w:tcW w:w="2315" w:type="dxa"/>
          </w:tcPr>
          <w:p w14:paraId="571EB169"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4F88E036"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10E5401"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2DB982C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0DAF305"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681E9508" w14:textId="77777777" w:rsidTr="00364542">
        <w:tc>
          <w:tcPr>
            <w:tcW w:w="2314" w:type="dxa"/>
          </w:tcPr>
          <w:p w14:paraId="52477CC3" w14:textId="77777777" w:rsidR="00E92C1C" w:rsidRPr="00B65C28" w:rsidRDefault="00E92C1C" w:rsidP="00364542">
            <w:pPr>
              <w:spacing w:before="120" w:after="120" w:line="360" w:lineRule="auto"/>
              <w:rPr>
                <w:rFonts w:ascii="Arial" w:hAnsi="Arial" w:cs="Arial"/>
              </w:rPr>
            </w:pPr>
            <w:r w:rsidRPr="00B65C28">
              <w:rPr>
                <w:rFonts w:ascii="Arial" w:hAnsi="Arial" w:cs="Arial"/>
              </w:rPr>
              <w:t xml:space="preserve">I have implemented, </w:t>
            </w:r>
            <w:proofErr w:type="gramStart"/>
            <w:r w:rsidRPr="00B65C28">
              <w:rPr>
                <w:rFonts w:ascii="Arial" w:hAnsi="Arial" w:cs="Arial"/>
              </w:rPr>
              <w:t>monitored</w:t>
            </w:r>
            <w:proofErr w:type="gramEnd"/>
            <w:r w:rsidRPr="00B65C28">
              <w:rPr>
                <w:rFonts w:ascii="Arial" w:hAnsi="Arial" w:cs="Arial"/>
              </w:rPr>
              <w:t xml:space="preserve"> and evaluated agreed improvements in line with financial objectives of the work team and the organisation.</w:t>
            </w:r>
          </w:p>
        </w:tc>
        <w:tc>
          <w:tcPr>
            <w:tcW w:w="2315" w:type="dxa"/>
          </w:tcPr>
          <w:p w14:paraId="1B8A2D24"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1EF291ED"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5AD4EE63"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35CA3C22"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2A71BAF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92C1C" w:rsidRPr="00B65C28" w14:paraId="151BF74E" w14:textId="77777777" w:rsidTr="00364542">
        <w:tc>
          <w:tcPr>
            <w:tcW w:w="2314" w:type="dxa"/>
          </w:tcPr>
          <w:p w14:paraId="7848450B" w14:textId="77777777" w:rsidR="00E92C1C" w:rsidRPr="00B65C28" w:rsidRDefault="00E92C1C" w:rsidP="00364542">
            <w:pPr>
              <w:spacing w:before="120" w:after="120" w:line="360" w:lineRule="auto"/>
              <w:rPr>
                <w:rFonts w:ascii="Arial" w:hAnsi="Arial" w:cs="Arial"/>
              </w:rPr>
            </w:pPr>
            <w:r w:rsidRPr="00B65C28">
              <w:rPr>
                <w:rFonts w:ascii="Arial" w:hAnsi="Arial" w:cs="Arial"/>
              </w:rPr>
              <w:t>I have met record keeping requirements for the Australian Taxation Office (ATO) and for auditing purposes.</w:t>
            </w:r>
          </w:p>
        </w:tc>
        <w:tc>
          <w:tcPr>
            <w:tcW w:w="2315" w:type="dxa"/>
          </w:tcPr>
          <w:p w14:paraId="078DC1D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64521EE8"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3D78A743"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4" w:type="dxa"/>
          </w:tcPr>
          <w:p w14:paraId="58B58E47"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15" w:type="dxa"/>
          </w:tcPr>
          <w:p w14:paraId="48202AEF" w14:textId="77777777" w:rsidR="00E92C1C" w:rsidRPr="00B65C28" w:rsidRDefault="00E92C1C" w:rsidP="0036454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bookmarkEnd w:id="28"/>
    </w:tbl>
    <w:p w14:paraId="6CEB3510" w14:textId="77777777" w:rsidR="00E92C1C" w:rsidRPr="00B65C28" w:rsidRDefault="00E92C1C" w:rsidP="00E92C1C">
      <w:pPr>
        <w:spacing w:before="120" w:after="120" w:line="360" w:lineRule="auto"/>
        <w:rPr>
          <w:rFonts w:ascii="Arial" w:hAnsi="Arial" w:cs="Arial"/>
        </w:rPr>
      </w:pPr>
    </w:p>
    <w:p w14:paraId="06CC3122" w14:textId="77777777" w:rsidR="008225EE" w:rsidRDefault="00E92C1C" w:rsidP="008225EE">
      <w:pPr>
        <w:pStyle w:val="Heading1"/>
      </w:pPr>
      <w:r>
        <w:rPr>
          <w:rFonts w:cs="Arial"/>
        </w:rPr>
        <w:br w:type="page"/>
      </w:r>
      <w:bookmarkStart w:id="30" w:name="_Toc75974141"/>
      <w:bookmarkStart w:id="31" w:name="_Toc85445965"/>
      <w:r w:rsidR="008225EE">
        <w:t>BSBPMG430 Undertake project work</w:t>
      </w:r>
      <w:bookmarkEnd w:id="30"/>
      <w:bookmarkEnd w:id="31"/>
    </w:p>
    <w:p w14:paraId="628589C4" w14:textId="77777777" w:rsidR="008225EE" w:rsidRDefault="008225EE" w:rsidP="008225EE">
      <w:pPr>
        <w:spacing w:before="120" w:after="120" w:line="360" w:lineRule="auto"/>
        <w:rPr>
          <w:rFonts w:ascii="Arial" w:hAnsi="Arial" w:cs="Arial"/>
        </w:rPr>
      </w:pPr>
      <w:r>
        <w:rPr>
          <w:rFonts w:ascii="Arial" w:hAnsi="Arial" w:cs="Arial"/>
        </w:rPr>
        <w:t xml:space="preserve">This unit describes the skills and knowledge required to undertake a minor project or a section of a larger project. It covers developing a project plan, </w:t>
      </w:r>
      <w:proofErr w:type="gramStart"/>
      <w:r>
        <w:rPr>
          <w:rFonts w:ascii="Arial" w:hAnsi="Arial" w:cs="Arial"/>
        </w:rPr>
        <w:t>administering</w:t>
      </w:r>
      <w:proofErr w:type="gramEnd"/>
      <w:r>
        <w:rPr>
          <w:rFonts w:ascii="Arial" w:hAnsi="Arial" w:cs="Arial"/>
        </w:rPr>
        <w:t xml:space="preserve"> and monitoring the project, finalising the project and reviewing the project to identify lessons learned for application to future projects.</w:t>
      </w:r>
    </w:p>
    <w:p w14:paraId="380308AF" w14:textId="77777777" w:rsidR="008225EE" w:rsidRDefault="008225EE" w:rsidP="008225EE">
      <w:pPr>
        <w:spacing w:before="120" w:after="120" w:line="360" w:lineRule="auto"/>
        <w:rPr>
          <w:rFonts w:ascii="Arial" w:hAnsi="Arial" w:cs="Arial"/>
        </w:rPr>
      </w:pPr>
      <w:r>
        <w:rPr>
          <w:rFonts w:ascii="Arial" w:hAnsi="Arial" w:cs="Arial"/>
        </w:rPr>
        <w:t>The unit applies to individuals who play a significant role in ensuring a project meets timelines, quality standards, budgetary limits and other requirements set for the project.</w:t>
      </w:r>
    </w:p>
    <w:tbl>
      <w:tblPr>
        <w:tblStyle w:val="TableGrid"/>
        <w:tblW w:w="14029" w:type="dxa"/>
        <w:tblLook w:val="04A0" w:firstRow="1" w:lastRow="0" w:firstColumn="1" w:lastColumn="0" w:noHBand="0" w:noVBand="1"/>
      </w:tblPr>
      <w:tblGrid>
        <w:gridCol w:w="2338"/>
        <w:gridCol w:w="2338"/>
        <w:gridCol w:w="2338"/>
        <w:gridCol w:w="2338"/>
        <w:gridCol w:w="2338"/>
        <w:gridCol w:w="2339"/>
      </w:tblGrid>
      <w:tr w:rsidR="008225EE" w14:paraId="6BBC9FFA" w14:textId="77777777" w:rsidTr="006751F2">
        <w:tc>
          <w:tcPr>
            <w:tcW w:w="2338" w:type="dxa"/>
            <w:tcBorders>
              <w:top w:val="single" w:sz="4" w:space="0" w:color="000000"/>
              <w:left w:val="single" w:sz="4" w:space="0" w:color="000000"/>
              <w:bottom w:val="single" w:sz="4" w:space="0" w:color="000000"/>
              <w:right w:val="single" w:sz="4" w:space="0" w:color="000000"/>
            </w:tcBorders>
          </w:tcPr>
          <w:p w14:paraId="6770EB4D" w14:textId="77777777" w:rsidR="008225EE" w:rsidRDefault="008225EE" w:rsidP="006751F2">
            <w:pPr>
              <w:spacing w:before="120" w:after="120" w:line="360" w:lineRule="auto"/>
              <w:rPr>
                <w:rFonts w:ascii="Arial" w:hAnsi="Arial" w:cs="Arial"/>
              </w:rPr>
            </w:pPr>
          </w:p>
        </w:tc>
        <w:tc>
          <w:tcPr>
            <w:tcW w:w="2338" w:type="dxa"/>
            <w:tcBorders>
              <w:top w:val="single" w:sz="4" w:space="0" w:color="000000"/>
              <w:left w:val="single" w:sz="4" w:space="0" w:color="000000"/>
              <w:bottom w:val="single" w:sz="4" w:space="0" w:color="000000"/>
              <w:right w:val="single" w:sz="4" w:space="0" w:color="000000"/>
            </w:tcBorders>
            <w:hideMark/>
          </w:tcPr>
          <w:p w14:paraId="71FFDEFB" w14:textId="77777777" w:rsidR="008225EE" w:rsidRDefault="008225EE" w:rsidP="006751F2">
            <w:pPr>
              <w:spacing w:before="120" w:after="120" w:line="360" w:lineRule="auto"/>
              <w:rPr>
                <w:rFonts w:ascii="Arial" w:hAnsi="Arial" w:cs="Arial"/>
                <w:b/>
                <w:bCs/>
              </w:rPr>
            </w:pPr>
            <w:r>
              <w:rPr>
                <w:rFonts w:ascii="Arial" w:hAnsi="Arial" w:cs="Arial"/>
                <w:b/>
                <w:bCs/>
              </w:rPr>
              <w:t>I have skills and knowledge in this area</w:t>
            </w:r>
          </w:p>
          <w:p w14:paraId="001A469D" w14:textId="77777777" w:rsidR="008225EE" w:rsidRDefault="008225EE" w:rsidP="006751F2">
            <w:pPr>
              <w:spacing w:before="120" w:after="120" w:line="360" w:lineRule="auto"/>
              <w:rPr>
                <w:rFonts w:ascii="Arial" w:hAnsi="Arial" w:cs="Arial"/>
                <w:b/>
                <w:bCs/>
              </w:rPr>
            </w:pPr>
            <w:r>
              <w:rPr>
                <w:rFonts w:ascii="Arial" w:hAnsi="Arial" w:cs="Arial"/>
                <w:b/>
                <w:bCs/>
              </w:rPr>
              <w:t>(1 point)</w:t>
            </w:r>
          </w:p>
        </w:tc>
        <w:tc>
          <w:tcPr>
            <w:tcW w:w="2338" w:type="dxa"/>
            <w:tcBorders>
              <w:top w:val="single" w:sz="4" w:space="0" w:color="000000"/>
              <w:left w:val="single" w:sz="4" w:space="0" w:color="000000"/>
              <w:bottom w:val="single" w:sz="4" w:space="0" w:color="000000"/>
              <w:right w:val="single" w:sz="4" w:space="0" w:color="000000"/>
            </w:tcBorders>
            <w:hideMark/>
          </w:tcPr>
          <w:p w14:paraId="0B13993B" w14:textId="77777777" w:rsidR="008225EE" w:rsidRDefault="008225EE" w:rsidP="006751F2">
            <w:pPr>
              <w:spacing w:before="120" w:after="120" w:line="360" w:lineRule="auto"/>
              <w:rPr>
                <w:rFonts w:ascii="Arial" w:hAnsi="Arial" w:cs="Arial"/>
                <w:b/>
                <w:bCs/>
              </w:rPr>
            </w:pPr>
            <w:r>
              <w:rPr>
                <w:rFonts w:ascii="Arial" w:hAnsi="Arial" w:cs="Arial"/>
                <w:b/>
                <w:bCs/>
              </w:rPr>
              <w:t>My supervisor, and/or other third party, will say that I can do these tasks (1 point)</w:t>
            </w:r>
          </w:p>
        </w:tc>
        <w:tc>
          <w:tcPr>
            <w:tcW w:w="2338" w:type="dxa"/>
            <w:tcBorders>
              <w:top w:val="single" w:sz="4" w:space="0" w:color="000000"/>
              <w:left w:val="single" w:sz="4" w:space="0" w:color="000000"/>
              <w:bottom w:val="single" w:sz="4" w:space="0" w:color="000000"/>
              <w:right w:val="single" w:sz="4" w:space="0" w:color="000000"/>
            </w:tcBorders>
            <w:hideMark/>
          </w:tcPr>
          <w:p w14:paraId="09EA15A6" w14:textId="77777777" w:rsidR="008225EE" w:rsidRDefault="008225EE" w:rsidP="006751F2">
            <w:pPr>
              <w:spacing w:before="120" w:after="120" w:line="360" w:lineRule="auto"/>
              <w:rPr>
                <w:rFonts w:ascii="Arial" w:hAnsi="Arial" w:cs="Arial"/>
                <w:b/>
                <w:bCs/>
              </w:rPr>
            </w:pPr>
            <w:r>
              <w:rPr>
                <w:rFonts w:ascii="Arial" w:hAnsi="Arial" w:cs="Arial"/>
                <w:b/>
                <w:bCs/>
              </w:rPr>
              <w:t>I have performed these tasks:</w:t>
            </w:r>
          </w:p>
          <w:p w14:paraId="744D3F68" w14:textId="77777777" w:rsidR="008225EE" w:rsidRDefault="008225EE" w:rsidP="006751F2">
            <w:pPr>
              <w:spacing w:before="120" w:after="120" w:line="360" w:lineRule="auto"/>
              <w:rPr>
                <w:rFonts w:ascii="Arial" w:hAnsi="Arial" w:cs="Arial"/>
                <w:b/>
                <w:bCs/>
              </w:rPr>
            </w:pPr>
            <w:r>
              <w:rPr>
                <w:rFonts w:ascii="Arial" w:hAnsi="Arial" w:cs="Arial"/>
                <w:b/>
                <w:bCs/>
              </w:rPr>
              <w:t>Rarely = 1 point</w:t>
            </w:r>
          </w:p>
          <w:p w14:paraId="52867FFB" w14:textId="77777777" w:rsidR="008225EE" w:rsidRDefault="008225EE" w:rsidP="006751F2">
            <w:pPr>
              <w:spacing w:before="120" w:after="120" w:line="360" w:lineRule="auto"/>
              <w:rPr>
                <w:rFonts w:ascii="Arial" w:hAnsi="Arial" w:cs="Arial"/>
                <w:b/>
                <w:bCs/>
              </w:rPr>
            </w:pPr>
            <w:r>
              <w:rPr>
                <w:rFonts w:ascii="Arial" w:hAnsi="Arial" w:cs="Arial"/>
                <w:b/>
                <w:bCs/>
              </w:rPr>
              <w:t>Sometimes = 2 points</w:t>
            </w:r>
          </w:p>
          <w:p w14:paraId="0CE8953B" w14:textId="77777777" w:rsidR="008225EE" w:rsidRDefault="008225EE" w:rsidP="006751F2">
            <w:pPr>
              <w:spacing w:before="120" w:after="120" w:line="360" w:lineRule="auto"/>
              <w:rPr>
                <w:rFonts w:ascii="Arial" w:hAnsi="Arial" w:cs="Arial"/>
                <w:b/>
                <w:bCs/>
              </w:rPr>
            </w:pPr>
            <w:r>
              <w:rPr>
                <w:rFonts w:ascii="Arial" w:hAnsi="Arial" w:cs="Arial"/>
                <w:b/>
                <w:bCs/>
              </w:rPr>
              <w:t>Frequently = 3 points</w:t>
            </w:r>
          </w:p>
        </w:tc>
        <w:tc>
          <w:tcPr>
            <w:tcW w:w="2338" w:type="dxa"/>
            <w:tcBorders>
              <w:top w:val="single" w:sz="4" w:space="0" w:color="000000"/>
              <w:left w:val="single" w:sz="4" w:space="0" w:color="000000"/>
              <w:bottom w:val="single" w:sz="4" w:space="0" w:color="000000"/>
              <w:right w:val="single" w:sz="4" w:space="0" w:color="000000"/>
            </w:tcBorders>
            <w:hideMark/>
          </w:tcPr>
          <w:p w14:paraId="51B1B221" w14:textId="77777777" w:rsidR="008225EE" w:rsidRDefault="008225EE" w:rsidP="006751F2">
            <w:pPr>
              <w:spacing w:before="120" w:after="120" w:line="360" w:lineRule="auto"/>
              <w:rPr>
                <w:rFonts w:ascii="Arial" w:hAnsi="Arial" w:cs="Arial"/>
                <w:b/>
                <w:bCs/>
              </w:rPr>
            </w:pPr>
            <w:r>
              <w:rPr>
                <w:rFonts w:ascii="Arial" w:hAnsi="Arial" w:cs="Arial"/>
                <w:b/>
                <w:bCs/>
              </w:rPr>
              <w:t>I can collect documents and evidence that show I have undertaken these tasks</w:t>
            </w:r>
          </w:p>
          <w:p w14:paraId="290B7096" w14:textId="77777777" w:rsidR="008225EE" w:rsidRDefault="008225EE" w:rsidP="006751F2">
            <w:pPr>
              <w:spacing w:before="120" w:after="120" w:line="360" w:lineRule="auto"/>
              <w:rPr>
                <w:rFonts w:ascii="Arial" w:hAnsi="Arial" w:cs="Arial"/>
                <w:b/>
                <w:bCs/>
              </w:rPr>
            </w:pPr>
            <w:r>
              <w:rPr>
                <w:rFonts w:ascii="Arial" w:hAnsi="Arial" w:cs="Arial"/>
                <w:b/>
                <w:bCs/>
              </w:rPr>
              <w:t>(2 points)</w:t>
            </w:r>
          </w:p>
        </w:tc>
        <w:tc>
          <w:tcPr>
            <w:tcW w:w="2339" w:type="dxa"/>
            <w:tcBorders>
              <w:top w:val="single" w:sz="4" w:space="0" w:color="000000"/>
              <w:left w:val="single" w:sz="4" w:space="0" w:color="000000"/>
              <w:bottom w:val="single" w:sz="4" w:space="0" w:color="000000"/>
              <w:right w:val="single" w:sz="4" w:space="0" w:color="000000"/>
            </w:tcBorders>
            <w:hideMark/>
          </w:tcPr>
          <w:p w14:paraId="36EAE0BE" w14:textId="77777777" w:rsidR="008225EE" w:rsidRDefault="008225EE" w:rsidP="006751F2">
            <w:pPr>
              <w:spacing w:before="120" w:after="120" w:line="360" w:lineRule="auto"/>
              <w:rPr>
                <w:rFonts w:ascii="Arial" w:hAnsi="Arial" w:cs="Arial"/>
                <w:b/>
                <w:bCs/>
              </w:rPr>
            </w:pPr>
            <w:r>
              <w:rPr>
                <w:rFonts w:ascii="Arial" w:hAnsi="Arial" w:cs="Arial"/>
                <w:b/>
                <w:bCs/>
              </w:rPr>
              <w:t>Total number of points</w:t>
            </w:r>
          </w:p>
        </w:tc>
      </w:tr>
      <w:tr w:rsidR="008225EE" w14:paraId="38427A84"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3E523A8C" w14:textId="77777777" w:rsidR="008225EE" w:rsidRDefault="008225EE" w:rsidP="006751F2">
            <w:pPr>
              <w:spacing w:before="120" w:after="120" w:line="360" w:lineRule="auto"/>
              <w:rPr>
                <w:rFonts w:ascii="Arial" w:hAnsi="Arial" w:cs="Arial"/>
              </w:rPr>
            </w:pPr>
            <w:r>
              <w:rPr>
                <w:rFonts w:ascii="Arial" w:hAnsi="Arial" w:cs="Arial"/>
              </w:rPr>
              <w:t>I have established the parameters of the project including project scope,</w:t>
            </w:r>
          </w:p>
          <w:p w14:paraId="739CE918" w14:textId="77777777" w:rsidR="008225EE" w:rsidRDefault="008225EE" w:rsidP="006751F2">
            <w:pPr>
              <w:spacing w:before="120" w:after="120" w:line="360" w:lineRule="auto"/>
              <w:rPr>
                <w:rFonts w:ascii="Arial" w:hAnsi="Arial" w:cs="Arial"/>
              </w:rPr>
            </w:pPr>
            <w:r>
              <w:rPr>
                <w:rFonts w:ascii="Arial" w:hAnsi="Arial" w:cs="Arial"/>
              </w:rPr>
              <w:t>project stakeholders, including own responsibilities, the</w:t>
            </w:r>
          </w:p>
          <w:p w14:paraId="65A72E8F" w14:textId="77777777" w:rsidR="008225EE" w:rsidRDefault="008225EE" w:rsidP="006751F2">
            <w:pPr>
              <w:spacing w:before="120" w:after="120" w:line="360" w:lineRule="auto"/>
              <w:rPr>
                <w:rFonts w:ascii="Arial" w:hAnsi="Arial" w:cs="Arial"/>
              </w:rPr>
            </w:pPr>
            <w:r>
              <w:rPr>
                <w:rFonts w:ascii="Arial" w:hAnsi="Arial" w:cs="Arial"/>
              </w:rPr>
              <w:t>relationship of the project to organisational objectives and other projects, quality, reporting and resource requirements.</w:t>
            </w:r>
          </w:p>
        </w:tc>
        <w:tc>
          <w:tcPr>
            <w:tcW w:w="2338" w:type="dxa"/>
            <w:tcBorders>
              <w:top w:val="single" w:sz="4" w:space="0" w:color="000000"/>
              <w:left w:val="single" w:sz="4" w:space="0" w:color="000000"/>
              <w:bottom w:val="single" w:sz="4" w:space="0" w:color="000000"/>
              <w:right w:val="single" w:sz="4" w:space="0" w:color="000000"/>
            </w:tcBorders>
            <w:hideMark/>
          </w:tcPr>
          <w:p w14:paraId="59B21311"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F925B54"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CC66B6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313FA21"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606FB368"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551613DA"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962FCB5" w14:textId="77777777" w:rsidR="008225EE" w:rsidRDefault="008225EE" w:rsidP="006751F2">
            <w:pPr>
              <w:spacing w:before="120" w:after="120" w:line="360" w:lineRule="auto"/>
              <w:rPr>
                <w:rFonts w:ascii="Arial" w:hAnsi="Arial" w:cs="Arial"/>
              </w:rPr>
            </w:pPr>
            <w:r>
              <w:rPr>
                <w:rFonts w:ascii="Arial" w:hAnsi="Arial" w:cs="Arial"/>
              </w:rPr>
              <w:t>I have used project management tools to develop and implement a project plan including deliverables, work breakdown, budget and allocation of resources, timelines, risk management,</w:t>
            </w:r>
          </w:p>
          <w:p w14:paraId="15859508" w14:textId="77777777" w:rsidR="008225EE" w:rsidRDefault="008225EE" w:rsidP="006751F2">
            <w:pPr>
              <w:spacing w:before="120" w:after="120" w:line="360" w:lineRule="auto"/>
              <w:rPr>
                <w:rFonts w:ascii="Arial" w:hAnsi="Arial" w:cs="Arial"/>
              </w:rPr>
            </w:pPr>
            <w:r>
              <w:rPr>
                <w:rFonts w:ascii="Arial" w:hAnsi="Arial" w:cs="Arial"/>
              </w:rPr>
              <w:t>recordkeeping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40B30F40"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05CDEB2"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5D82156"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F83D5CD"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7FAE1986"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5C283B6"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B047ADF" w14:textId="77777777" w:rsidR="008225EE" w:rsidRDefault="008225EE" w:rsidP="006751F2">
            <w:pPr>
              <w:spacing w:before="120" w:after="120" w:line="360" w:lineRule="auto"/>
              <w:rPr>
                <w:rFonts w:ascii="Arial" w:hAnsi="Arial" w:cs="Arial"/>
              </w:rPr>
            </w:pPr>
            <w:r>
              <w:rPr>
                <w:rFonts w:ascii="Arial" w:hAnsi="Arial" w:cs="Arial"/>
              </w:rPr>
              <w:t xml:space="preserve">I have implemented and monitored plans for managing project finances, </w:t>
            </w:r>
            <w:proofErr w:type="gramStart"/>
            <w:r>
              <w:rPr>
                <w:rFonts w:ascii="Arial" w:hAnsi="Arial" w:cs="Arial"/>
              </w:rPr>
              <w:t>resources</w:t>
            </w:r>
            <w:proofErr w:type="gramEnd"/>
            <w:r>
              <w:rPr>
                <w:rFonts w:ascii="Arial" w:hAnsi="Arial" w:cs="Arial"/>
              </w:rPr>
              <w:t xml:space="preserve"> and quality.</w:t>
            </w:r>
          </w:p>
        </w:tc>
        <w:tc>
          <w:tcPr>
            <w:tcW w:w="2338" w:type="dxa"/>
            <w:tcBorders>
              <w:top w:val="single" w:sz="4" w:space="0" w:color="000000"/>
              <w:left w:val="single" w:sz="4" w:space="0" w:color="000000"/>
              <w:bottom w:val="single" w:sz="4" w:space="0" w:color="000000"/>
              <w:right w:val="single" w:sz="4" w:space="0" w:color="000000"/>
            </w:tcBorders>
            <w:hideMark/>
          </w:tcPr>
          <w:p w14:paraId="05EA8D57"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23CEB4B"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61B67E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246EB41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60054D0"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524E5C7"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2438FEB" w14:textId="77777777" w:rsidR="008225EE" w:rsidRDefault="008225EE" w:rsidP="006751F2">
            <w:pPr>
              <w:spacing w:before="120" w:after="120" w:line="360" w:lineRule="auto"/>
              <w:rPr>
                <w:rFonts w:ascii="Arial" w:hAnsi="Arial" w:cs="Arial"/>
              </w:rPr>
            </w:pPr>
            <w:r>
              <w:rPr>
                <w:rFonts w:ascii="Arial" w:hAnsi="Arial" w:cs="Arial"/>
              </w:rPr>
              <w:t>I have achieved project deliverables.</w:t>
            </w:r>
          </w:p>
        </w:tc>
        <w:tc>
          <w:tcPr>
            <w:tcW w:w="2338" w:type="dxa"/>
            <w:tcBorders>
              <w:top w:val="single" w:sz="4" w:space="0" w:color="000000"/>
              <w:left w:val="single" w:sz="4" w:space="0" w:color="000000"/>
              <w:bottom w:val="single" w:sz="4" w:space="0" w:color="000000"/>
              <w:right w:val="single" w:sz="4" w:space="0" w:color="000000"/>
            </w:tcBorders>
            <w:hideMark/>
          </w:tcPr>
          <w:p w14:paraId="54F50A0E"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578F9333"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A0EFCBF"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6C02F078"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7D01791"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4A8A1F61"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38FBD70" w14:textId="77777777" w:rsidR="008225EE" w:rsidRDefault="008225EE" w:rsidP="006751F2">
            <w:pPr>
              <w:spacing w:before="120" w:after="120" w:line="360" w:lineRule="auto"/>
              <w:rPr>
                <w:rFonts w:ascii="Arial" w:hAnsi="Arial" w:cs="Arial"/>
              </w:rPr>
            </w:pPr>
            <w:r>
              <w:rPr>
                <w:rFonts w:ascii="Arial" w:hAnsi="Arial" w:cs="Arial"/>
              </w:rPr>
              <w:t xml:space="preserve">I have consulted and communicated with relevant stakeholders to generate input and engagement in planning, </w:t>
            </w:r>
            <w:proofErr w:type="gramStart"/>
            <w:r>
              <w:rPr>
                <w:rFonts w:ascii="Arial" w:hAnsi="Arial" w:cs="Arial"/>
              </w:rPr>
              <w:t>implementing</w:t>
            </w:r>
            <w:proofErr w:type="gramEnd"/>
            <w:r>
              <w:rPr>
                <w:rFonts w:ascii="Arial" w:hAnsi="Arial" w:cs="Arial"/>
              </w:rPr>
              <w:t xml:space="preserve"> and reviewing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7C6349BA"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8104ED3"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4AC97A4"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42681D"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3AA0EBFD"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063CE19F"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2FE2973E" w14:textId="77777777" w:rsidR="008225EE" w:rsidRDefault="008225EE" w:rsidP="006751F2">
            <w:pPr>
              <w:spacing w:before="120" w:after="120" w:line="360" w:lineRule="auto"/>
              <w:rPr>
                <w:rFonts w:ascii="Arial" w:hAnsi="Arial" w:cs="Arial"/>
              </w:rPr>
            </w:pPr>
            <w:r>
              <w:rPr>
                <w:rFonts w:ascii="Arial" w:hAnsi="Arial" w:cs="Arial"/>
              </w:rPr>
              <w:t>I have provided support to team members to enable them to achieve deliverables and to transition them as appropriate at completion of the project.</w:t>
            </w:r>
          </w:p>
        </w:tc>
        <w:tc>
          <w:tcPr>
            <w:tcW w:w="2338" w:type="dxa"/>
            <w:tcBorders>
              <w:top w:val="single" w:sz="4" w:space="0" w:color="000000"/>
              <w:left w:val="single" w:sz="4" w:space="0" w:color="000000"/>
              <w:bottom w:val="single" w:sz="4" w:space="0" w:color="000000"/>
              <w:right w:val="single" w:sz="4" w:space="0" w:color="000000"/>
            </w:tcBorders>
            <w:hideMark/>
          </w:tcPr>
          <w:p w14:paraId="22D0F88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5DBD03A"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CD011D8"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75495DF6"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AA6A60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399C6DA9"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68A83A45" w14:textId="77777777" w:rsidR="008225EE" w:rsidRDefault="008225EE" w:rsidP="006751F2">
            <w:pPr>
              <w:spacing w:before="120" w:after="120" w:line="360" w:lineRule="auto"/>
              <w:rPr>
                <w:rFonts w:ascii="Arial" w:hAnsi="Arial" w:cs="Arial"/>
              </w:rPr>
            </w:pPr>
            <w:r>
              <w:rPr>
                <w:rFonts w:ascii="Arial" w:hAnsi="Arial" w:cs="Arial"/>
              </w:rPr>
              <w:t xml:space="preserve">I have finalised the project including documentation, </w:t>
            </w:r>
            <w:proofErr w:type="gramStart"/>
            <w:r>
              <w:rPr>
                <w:rFonts w:ascii="Arial" w:hAnsi="Arial" w:cs="Arial"/>
              </w:rPr>
              <w:t>sign-offs</w:t>
            </w:r>
            <w:proofErr w:type="gramEnd"/>
            <w:r>
              <w:rPr>
                <w:rFonts w:ascii="Arial" w:hAnsi="Arial" w:cs="Arial"/>
              </w:rPr>
              <w:t xml:space="preserve"> and reporting.</w:t>
            </w:r>
          </w:p>
        </w:tc>
        <w:tc>
          <w:tcPr>
            <w:tcW w:w="2338" w:type="dxa"/>
            <w:tcBorders>
              <w:top w:val="single" w:sz="4" w:space="0" w:color="000000"/>
              <w:left w:val="single" w:sz="4" w:space="0" w:color="000000"/>
              <w:bottom w:val="single" w:sz="4" w:space="0" w:color="000000"/>
              <w:right w:val="single" w:sz="4" w:space="0" w:color="000000"/>
            </w:tcBorders>
            <w:hideMark/>
          </w:tcPr>
          <w:p w14:paraId="18D05B09"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0C412650"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A678DD3"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31B8AB6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14952AEC"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225EE" w14:paraId="130E1CB2" w14:textId="77777777" w:rsidTr="006751F2">
        <w:tc>
          <w:tcPr>
            <w:tcW w:w="2338" w:type="dxa"/>
            <w:tcBorders>
              <w:top w:val="single" w:sz="4" w:space="0" w:color="000000"/>
              <w:left w:val="single" w:sz="4" w:space="0" w:color="000000"/>
              <w:bottom w:val="single" w:sz="4" w:space="0" w:color="000000"/>
              <w:right w:val="single" w:sz="4" w:space="0" w:color="000000"/>
            </w:tcBorders>
            <w:hideMark/>
          </w:tcPr>
          <w:p w14:paraId="4127C2A3" w14:textId="77777777" w:rsidR="008225EE" w:rsidRDefault="008225EE" w:rsidP="006751F2">
            <w:pPr>
              <w:spacing w:before="120" w:after="120" w:line="360" w:lineRule="auto"/>
              <w:rPr>
                <w:rFonts w:ascii="Arial" w:hAnsi="Arial" w:cs="Arial"/>
              </w:rPr>
            </w:pPr>
            <w:r>
              <w:rPr>
                <w:rFonts w:ascii="Arial" w:hAnsi="Arial" w:cs="Arial"/>
              </w:rPr>
              <w:t>I have reviewed and documented the project outcomes and made recommendations for improvements to future projects.</w:t>
            </w:r>
          </w:p>
        </w:tc>
        <w:tc>
          <w:tcPr>
            <w:tcW w:w="2338" w:type="dxa"/>
            <w:tcBorders>
              <w:top w:val="single" w:sz="4" w:space="0" w:color="000000"/>
              <w:left w:val="single" w:sz="4" w:space="0" w:color="000000"/>
              <w:bottom w:val="single" w:sz="4" w:space="0" w:color="000000"/>
              <w:right w:val="single" w:sz="4" w:space="0" w:color="000000"/>
            </w:tcBorders>
            <w:hideMark/>
          </w:tcPr>
          <w:p w14:paraId="2D62C3AE"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0F9A33B"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43F7F10A"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8" w:type="dxa"/>
            <w:tcBorders>
              <w:top w:val="single" w:sz="4" w:space="0" w:color="000000"/>
              <w:left w:val="single" w:sz="4" w:space="0" w:color="000000"/>
              <w:bottom w:val="single" w:sz="4" w:space="0" w:color="000000"/>
              <w:right w:val="single" w:sz="4" w:space="0" w:color="000000"/>
            </w:tcBorders>
            <w:hideMark/>
          </w:tcPr>
          <w:p w14:paraId="19E6E7F9"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39" w:type="dxa"/>
            <w:tcBorders>
              <w:top w:val="single" w:sz="4" w:space="0" w:color="000000"/>
              <w:left w:val="single" w:sz="4" w:space="0" w:color="000000"/>
              <w:bottom w:val="single" w:sz="4" w:space="0" w:color="000000"/>
              <w:right w:val="single" w:sz="4" w:space="0" w:color="000000"/>
            </w:tcBorders>
            <w:hideMark/>
          </w:tcPr>
          <w:p w14:paraId="4A5DFF0B" w14:textId="77777777" w:rsidR="008225EE" w:rsidRDefault="008225EE" w:rsidP="006751F2">
            <w:pPr>
              <w:spacing w:before="120" w:after="120" w:line="360" w:lineRule="auto"/>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1F6F8805" w14:textId="77777777" w:rsidR="008225EE" w:rsidRDefault="008225EE" w:rsidP="008225EE">
      <w:pPr>
        <w:spacing w:before="120" w:after="120" w:line="360" w:lineRule="auto"/>
        <w:rPr>
          <w:rFonts w:ascii="Arial" w:hAnsi="Arial" w:cs="Arial"/>
          <w:lang w:eastAsia="en-AU"/>
        </w:rPr>
      </w:pPr>
    </w:p>
    <w:p w14:paraId="4F00C82C" w14:textId="23D6926C" w:rsidR="008225EE" w:rsidRDefault="008225EE">
      <w:r>
        <w:br w:type="page"/>
      </w:r>
    </w:p>
    <w:p w14:paraId="05E37865" w14:textId="77777777" w:rsidR="008225EE" w:rsidRDefault="008225EE" w:rsidP="008225EE">
      <w:pPr>
        <w:pStyle w:val="Heading1"/>
      </w:pPr>
      <w:bookmarkStart w:id="32" w:name="_Toc80775162"/>
      <w:bookmarkStart w:id="33" w:name="_Toc85445966"/>
      <w:r w:rsidRPr="00AC57BE">
        <w:t>BSBMKG541 Identify and evaluate marketing opportunities</w:t>
      </w:r>
      <w:bookmarkEnd w:id="32"/>
      <w:bookmarkEnd w:id="33"/>
    </w:p>
    <w:p w14:paraId="2D647673" w14:textId="77939FCF" w:rsidR="008225EE" w:rsidRPr="008225EE" w:rsidRDefault="008225EE" w:rsidP="008225EE">
      <w:pPr>
        <w:spacing w:before="120" w:after="120" w:line="360" w:lineRule="auto"/>
        <w:rPr>
          <w:rFonts w:ascii="Arial" w:hAnsi="Arial" w:cs="Arial"/>
        </w:rPr>
      </w:pPr>
      <w:r w:rsidRPr="008225EE">
        <w:rPr>
          <w:rFonts w:ascii="Arial" w:hAnsi="Arial" w:cs="Arial"/>
        </w:rPr>
        <w:t xml:space="preserve">This unit describes the skills and knowledge required to identify, </w:t>
      </w:r>
      <w:proofErr w:type="gramStart"/>
      <w:r w:rsidRPr="008225EE">
        <w:rPr>
          <w:rFonts w:ascii="Arial" w:hAnsi="Arial" w:cs="Arial"/>
        </w:rPr>
        <w:t>evaluate</w:t>
      </w:r>
      <w:proofErr w:type="gramEnd"/>
      <w:r w:rsidRPr="008225EE">
        <w:rPr>
          <w:rFonts w:ascii="Arial" w:hAnsi="Arial" w:cs="Arial"/>
        </w:rPr>
        <w:t xml:space="preserve"> and take advantage of marketing opportunities by analysing market data, distinguishing characteristics of possible markets and assessing viability of changes to operations.</w:t>
      </w:r>
    </w:p>
    <w:p w14:paraId="4306F5E7" w14:textId="7566CC85" w:rsidR="008225EE" w:rsidRPr="008225EE" w:rsidRDefault="008225EE" w:rsidP="008225EE">
      <w:pPr>
        <w:spacing w:before="120" w:after="120" w:line="360" w:lineRule="auto"/>
        <w:rPr>
          <w:rFonts w:ascii="Arial" w:hAnsi="Arial" w:cs="Arial"/>
        </w:rPr>
      </w:pPr>
      <w:r w:rsidRPr="008225EE">
        <w:rPr>
          <w:rFonts w:ascii="Arial" w:hAnsi="Arial" w:cs="Arial"/>
        </w:rPr>
        <w:t>The unit applies to individuals working in a supervisory or management marketing or advertising role within a marketing or advertising team or media organisation.</w:t>
      </w:r>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8225EE" w:rsidRPr="008225EE" w14:paraId="61147175" w14:textId="77777777" w:rsidTr="008225EE">
        <w:tc>
          <w:tcPr>
            <w:tcW w:w="2263" w:type="dxa"/>
          </w:tcPr>
          <w:p w14:paraId="7D148738" w14:textId="77777777" w:rsidR="008225EE" w:rsidRPr="008225EE" w:rsidRDefault="008225EE" w:rsidP="008225EE">
            <w:pPr>
              <w:spacing w:before="120" w:after="120" w:line="360" w:lineRule="auto"/>
              <w:rPr>
                <w:rFonts w:ascii="Arial" w:hAnsi="Arial" w:cs="Arial"/>
              </w:rPr>
            </w:pPr>
          </w:p>
        </w:tc>
        <w:tc>
          <w:tcPr>
            <w:tcW w:w="2410" w:type="dxa"/>
          </w:tcPr>
          <w:p w14:paraId="17945A32"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I have skills and knowledge in this area</w:t>
            </w:r>
          </w:p>
          <w:p w14:paraId="3154E48A"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(1 point)</w:t>
            </w:r>
          </w:p>
        </w:tc>
        <w:tc>
          <w:tcPr>
            <w:tcW w:w="2410" w:type="dxa"/>
          </w:tcPr>
          <w:p w14:paraId="20D05AB3"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My supervisor, and/or other third party, will say that I can do these tasks (1 point)</w:t>
            </w:r>
          </w:p>
        </w:tc>
        <w:tc>
          <w:tcPr>
            <w:tcW w:w="2268" w:type="dxa"/>
          </w:tcPr>
          <w:p w14:paraId="74345353"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I have performed these tasks:</w:t>
            </w:r>
          </w:p>
          <w:p w14:paraId="166D903D"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Rarely = 1 point</w:t>
            </w:r>
          </w:p>
          <w:p w14:paraId="04433C05"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Sometimes = 2 points</w:t>
            </w:r>
          </w:p>
          <w:p w14:paraId="226246B6"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Frequently = 3 points</w:t>
            </w:r>
          </w:p>
        </w:tc>
        <w:tc>
          <w:tcPr>
            <w:tcW w:w="2410" w:type="dxa"/>
          </w:tcPr>
          <w:p w14:paraId="2F3F851E"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I can collect documents and evidence that show I have undertaken these tasks</w:t>
            </w:r>
          </w:p>
          <w:p w14:paraId="32E290F0"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(2 points)</w:t>
            </w:r>
          </w:p>
        </w:tc>
        <w:tc>
          <w:tcPr>
            <w:tcW w:w="2268" w:type="dxa"/>
          </w:tcPr>
          <w:p w14:paraId="38DF1424" w14:textId="77777777" w:rsidR="008225EE" w:rsidRPr="008225EE" w:rsidRDefault="008225EE" w:rsidP="008225EE">
            <w:pPr>
              <w:spacing w:before="120" w:after="120" w:line="360" w:lineRule="auto"/>
              <w:rPr>
                <w:rFonts w:ascii="Arial" w:hAnsi="Arial" w:cs="Arial"/>
                <w:b/>
                <w:bCs/>
              </w:rPr>
            </w:pPr>
            <w:r w:rsidRPr="008225EE">
              <w:rPr>
                <w:rFonts w:ascii="Arial" w:hAnsi="Arial" w:cs="Arial"/>
                <w:b/>
                <w:bCs/>
              </w:rPr>
              <w:t>Total number of points</w:t>
            </w:r>
          </w:p>
        </w:tc>
      </w:tr>
      <w:tr w:rsidR="008225EE" w:rsidRPr="008225EE" w14:paraId="6C43EC78" w14:textId="77777777" w:rsidTr="008225EE">
        <w:tc>
          <w:tcPr>
            <w:tcW w:w="2263" w:type="dxa"/>
          </w:tcPr>
          <w:p w14:paraId="6851812C" w14:textId="77777777" w:rsidR="008225EE" w:rsidRPr="008225EE" w:rsidRDefault="008225EE" w:rsidP="008225EE">
            <w:pPr>
              <w:spacing w:before="120" w:after="120" w:line="360" w:lineRule="auto"/>
              <w:rPr>
                <w:rFonts w:ascii="Arial" w:hAnsi="Arial" w:cs="Arial"/>
              </w:rPr>
            </w:pPr>
            <w:r w:rsidRPr="008225EE">
              <w:rPr>
                <w:rFonts w:ascii="Arial" w:hAnsi="Arial" w:cs="Arial"/>
              </w:rPr>
              <w:t xml:space="preserve">I have identified, </w:t>
            </w:r>
            <w:proofErr w:type="gramStart"/>
            <w:r w:rsidRPr="008225EE">
              <w:rPr>
                <w:rFonts w:ascii="Arial" w:hAnsi="Arial" w:cs="Arial"/>
              </w:rPr>
              <w:t>evaluated</w:t>
            </w:r>
            <w:proofErr w:type="gramEnd"/>
            <w:r w:rsidRPr="008225EE">
              <w:rPr>
                <w:rFonts w:ascii="Arial" w:hAnsi="Arial" w:cs="Arial"/>
              </w:rPr>
              <w:t xml:space="preserve"> and documented at least three marketing opportunities and communicated the potential of opportunities to relevant stakeholders.</w:t>
            </w:r>
          </w:p>
        </w:tc>
        <w:tc>
          <w:tcPr>
            <w:tcW w:w="2410" w:type="dxa"/>
          </w:tcPr>
          <w:p w14:paraId="19D575DD" w14:textId="320F6DA9"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2D1762F2" w14:textId="14EEC9AF"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53BB893" w14:textId="27BBF786"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F24D75E" w14:textId="711384F3"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366DD49" w14:textId="14E0641A"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431DD7C5" w14:textId="77777777" w:rsidTr="008225EE">
        <w:tc>
          <w:tcPr>
            <w:tcW w:w="2263" w:type="dxa"/>
          </w:tcPr>
          <w:p w14:paraId="04D3A538" w14:textId="77777777" w:rsidR="008225EE" w:rsidRPr="008225EE" w:rsidRDefault="008225EE" w:rsidP="008225EE">
            <w:pPr>
              <w:spacing w:before="120" w:after="120" w:line="360" w:lineRule="auto"/>
              <w:rPr>
                <w:rFonts w:ascii="Arial" w:hAnsi="Arial" w:cs="Arial"/>
              </w:rPr>
            </w:pPr>
            <w:r w:rsidRPr="008225EE">
              <w:rPr>
                <w:rFonts w:ascii="Arial" w:hAnsi="Arial" w:cs="Arial"/>
              </w:rPr>
              <w:t>I have analysed information on market and business needs to identify potential new markets and applied innovative approaches to the development of potential marketing opportunities.</w:t>
            </w:r>
          </w:p>
        </w:tc>
        <w:tc>
          <w:tcPr>
            <w:tcW w:w="2410" w:type="dxa"/>
          </w:tcPr>
          <w:p w14:paraId="4675FEEE" w14:textId="7F6CFCCD"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37C1C308" w14:textId="132B4FFE"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F63EA31" w14:textId="7FA87F23"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71C1CEF" w14:textId="7E2266EF"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6C8EF36F" w14:textId="08D3DD88"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7EDFF69E" w14:textId="77777777" w:rsidTr="008225EE">
        <w:tc>
          <w:tcPr>
            <w:tcW w:w="2263" w:type="dxa"/>
          </w:tcPr>
          <w:p w14:paraId="6AEB7083" w14:textId="77777777" w:rsidR="008225EE" w:rsidRPr="008225EE" w:rsidRDefault="008225EE" w:rsidP="008225EE">
            <w:pPr>
              <w:spacing w:before="120" w:after="120" w:line="360" w:lineRule="auto"/>
              <w:rPr>
                <w:rFonts w:ascii="Arial" w:hAnsi="Arial" w:cs="Arial"/>
              </w:rPr>
            </w:pPr>
            <w:r w:rsidRPr="008225EE">
              <w:rPr>
                <w:rFonts w:ascii="Arial" w:hAnsi="Arial" w:cs="Arial"/>
              </w:rPr>
              <w:t xml:space="preserve">I have evaluated marketing opportunities for organisational fit and analysed the viability of each opportunity. </w:t>
            </w:r>
          </w:p>
        </w:tc>
        <w:tc>
          <w:tcPr>
            <w:tcW w:w="2410" w:type="dxa"/>
          </w:tcPr>
          <w:p w14:paraId="65484A86" w14:textId="5DB02FB9"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215FD71D" w14:textId="4B23BFBF"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4CC449B" w14:textId="357FDFAC"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B70DCAD" w14:textId="05B4A8CC"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3CEC81F" w14:textId="7EBC4F61"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431F8983" w14:textId="77777777" w:rsidTr="008225EE">
        <w:tc>
          <w:tcPr>
            <w:tcW w:w="2263" w:type="dxa"/>
          </w:tcPr>
          <w:p w14:paraId="710515CA" w14:textId="77777777" w:rsidR="008225EE" w:rsidRPr="008225EE" w:rsidRDefault="008225EE" w:rsidP="008225EE">
            <w:pPr>
              <w:spacing w:before="120" w:after="120" w:line="360" w:lineRule="auto"/>
              <w:rPr>
                <w:rFonts w:ascii="Arial" w:hAnsi="Arial" w:cs="Arial"/>
              </w:rPr>
            </w:pPr>
            <w:r w:rsidRPr="008225EE">
              <w:rPr>
                <w:rFonts w:ascii="Arial" w:hAnsi="Arial" w:cs="Arial"/>
              </w:rPr>
              <w:t>I have determined return on investment and potential competitors and selected marketing opportunities according to outcomes of viability analysis, return on investment and competition.</w:t>
            </w:r>
          </w:p>
        </w:tc>
        <w:tc>
          <w:tcPr>
            <w:tcW w:w="2410" w:type="dxa"/>
          </w:tcPr>
          <w:p w14:paraId="6B21D31A" w14:textId="193E4210"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BAC7BDE" w14:textId="0479232D"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318AB05" w14:textId="36473423"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1465C193" w14:textId="64A804CB"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1EBFE777" w14:textId="1CCCD709"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3DD76715" w14:textId="77777777" w:rsidTr="008225EE">
        <w:tc>
          <w:tcPr>
            <w:tcW w:w="2263" w:type="dxa"/>
          </w:tcPr>
          <w:p w14:paraId="2BEB32CB" w14:textId="77777777" w:rsidR="008225EE" w:rsidRPr="008225EE" w:rsidRDefault="008225EE" w:rsidP="008225EE">
            <w:pPr>
              <w:spacing w:before="120" w:after="120" w:line="360" w:lineRule="auto"/>
              <w:rPr>
                <w:rFonts w:ascii="Arial" w:hAnsi="Arial" w:cs="Arial"/>
              </w:rPr>
            </w:pPr>
            <w:r w:rsidRPr="008225EE">
              <w:rPr>
                <w:rFonts w:ascii="Arial" w:hAnsi="Arial" w:cs="Arial"/>
              </w:rPr>
              <w:t>I have identified resource requirements for marketing opportunities.</w:t>
            </w:r>
          </w:p>
        </w:tc>
        <w:tc>
          <w:tcPr>
            <w:tcW w:w="2410" w:type="dxa"/>
          </w:tcPr>
          <w:p w14:paraId="7908652B" w14:textId="79622E56"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521E1124" w14:textId="469890AE"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668468EB" w14:textId="65F32B5D"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00B9ED38" w14:textId="3CD38BEA"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7CE3BC2" w14:textId="1AAB76E3"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r w:rsidR="008225EE" w:rsidRPr="008225EE" w14:paraId="16642EA3" w14:textId="77777777" w:rsidTr="008225EE">
        <w:tc>
          <w:tcPr>
            <w:tcW w:w="2263" w:type="dxa"/>
          </w:tcPr>
          <w:p w14:paraId="0B9A5B56" w14:textId="77777777" w:rsidR="008225EE" w:rsidRPr="008225EE" w:rsidRDefault="008225EE" w:rsidP="008225EE">
            <w:pPr>
              <w:spacing w:before="120" w:after="120" w:line="360" w:lineRule="auto"/>
              <w:rPr>
                <w:rFonts w:ascii="Arial" w:hAnsi="Arial" w:cs="Arial"/>
              </w:rPr>
            </w:pPr>
            <w:r w:rsidRPr="008225EE">
              <w:rPr>
                <w:rFonts w:ascii="Arial" w:hAnsi="Arial" w:cs="Arial"/>
              </w:rPr>
              <w:t>I have sought feedback from stakeholders to evaluate required changes to current operations to take advantage of viable marketing opportunities.</w:t>
            </w:r>
          </w:p>
        </w:tc>
        <w:tc>
          <w:tcPr>
            <w:tcW w:w="2410" w:type="dxa"/>
          </w:tcPr>
          <w:p w14:paraId="3BAEA964" w14:textId="3EFCA500"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36A52F2E" w14:textId="7D52D63A"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7A0FC6FB" w14:textId="6DF1581E"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410" w:type="dxa"/>
          </w:tcPr>
          <w:p w14:paraId="4A519221" w14:textId="5ECE6A36"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c>
          <w:tcPr>
            <w:tcW w:w="2268" w:type="dxa"/>
          </w:tcPr>
          <w:p w14:paraId="365FDB13" w14:textId="2FCD8870" w:rsidR="008225EE" w:rsidRPr="008225EE" w:rsidRDefault="008225EE" w:rsidP="008225EE">
            <w:pPr>
              <w:spacing w:before="120" w:after="120" w:line="360" w:lineRule="auto"/>
              <w:rPr>
                <w:rFonts w:ascii="Arial" w:hAnsi="Arial" w:cs="Arial"/>
              </w:rPr>
            </w:pPr>
            <w:r w:rsidRPr="008225EE">
              <w:rPr>
                <w:rFonts w:ascii="Arial" w:hAnsi="Arial" w:cs="Arial"/>
              </w:rPr>
              <w:fldChar w:fldCharType="begin">
                <w:ffData>
                  <w:name w:val="Text1"/>
                  <w:enabled/>
                  <w:calcOnExit w:val="0"/>
                  <w:textInput/>
                </w:ffData>
              </w:fldChar>
            </w:r>
            <w:r w:rsidRPr="008225EE">
              <w:rPr>
                <w:rFonts w:ascii="Arial" w:hAnsi="Arial" w:cs="Arial"/>
              </w:rPr>
              <w:instrText xml:space="preserve"> FORMTEXT </w:instrText>
            </w:r>
            <w:r w:rsidRPr="008225EE">
              <w:rPr>
                <w:rFonts w:ascii="Arial" w:hAnsi="Arial" w:cs="Arial"/>
              </w:rPr>
            </w:r>
            <w:r w:rsidRPr="008225EE">
              <w:rPr>
                <w:rFonts w:ascii="Arial" w:hAnsi="Arial" w:cs="Arial"/>
              </w:rPr>
              <w:fldChar w:fldCharType="separate"/>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noProof/>
              </w:rPr>
              <w:t> </w:t>
            </w:r>
            <w:r w:rsidRPr="008225EE">
              <w:rPr>
                <w:rFonts w:ascii="Arial" w:hAnsi="Arial" w:cs="Arial"/>
              </w:rPr>
              <w:fldChar w:fldCharType="end"/>
            </w:r>
          </w:p>
        </w:tc>
      </w:tr>
    </w:tbl>
    <w:p w14:paraId="1C5DE8AD" w14:textId="77777777" w:rsidR="008225EE" w:rsidRDefault="008225EE" w:rsidP="008225EE"/>
    <w:p w14:paraId="16C2351C" w14:textId="76D7A8BD" w:rsidR="00ED293D" w:rsidRDefault="00ED293D">
      <w:pPr>
        <w:rPr>
          <w:rFonts w:ascii="Arial" w:eastAsiaTheme="majorEastAsia" w:hAnsi="Arial" w:cstheme="majorBidi"/>
          <w:color w:val="2F5496" w:themeColor="accent1" w:themeShade="BF"/>
          <w:sz w:val="32"/>
          <w:szCs w:val="32"/>
        </w:rPr>
      </w:pPr>
      <w:bookmarkStart w:id="34" w:name="_Toc80775163"/>
    </w:p>
    <w:p w14:paraId="2D5AD035" w14:textId="77777777" w:rsidR="00ED293D" w:rsidRDefault="00ED293D">
      <w:pPr>
        <w:rPr>
          <w:rFonts w:ascii="Arial" w:eastAsiaTheme="majorEastAsia" w:hAnsi="Arial" w:cstheme="majorBidi"/>
          <w:color w:val="2F5496" w:themeColor="accent1" w:themeShade="BF"/>
          <w:sz w:val="32"/>
          <w:szCs w:val="32"/>
        </w:rPr>
      </w:pPr>
      <w:r>
        <w:br w:type="page"/>
      </w:r>
    </w:p>
    <w:p w14:paraId="59B3F6EF" w14:textId="1E513B40" w:rsidR="008225EE" w:rsidRDefault="008225EE" w:rsidP="008225EE">
      <w:pPr>
        <w:pStyle w:val="Heading1"/>
      </w:pPr>
      <w:bookmarkStart w:id="35" w:name="_Toc85445967"/>
      <w:r w:rsidRPr="00AC57BE">
        <w:t>BSBMKG542 Establish and monitor the marketing mix</w:t>
      </w:r>
      <w:bookmarkEnd w:id="34"/>
      <w:bookmarkEnd w:id="35"/>
    </w:p>
    <w:p w14:paraId="0B2AE5BA" w14:textId="337C259A" w:rsidR="008225EE" w:rsidRPr="00ED293D" w:rsidRDefault="008225EE" w:rsidP="00ED293D">
      <w:pPr>
        <w:spacing w:before="120" w:after="120" w:line="360" w:lineRule="auto"/>
        <w:rPr>
          <w:rFonts w:ascii="Arial" w:hAnsi="Arial" w:cs="Arial"/>
        </w:rPr>
      </w:pPr>
      <w:r w:rsidRPr="00ED293D">
        <w:rPr>
          <w:rFonts w:ascii="Arial" w:hAnsi="Arial" w:cs="Arial"/>
        </w:rPr>
        <w:t xml:space="preserve">This unit describes the skills and knowledge required to identify and establish an effective marketing mix for a business. It includes preparing, </w:t>
      </w:r>
      <w:proofErr w:type="gramStart"/>
      <w:r w:rsidRPr="00ED293D">
        <w:rPr>
          <w:rFonts w:ascii="Arial" w:hAnsi="Arial" w:cs="Arial"/>
        </w:rPr>
        <w:t>implementing</w:t>
      </w:r>
      <w:proofErr w:type="gramEnd"/>
      <w:r w:rsidRPr="00ED293D">
        <w:rPr>
          <w:rFonts w:ascii="Arial" w:hAnsi="Arial" w:cs="Arial"/>
        </w:rPr>
        <w:t xml:space="preserve"> and monitoring the market mix.</w:t>
      </w:r>
    </w:p>
    <w:p w14:paraId="47126C6A" w14:textId="3CBB41CA" w:rsidR="008225EE" w:rsidRPr="00ED293D" w:rsidRDefault="008225EE" w:rsidP="00ED293D">
      <w:pPr>
        <w:spacing w:before="120" w:after="120" w:line="360" w:lineRule="auto"/>
        <w:rPr>
          <w:rFonts w:ascii="Arial" w:hAnsi="Arial" w:cs="Arial"/>
        </w:rPr>
      </w:pPr>
      <w:r w:rsidRPr="00ED293D">
        <w:rPr>
          <w:rFonts w:ascii="Arial" w:hAnsi="Arial" w:cs="Arial"/>
        </w:rPr>
        <w:t>The unit applies to individuals who have management roles in marketing and are responsible for developing marketing and promotional mix within an organisation. These individuals may monitor the marketing mix to adjust according to new marketing opportunities identified.</w:t>
      </w:r>
    </w:p>
    <w:tbl>
      <w:tblPr>
        <w:tblStyle w:val="TableGrid"/>
        <w:tblW w:w="14029" w:type="dxa"/>
        <w:tblLook w:val="04A0" w:firstRow="1" w:lastRow="0" w:firstColumn="1" w:lastColumn="0" w:noHBand="0" w:noVBand="1"/>
      </w:tblPr>
      <w:tblGrid>
        <w:gridCol w:w="2263"/>
        <w:gridCol w:w="2410"/>
        <w:gridCol w:w="2410"/>
        <w:gridCol w:w="2268"/>
        <w:gridCol w:w="2410"/>
        <w:gridCol w:w="2268"/>
      </w:tblGrid>
      <w:tr w:rsidR="008225EE" w:rsidRPr="00ED293D" w14:paraId="5732E23E" w14:textId="77777777" w:rsidTr="00ED293D">
        <w:tc>
          <w:tcPr>
            <w:tcW w:w="2263" w:type="dxa"/>
          </w:tcPr>
          <w:p w14:paraId="28D5F49A" w14:textId="77777777" w:rsidR="008225EE" w:rsidRPr="00ED293D" w:rsidRDefault="008225EE" w:rsidP="00ED293D">
            <w:pPr>
              <w:spacing w:before="120" w:after="120" w:line="360" w:lineRule="auto"/>
              <w:rPr>
                <w:rFonts w:ascii="Arial" w:hAnsi="Arial" w:cs="Arial"/>
              </w:rPr>
            </w:pPr>
          </w:p>
        </w:tc>
        <w:tc>
          <w:tcPr>
            <w:tcW w:w="2410" w:type="dxa"/>
          </w:tcPr>
          <w:p w14:paraId="3315867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5BD49138"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04D3F334"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5225CDE8"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0F592A15"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6AB01136"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7F913D8C"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01F32A82"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68B2806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2268" w:type="dxa"/>
          </w:tcPr>
          <w:p w14:paraId="22F61FE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7D8D2B93" w14:textId="77777777" w:rsidTr="00ED293D">
        <w:tc>
          <w:tcPr>
            <w:tcW w:w="2263" w:type="dxa"/>
          </w:tcPr>
          <w:p w14:paraId="561E51FE"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established and monitored the marketing mix for an organisation or work area including reporting on activities and customer service levels, distribute, pricing and promotion.</w:t>
            </w:r>
          </w:p>
        </w:tc>
        <w:tc>
          <w:tcPr>
            <w:tcW w:w="2410" w:type="dxa"/>
          </w:tcPr>
          <w:p w14:paraId="643C6592" w14:textId="2980C85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C118C3E" w14:textId="4C930F5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83E308B" w14:textId="40BF827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4D90E74" w14:textId="0DFD32F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60C3654" w14:textId="459869B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851DFE1" w14:textId="77777777" w:rsidTr="00ED293D">
        <w:tc>
          <w:tcPr>
            <w:tcW w:w="2263" w:type="dxa"/>
          </w:tcPr>
          <w:p w14:paraId="2BCD984B"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analysed the effects of pricing policy, promotional </w:t>
            </w:r>
            <w:proofErr w:type="gramStart"/>
            <w:r w:rsidRPr="00ED293D">
              <w:rPr>
                <w:rFonts w:ascii="Arial" w:hAnsi="Arial" w:cs="Arial"/>
              </w:rPr>
              <w:t>methods</w:t>
            </w:r>
            <w:proofErr w:type="gramEnd"/>
            <w:r w:rsidRPr="00ED293D">
              <w:rPr>
                <w:rFonts w:ascii="Arial" w:hAnsi="Arial" w:cs="Arial"/>
              </w:rPr>
              <w:t xml:space="preserve"> and channels of distribution on marketing outcomes.</w:t>
            </w:r>
          </w:p>
        </w:tc>
        <w:tc>
          <w:tcPr>
            <w:tcW w:w="2410" w:type="dxa"/>
          </w:tcPr>
          <w:p w14:paraId="095852AF" w14:textId="031BAE3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C68CA75" w14:textId="57F6C0E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B2BBDE5" w14:textId="3052563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82100C3" w14:textId="61C2BB6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5271B60" w14:textId="069CFB9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E9EBA97" w14:textId="77777777" w:rsidTr="00ED293D">
        <w:tc>
          <w:tcPr>
            <w:tcW w:w="2263" w:type="dxa"/>
          </w:tcPr>
          <w:p w14:paraId="0806A8D0"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potential customer base and key pressure points.</w:t>
            </w:r>
          </w:p>
        </w:tc>
        <w:tc>
          <w:tcPr>
            <w:tcW w:w="2410" w:type="dxa"/>
          </w:tcPr>
          <w:p w14:paraId="0286E086" w14:textId="4F6CDC7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B60278F" w14:textId="1E53CBA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2DA593E" w14:textId="0FB8A58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D9E6427" w14:textId="39B2058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074DF14" w14:textId="7D8BDB3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AC18865" w14:textId="77777777" w:rsidTr="00ED293D">
        <w:tc>
          <w:tcPr>
            <w:tcW w:w="2263" w:type="dxa"/>
          </w:tcPr>
          <w:p w14:paraId="5A692B52"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documented and tested the effects of components of the marketing mix on each other and their relative importance to the customer base.</w:t>
            </w:r>
          </w:p>
        </w:tc>
        <w:tc>
          <w:tcPr>
            <w:tcW w:w="2410" w:type="dxa"/>
          </w:tcPr>
          <w:p w14:paraId="0FAFCD92" w14:textId="137AD4D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66E1947" w14:textId="6A42E53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8CC9E53" w14:textId="2360248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CE28E59" w14:textId="3A67308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A7BCF04" w14:textId="23BE90A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935723E" w14:textId="77777777" w:rsidTr="00ED293D">
        <w:tc>
          <w:tcPr>
            <w:tcW w:w="2263" w:type="dxa"/>
          </w:tcPr>
          <w:p w14:paraId="1D9A708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sourced the resources required to implement the marketing mix.</w:t>
            </w:r>
          </w:p>
        </w:tc>
        <w:tc>
          <w:tcPr>
            <w:tcW w:w="2410" w:type="dxa"/>
          </w:tcPr>
          <w:p w14:paraId="48DB7263" w14:textId="60C1159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5C0122A" w14:textId="6A65118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48592B3" w14:textId="425F18B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59B4C5" w14:textId="554379F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378B7F1" w14:textId="18AC05D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01E71E9" w14:textId="77777777" w:rsidTr="00ED293D">
        <w:tc>
          <w:tcPr>
            <w:tcW w:w="2263" w:type="dxa"/>
          </w:tcPr>
          <w:p w14:paraId="626C7842"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briefed stakeholders on their roles and responsibilities in relation to the implementation of the marketing mix and established communication and team building strategies.</w:t>
            </w:r>
          </w:p>
        </w:tc>
        <w:tc>
          <w:tcPr>
            <w:tcW w:w="2410" w:type="dxa"/>
          </w:tcPr>
          <w:p w14:paraId="764E5D9B" w14:textId="1A694A5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769F726" w14:textId="5455FD1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73B3FBF" w14:textId="01DC380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7098583" w14:textId="785D122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353C7A3" w14:textId="258DED7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D0FB0F9" w14:textId="77777777" w:rsidTr="00ED293D">
        <w:tc>
          <w:tcPr>
            <w:tcW w:w="2263" w:type="dxa"/>
          </w:tcPr>
          <w:p w14:paraId="6B04CC3D"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established monitoring processes and assessed marketing performance against targets, recording and reporting on variances to marketing revenue and costs.</w:t>
            </w:r>
          </w:p>
        </w:tc>
        <w:tc>
          <w:tcPr>
            <w:tcW w:w="2410" w:type="dxa"/>
          </w:tcPr>
          <w:p w14:paraId="321C33C7" w14:textId="71B75B5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EFB1741" w14:textId="2237DE9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1B82123" w14:textId="5463138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DBED65" w14:textId="77F0351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32EFF95" w14:textId="5531D5E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135A7DD" w14:textId="77777777" w:rsidTr="00ED293D">
        <w:tc>
          <w:tcPr>
            <w:tcW w:w="2263" w:type="dxa"/>
          </w:tcPr>
          <w:p w14:paraId="1E0522FE"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prepared and presented marketing reports indicating ongoing progress towards marketing objectives to a variety of stakeholders.</w:t>
            </w:r>
          </w:p>
        </w:tc>
        <w:tc>
          <w:tcPr>
            <w:tcW w:w="2410" w:type="dxa"/>
          </w:tcPr>
          <w:p w14:paraId="461C2F48" w14:textId="73E6CB7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24EC229" w14:textId="78186CF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27B730A" w14:textId="5C185C2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4F91FCC" w14:textId="2D940EB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445B4CB" w14:textId="24059EC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52759423" w14:textId="77777777" w:rsidR="008225EE" w:rsidRDefault="008225EE" w:rsidP="008225EE"/>
    <w:p w14:paraId="03C0EE2A" w14:textId="77777777" w:rsidR="008225EE" w:rsidRDefault="008225EE" w:rsidP="008225EE"/>
    <w:p w14:paraId="1B7D86DE" w14:textId="77777777" w:rsidR="008225EE" w:rsidRDefault="008225EE" w:rsidP="008225EE">
      <w:pPr>
        <w:pStyle w:val="Heading1"/>
      </w:pPr>
      <w:bookmarkStart w:id="36" w:name="_Toc80775164"/>
      <w:bookmarkStart w:id="37" w:name="_Toc85445968"/>
      <w:r w:rsidRPr="005877F0">
        <w:t>BSBMKG545 Conduct marketing audits</w:t>
      </w:r>
      <w:bookmarkEnd w:id="36"/>
      <w:bookmarkEnd w:id="37"/>
    </w:p>
    <w:p w14:paraId="0D581A07" w14:textId="0E3FCFBC"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conduct marketing audits, with reference to an organisation’s marketing plan.</w:t>
      </w:r>
    </w:p>
    <w:p w14:paraId="6543D77A" w14:textId="41110CB4" w:rsidR="008225EE" w:rsidRPr="00ED293D" w:rsidRDefault="008225EE" w:rsidP="00ED293D">
      <w:pPr>
        <w:spacing w:before="120" w:after="120" w:line="360" w:lineRule="auto"/>
        <w:rPr>
          <w:rFonts w:ascii="Arial" w:hAnsi="Arial" w:cs="Arial"/>
        </w:rPr>
      </w:pPr>
      <w:r w:rsidRPr="00ED293D">
        <w:rPr>
          <w:rFonts w:ascii="Arial" w:hAnsi="Arial" w:cs="Arial"/>
        </w:rPr>
        <w:t xml:space="preserve">The unit applies to individuals who are required to develop a comprehensive description of the organisation’s marketing operations as part of the marketing, </w:t>
      </w:r>
      <w:proofErr w:type="gramStart"/>
      <w:r w:rsidRPr="00ED293D">
        <w:rPr>
          <w:rFonts w:ascii="Arial" w:hAnsi="Arial" w:cs="Arial"/>
        </w:rPr>
        <w:t>planning</w:t>
      </w:r>
      <w:proofErr w:type="gramEnd"/>
      <w:r w:rsidRPr="00ED293D">
        <w:rPr>
          <w:rFonts w:ascii="Arial" w:hAnsi="Arial" w:cs="Arial"/>
        </w:rPr>
        <w:t xml:space="preserve"> and marketing auditing process. The outcomes of marketing audits are generally used to inform an organisation’s marketing plan. In this role, individuals must possess a sound theoretical knowledge of advertising management and demonstrate a range of managerial skills. Typically, they have responsibility for the work of other staff.</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6C7FFDD3" w14:textId="77777777" w:rsidTr="00ED293D">
        <w:tc>
          <w:tcPr>
            <w:tcW w:w="2263" w:type="dxa"/>
          </w:tcPr>
          <w:p w14:paraId="76AE5668" w14:textId="77777777" w:rsidR="008225EE" w:rsidRPr="00ED293D" w:rsidRDefault="008225EE" w:rsidP="00ED293D">
            <w:pPr>
              <w:spacing w:before="120" w:after="120" w:line="360" w:lineRule="auto"/>
              <w:rPr>
                <w:rFonts w:ascii="Arial" w:hAnsi="Arial" w:cs="Arial"/>
              </w:rPr>
            </w:pPr>
          </w:p>
        </w:tc>
        <w:tc>
          <w:tcPr>
            <w:tcW w:w="2410" w:type="dxa"/>
          </w:tcPr>
          <w:p w14:paraId="1935D3FC"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41123C4B"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739FE99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58D1A96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7E5D13B5"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53C9FC8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06EA28A8"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6026656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3C0E3A34"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08DB9F6E"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74A1481B" w14:textId="77777777" w:rsidTr="00ED293D">
        <w:tc>
          <w:tcPr>
            <w:tcW w:w="2263" w:type="dxa"/>
          </w:tcPr>
          <w:p w14:paraId="053970B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conducted at least two marketing audits (internal and external) and prepared marketing audit reports for relevant stakeholders.</w:t>
            </w:r>
          </w:p>
        </w:tc>
        <w:tc>
          <w:tcPr>
            <w:tcW w:w="2410" w:type="dxa"/>
          </w:tcPr>
          <w:p w14:paraId="07A57659" w14:textId="4EE6051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1B9D659" w14:textId="695F24D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1610002" w14:textId="021631B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14A00F5" w14:textId="287EF86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F135B46" w14:textId="2A0B571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7D42F32" w14:textId="77777777" w:rsidTr="00ED293D">
        <w:tc>
          <w:tcPr>
            <w:tcW w:w="2263" w:type="dxa"/>
          </w:tcPr>
          <w:p w14:paraId="6A5823C9"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determined the scope of the marketing audit and audit methodology and confirmed these with stakeholders.</w:t>
            </w:r>
          </w:p>
        </w:tc>
        <w:tc>
          <w:tcPr>
            <w:tcW w:w="2410" w:type="dxa"/>
          </w:tcPr>
          <w:p w14:paraId="5261D4DF" w14:textId="1019D50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E305CB6" w14:textId="4A0DE05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0616298" w14:textId="1164DE1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3104F10" w14:textId="65A9332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3B5FDBF" w14:textId="271C69B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ED180C2" w14:textId="77777777" w:rsidTr="00ED293D">
        <w:tc>
          <w:tcPr>
            <w:tcW w:w="2263" w:type="dxa"/>
          </w:tcPr>
          <w:p w14:paraId="222394D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external environment, technological and competitive factors and market characteristics that meet the requirements of the audit process.</w:t>
            </w:r>
          </w:p>
        </w:tc>
        <w:tc>
          <w:tcPr>
            <w:tcW w:w="2410" w:type="dxa"/>
          </w:tcPr>
          <w:p w14:paraId="4A10CEF2" w14:textId="08103F5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1DFFC86" w14:textId="725AA65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8E755A8" w14:textId="1AAD8C7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DCDD19F" w14:textId="0EF17D5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4BEF8516" w14:textId="6161D4C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85D481E" w14:textId="77777777" w:rsidTr="00ED293D">
        <w:tc>
          <w:tcPr>
            <w:tcW w:w="2263" w:type="dxa"/>
          </w:tcPr>
          <w:p w14:paraId="064579E2"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analysed marketing productivity according to profitability and cost effectiveness.</w:t>
            </w:r>
          </w:p>
        </w:tc>
        <w:tc>
          <w:tcPr>
            <w:tcW w:w="2410" w:type="dxa"/>
          </w:tcPr>
          <w:p w14:paraId="326179B1" w14:textId="012CF1A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08643AE" w14:textId="343E28F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9DF55E3" w14:textId="4FB7760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7EE999E" w14:textId="4C3718F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7880610" w14:textId="78C64D1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7DA45221" w14:textId="77777777" w:rsidR="008225EE" w:rsidRPr="00ED293D" w:rsidRDefault="008225EE" w:rsidP="00ED293D">
      <w:pPr>
        <w:spacing w:before="120" w:after="120" w:line="360" w:lineRule="auto"/>
        <w:rPr>
          <w:rFonts w:ascii="Arial" w:hAnsi="Arial" w:cs="Arial"/>
        </w:rPr>
      </w:pPr>
    </w:p>
    <w:p w14:paraId="69ECC4D0" w14:textId="1EED033F" w:rsidR="00ED293D" w:rsidRDefault="00ED293D">
      <w:pPr>
        <w:rPr>
          <w:rFonts w:ascii="Arial" w:eastAsiaTheme="majorEastAsia" w:hAnsi="Arial" w:cstheme="majorBidi"/>
          <w:color w:val="2F5496" w:themeColor="accent1" w:themeShade="BF"/>
          <w:sz w:val="32"/>
          <w:szCs w:val="32"/>
        </w:rPr>
      </w:pPr>
      <w:bookmarkStart w:id="38" w:name="_Toc80775165"/>
    </w:p>
    <w:p w14:paraId="61B2F174" w14:textId="77777777" w:rsidR="00ED293D" w:rsidRDefault="00ED293D">
      <w:pPr>
        <w:rPr>
          <w:rFonts w:ascii="Arial" w:eastAsiaTheme="majorEastAsia" w:hAnsi="Arial" w:cstheme="majorBidi"/>
          <w:color w:val="2F5496" w:themeColor="accent1" w:themeShade="BF"/>
          <w:sz w:val="32"/>
          <w:szCs w:val="32"/>
        </w:rPr>
      </w:pPr>
      <w:r>
        <w:br w:type="page"/>
      </w:r>
    </w:p>
    <w:p w14:paraId="23EFB4C6" w14:textId="0DD5E4B0" w:rsidR="008225EE" w:rsidRDefault="008225EE" w:rsidP="008225EE">
      <w:pPr>
        <w:pStyle w:val="Heading1"/>
      </w:pPr>
      <w:bookmarkStart w:id="39" w:name="_Toc85445969"/>
      <w:r w:rsidRPr="005877F0">
        <w:t>BSBMKG546 Develop social media engagement plans</w:t>
      </w:r>
      <w:bookmarkEnd w:id="38"/>
      <w:bookmarkEnd w:id="39"/>
    </w:p>
    <w:p w14:paraId="4353892C" w14:textId="3B4757E6"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effectively develop social media engagement plans with a preferred target audience.</w:t>
      </w:r>
    </w:p>
    <w:p w14:paraId="1231602D" w14:textId="3B03E174" w:rsidR="008225EE" w:rsidRPr="00ED293D" w:rsidRDefault="008225EE" w:rsidP="00ED293D">
      <w:pPr>
        <w:spacing w:before="120" w:after="120" w:line="360" w:lineRule="auto"/>
        <w:rPr>
          <w:rFonts w:ascii="Arial" w:hAnsi="Arial" w:cs="Arial"/>
        </w:rPr>
      </w:pPr>
      <w:r w:rsidRPr="00ED293D">
        <w:rPr>
          <w:rFonts w:ascii="Arial" w:hAnsi="Arial" w:cs="Arial"/>
        </w:rPr>
        <w:t>The unit applies to individuals working in a variety of marketing and communications occupational roles who have responsibility for developing social media plans and facilitating social engagement on behalf of a business or organisation.</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0DCAA164" w14:textId="77777777" w:rsidTr="00ED293D">
        <w:tc>
          <w:tcPr>
            <w:tcW w:w="2263" w:type="dxa"/>
          </w:tcPr>
          <w:p w14:paraId="0B434AA2" w14:textId="77777777" w:rsidR="008225EE" w:rsidRPr="00ED293D" w:rsidRDefault="008225EE" w:rsidP="00ED293D">
            <w:pPr>
              <w:spacing w:before="120" w:after="120" w:line="360" w:lineRule="auto"/>
              <w:rPr>
                <w:rFonts w:ascii="Arial" w:hAnsi="Arial" w:cs="Arial"/>
              </w:rPr>
            </w:pPr>
          </w:p>
        </w:tc>
        <w:tc>
          <w:tcPr>
            <w:tcW w:w="2410" w:type="dxa"/>
          </w:tcPr>
          <w:p w14:paraId="2F92E9BE"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321DDD0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3EB59942"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57C53D8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44D69254"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76B86705"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1B55281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2CF0158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1176E311"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18F1C2CB"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3403F6B3" w14:textId="77777777" w:rsidTr="00ED293D">
        <w:tc>
          <w:tcPr>
            <w:tcW w:w="2263" w:type="dxa"/>
          </w:tcPr>
          <w:p w14:paraId="319E4349"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developed, </w:t>
            </w:r>
            <w:proofErr w:type="gramStart"/>
            <w:r w:rsidRPr="00ED293D">
              <w:rPr>
                <w:rFonts w:ascii="Arial" w:hAnsi="Arial" w:cs="Arial"/>
              </w:rPr>
              <w:t>reviewed</w:t>
            </w:r>
            <w:proofErr w:type="gramEnd"/>
            <w:r w:rsidRPr="00ED293D">
              <w:rPr>
                <w:rFonts w:ascii="Arial" w:hAnsi="Arial" w:cs="Arial"/>
              </w:rPr>
              <w:t xml:space="preserve"> and updated a social media engagement plan for an organisation or work area.</w:t>
            </w:r>
          </w:p>
        </w:tc>
        <w:tc>
          <w:tcPr>
            <w:tcW w:w="2410" w:type="dxa"/>
          </w:tcPr>
          <w:p w14:paraId="1F8805B6" w14:textId="3CB09FF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04FE7D1" w14:textId="5EF5A88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47D0874" w14:textId="114E850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BBA2793" w14:textId="0C5141E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F8D1FA7" w14:textId="245AA3F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219E450E" w14:textId="77777777" w:rsidTr="00ED293D">
        <w:tc>
          <w:tcPr>
            <w:tcW w:w="2263" w:type="dxa"/>
          </w:tcPr>
          <w:p w14:paraId="171C113D"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identified, researched, </w:t>
            </w:r>
            <w:proofErr w:type="gramStart"/>
            <w:r w:rsidRPr="00ED293D">
              <w:rPr>
                <w:rFonts w:ascii="Arial" w:hAnsi="Arial" w:cs="Arial"/>
              </w:rPr>
              <w:t>documented</w:t>
            </w:r>
            <w:proofErr w:type="gramEnd"/>
            <w:r w:rsidRPr="00ED293D">
              <w:rPr>
                <w:rFonts w:ascii="Arial" w:hAnsi="Arial" w:cs="Arial"/>
              </w:rPr>
              <w:t xml:space="preserve"> and communicated the characteristics and online habits of the target audience according to organisational policy.</w:t>
            </w:r>
          </w:p>
        </w:tc>
        <w:tc>
          <w:tcPr>
            <w:tcW w:w="2410" w:type="dxa"/>
          </w:tcPr>
          <w:p w14:paraId="2ACE0D54" w14:textId="4450510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DE223E3" w14:textId="5840884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787832C" w14:textId="3EB7E6E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4C0024F" w14:textId="3021013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5254394" w14:textId="7D3916D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FBE6E59" w14:textId="77777777" w:rsidTr="00ED293D">
        <w:tc>
          <w:tcPr>
            <w:tcW w:w="2263" w:type="dxa"/>
          </w:tcPr>
          <w:p w14:paraId="4FCBFE14"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analysed common responses to triggers, interventions, and preferred and avoided behaviours on social media platforms and applications.</w:t>
            </w:r>
          </w:p>
        </w:tc>
        <w:tc>
          <w:tcPr>
            <w:tcW w:w="2410" w:type="dxa"/>
          </w:tcPr>
          <w:p w14:paraId="5FDF36DB" w14:textId="122D165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148577D" w14:textId="66BF975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F51076A" w14:textId="5F1EEA1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2963F69" w14:textId="400707E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590B40B6" w14:textId="68C75F2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2DDBA768" w14:textId="77777777" w:rsidTr="00ED293D">
        <w:tc>
          <w:tcPr>
            <w:tcW w:w="2263" w:type="dxa"/>
          </w:tcPr>
          <w:p w14:paraId="679C09D9"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evaluated market research and identified the attention span and retention characteristics of alternative content types and engagement patterns.</w:t>
            </w:r>
          </w:p>
        </w:tc>
        <w:tc>
          <w:tcPr>
            <w:tcW w:w="2410" w:type="dxa"/>
          </w:tcPr>
          <w:p w14:paraId="6832A88A" w14:textId="4399DEB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A78A6BF" w14:textId="0100F46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1A1EDD1" w14:textId="1CAC236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C2D2B4A" w14:textId="12D6EB0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BE290D9" w14:textId="5A0445B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5C38602D" w14:textId="77777777" w:rsidTr="00ED293D">
        <w:tc>
          <w:tcPr>
            <w:tcW w:w="2263" w:type="dxa"/>
          </w:tcPr>
          <w:p w14:paraId="5EB1FAB3"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a social media strategy in consultation with stakeholders including establishing metrics for social media performance.</w:t>
            </w:r>
          </w:p>
        </w:tc>
        <w:tc>
          <w:tcPr>
            <w:tcW w:w="2410" w:type="dxa"/>
          </w:tcPr>
          <w:p w14:paraId="6CEB8E86" w14:textId="70F4A7C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3C7A14B" w14:textId="74D5A1A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C838267" w14:textId="42A8A47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C2E8030" w14:textId="5ABB619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3EF871F3" w14:textId="619BECA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51DEF179" w14:textId="77777777" w:rsidTr="00ED293D">
        <w:tc>
          <w:tcPr>
            <w:tcW w:w="2263" w:type="dxa"/>
          </w:tcPr>
          <w:p w14:paraId="79CE8393"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risk management approaches to ensure brand and message integrity and trust.</w:t>
            </w:r>
          </w:p>
        </w:tc>
        <w:tc>
          <w:tcPr>
            <w:tcW w:w="2410" w:type="dxa"/>
          </w:tcPr>
          <w:p w14:paraId="029A8775" w14:textId="35D33DE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D4B3A17" w14:textId="03FAA25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A00731A" w14:textId="4132616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E4C88D6" w14:textId="44D0AEE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92A2BCC" w14:textId="14D283A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FEC3DDB" w14:textId="77777777" w:rsidTr="00ED293D">
        <w:tc>
          <w:tcPr>
            <w:tcW w:w="2263" w:type="dxa"/>
          </w:tcPr>
          <w:p w14:paraId="70E289EB"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relevant content and release schedule for maximising target audience and engaged with target audience on social media platforms.</w:t>
            </w:r>
          </w:p>
        </w:tc>
        <w:tc>
          <w:tcPr>
            <w:tcW w:w="2410" w:type="dxa"/>
          </w:tcPr>
          <w:p w14:paraId="3DD1E9D7" w14:textId="6B1145D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904C57B" w14:textId="10B0BDA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718DA80" w14:textId="67681E8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F8319AB" w14:textId="20674A9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437CA5AA" w14:textId="35A4D21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B7A39F4" w14:textId="77777777" w:rsidTr="00ED293D">
        <w:tc>
          <w:tcPr>
            <w:tcW w:w="2263" w:type="dxa"/>
          </w:tcPr>
          <w:p w14:paraId="450DBEE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a plan for ongoing review of performance using a social media analytics service.</w:t>
            </w:r>
          </w:p>
        </w:tc>
        <w:tc>
          <w:tcPr>
            <w:tcW w:w="2410" w:type="dxa"/>
          </w:tcPr>
          <w:p w14:paraId="3B6123D8" w14:textId="0F1C199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8A8E858" w14:textId="440E84E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2E62767" w14:textId="7C0D83F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2824D11" w14:textId="2D8C396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BD37D4A" w14:textId="7781FCF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833392F" w14:textId="77777777" w:rsidTr="00ED293D">
        <w:tc>
          <w:tcPr>
            <w:tcW w:w="2263" w:type="dxa"/>
          </w:tcPr>
          <w:p w14:paraId="2B0E16B7"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evaluated and reported on social media engagement effectiveness to stakeholders.</w:t>
            </w:r>
          </w:p>
        </w:tc>
        <w:tc>
          <w:tcPr>
            <w:tcW w:w="2410" w:type="dxa"/>
          </w:tcPr>
          <w:p w14:paraId="568A327C" w14:textId="50D1F7C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EBFAE3E" w14:textId="221A7C2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A8C4947" w14:textId="6D19EA9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2E410F2" w14:textId="1649777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26AD9D3" w14:textId="1B78537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6025AF7E" w14:textId="77777777" w:rsidR="008225EE" w:rsidRDefault="008225EE" w:rsidP="008225EE"/>
    <w:p w14:paraId="5AD87B48" w14:textId="77777777" w:rsidR="00ED293D" w:rsidRDefault="00ED293D">
      <w:pPr>
        <w:rPr>
          <w:rFonts w:ascii="Arial" w:eastAsiaTheme="majorEastAsia" w:hAnsi="Arial" w:cstheme="majorBidi"/>
          <w:color w:val="2F5496" w:themeColor="accent1" w:themeShade="BF"/>
          <w:sz w:val="32"/>
          <w:szCs w:val="32"/>
        </w:rPr>
      </w:pPr>
      <w:bookmarkStart w:id="40" w:name="_Toc80775166"/>
      <w:r>
        <w:br w:type="page"/>
      </w:r>
    </w:p>
    <w:p w14:paraId="20CA5283" w14:textId="542CEEF8" w:rsidR="008225EE" w:rsidRDefault="008225EE" w:rsidP="008225EE">
      <w:pPr>
        <w:pStyle w:val="Heading1"/>
      </w:pPr>
      <w:bookmarkStart w:id="41" w:name="_Toc85445970"/>
      <w:r w:rsidRPr="005877F0">
        <w:t>BSBMKG550 Promote products and services to international markets</w:t>
      </w:r>
      <w:bookmarkEnd w:id="40"/>
      <w:bookmarkEnd w:id="41"/>
    </w:p>
    <w:p w14:paraId="0F26B176" w14:textId="7226CA27"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promote products and services to international markets in line with the organisational marketing plan and strategy for a specified target market.</w:t>
      </w:r>
    </w:p>
    <w:p w14:paraId="7DEB670F" w14:textId="552636C6" w:rsidR="008225EE" w:rsidRPr="00ED293D" w:rsidRDefault="008225EE" w:rsidP="00ED293D">
      <w:pPr>
        <w:spacing w:before="120" w:after="120" w:line="360" w:lineRule="auto"/>
        <w:rPr>
          <w:rFonts w:ascii="Arial" w:hAnsi="Arial" w:cs="Arial"/>
        </w:rPr>
      </w:pPr>
      <w:r w:rsidRPr="00ED293D">
        <w:rPr>
          <w:rFonts w:ascii="Arial" w:hAnsi="Arial" w:cs="Arial"/>
        </w:rPr>
        <w:t xml:space="preserve">The unit applies to individuals who have a managerial-level responsibility for promoting products and services to international markets. This includes planning, </w:t>
      </w:r>
      <w:proofErr w:type="gramStart"/>
      <w:r w:rsidRPr="00ED293D">
        <w:rPr>
          <w:rFonts w:ascii="Arial" w:hAnsi="Arial" w:cs="Arial"/>
        </w:rPr>
        <w:t>coordinating</w:t>
      </w:r>
      <w:proofErr w:type="gramEnd"/>
      <w:r w:rsidRPr="00ED293D">
        <w:rPr>
          <w:rFonts w:ascii="Arial" w:hAnsi="Arial" w:cs="Arial"/>
        </w:rPr>
        <w:t xml:space="preserve"> and reviewing of promotional activities. These individuals use well-developed problem-solving skills to create solutions to unpredictable problems through analysis and evaluation of information from a variety of sources.</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5E139BBA" w14:textId="77777777" w:rsidTr="00ED293D">
        <w:tc>
          <w:tcPr>
            <w:tcW w:w="2263" w:type="dxa"/>
          </w:tcPr>
          <w:p w14:paraId="4ADD9F7D" w14:textId="77777777" w:rsidR="008225EE" w:rsidRPr="00ED293D" w:rsidRDefault="008225EE" w:rsidP="00ED293D">
            <w:pPr>
              <w:spacing w:before="120" w:after="120" w:line="360" w:lineRule="auto"/>
              <w:rPr>
                <w:rFonts w:ascii="Arial" w:hAnsi="Arial" w:cs="Arial"/>
              </w:rPr>
            </w:pPr>
          </w:p>
        </w:tc>
        <w:tc>
          <w:tcPr>
            <w:tcW w:w="2410" w:type="dxa"/>
          </w:tcPr>
          <w:p w14:paraId="333C4DC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2B7FF307"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669B2E6E"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6A511876"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4424534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409C115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3E5290D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008C996D"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2CE698FB"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2587995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72678660" w14:textId="77777777" w:rsidTr="00ED293D">
        <w:tc>
          <w:tcPr>
            <w:tcW w:w="2263" w:type="dxa"/>
          </w:tcPr>
          <w:p w14:paraId="314A185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promoted at least two products and services to international markets.</w:t>
            </w:r>
          </w:p>
        </w:tc>
        <w:tc>
          <w:tcPr>
            <w:tcW w:w="2410" w:type="dxa"/>
          </w:tcPr>
          <w:p w14:paraId="02944A4D" w14:textId="27597B4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DF32226" w14:textId="2EDAC65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371CBCC" w14:textId="19F8650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FA4203B" w14:textId="6949955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56757071" w14:textId="46F205F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88D9014" w14:textId="77777777" w:rsidTr="00ED293D">
        <w:tc>
          <w:tcPr>
            <w:tcW w:w="2263" w:type="dxa"/>
          </w:tcPr>
          <w:p w14:paraId="089AFD3A"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researched, </w:t>
            </w:r>
            <w:proofErr w:type="gramStart"/>
            <w:r w:rsidRPr="00ED293D">
              <w:rPr>
                <w:rFonts w:ascii="Arial" w:hAnsi="Arial" w:cs="Arial"/>
              </w:rPr>
              <w:t>prepared</w:t>
            </w:r>
            <w:proofErr w:type="gramEnd"/>
            <w:r w:rsidRPr="00ED293D">
              <w:rPr>
                <w:rFonts w:ascii="Arial" w:hAnsi="Arial" w:cs="Arial"/>
              </w:rPr>
              <w:t xml:space="preserve"> and documented culturally appropriate promotional activities and sought approval from relevant personnel.</w:t>
            </w:r>
          </w:p>
        </w:tc>
        <w:tc>
          <w:tcPr>
            <w:tcW w:w="2410" w:type="dxa"/>
          </w:tcPr>
          <w:p w14:paraId="3CF1405C" w14:textId="4DDC924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E3EDC4C" w14:textId="21E47FB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C95FF0B" w14:textId="5603713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165FBA6" w14:textId="5D1BCCA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073E10E" w14:textId="0E873C4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B3E2D07" w14:textId="77777777" w:rsidTr="00ED293D">
        <w:tc>
          <w:tcPr>
            <w:tcW w:w="2263" w:type="dxa"/>
          </w:tcPr>
          <w:p w14:paraId="69DD3FBB"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coordinated the promotion, sourced </w:t>
            </w:r>
            <w:proofErr w:type="gramStart"/>
            <w:r w:rsidRPr="00ED293D">
              <w:rPr>
                <w:rFonts w:ascii="Arial" w:hAnsi="Arial" w:cs="Arial"/>
              </w:rPr>
              <w:t>resources</w:t>
            </w:r>
            <w:proofErr w:type="gramEnd"/>
            <w:r w:rsidRPr="00ED293D">
              <w:rPr>
                <w:rFonts w:ascii="Arial" w:hAnsi="Arial" w:cs="Arial"/>
              </w:rPr>
              <w:t xml:space="preserve"> and assigned responsibilities and monitored and addressed issues during implementation.</w:t>
            </w:r>
          </w:p>
        </w:tc>
        <w:tc>
          <w:tcPr>
            <w:tcW w:w="2410" w:type="dxa"/>
          </w:tcPr>
          <w:p w14:paraId="67E2E709" w14:textId="75200AD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6C63903" w14:textId="694CC9E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D85DB6A" w14:textId="41EA56B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33F5B9C" w14:textId="560CB1D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0AA2AF2" w14:textId="400F9AB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4A6FCC1" w14:textId="77777777" w:rsidTr="00ED293D">
        <w:tc>
          <w:tcPr>
            <w:tcW w:w="2263" w:type="dxa"/>
          </w:tcPr>
          <w:p w14:paraId="3B523857"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analysed outcomes of promotional activities against cost and timelines.</w:t>
            </w:r>
          </w:p>
        </w:tc>
        <w:tc>
          <w:tcPr>
            <w:tcW w:w="2410" w:type="dxa"/>
          </w:tcPr>
          <w:p w14:paraId="5C483BEE" w14:textId="31B0146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A300535" w14:textId="4B0AD7A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F44A3BB" w14:textId="79FF282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74A4934" w14:textId="4CB388B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47E70491" w14:textId="1E91227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24A78F4F" w14:textId="77777777" w:rsidTr="00ED293D">
        <w:tc>
          <w:tcPr>
            <w:tcW w:w="2263" w:type="dxa"/>
          </w:tcPr>
          <w:p w14:paraId="153B35EF"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gathered and analysed feedback on marketing mix for improvements in target and outcomes.</w:t>
            </w:r>
          </w:p>
        </w:tc>
        <w:tc>
          <w:tcPr>
            <w:tcW w:w="2410" w:type="dxa"/>
          </w:tcPr>
          <w:p w14:paraId="1B90BFAF" w14:textId="40E3C90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B165659" w14:textId="7DA317C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2FB4988" w14:textId="74D44D7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D40BEE6" w14:textId="0FAD9BB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7E844E2" w14:textId="123C67B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776FB08" w14:textId="77777777" w:rsidTr="00ED293D">
        <w:tc>
          <w:tcPr>
            <w:tcW w:w="2263" w:type="dxa"/>
          </w:tcPr>
          <w:p w14:paraId="4B31914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process improvements and prepared recommendations to stakeholders for future directions and improvements.</w:t>
            </w:r>
          </w:p>
        </w:tc>
        <w:tc>
          <w:tcPr>
            <w:tcW w:w="2410" w:type="dxa"/>
          </w:tcPr>
          <w:p w14:paraId="479E565C" w14:textId="3263D15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063E8E8" w14:textId="3A61D13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3EACBD2" w14:textId="55A4EF9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19A1254" w14:textId="338788C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1EBDEE98" w14:textId="71974B3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2A895C7E" w14:textId="77777777" w:rsidR="008225EE" w:rsidRDefault="008225EE" w:rsidP="008225EE"/>
    <w:p w14:paraId="72AE078A" w14:textId="77777777" w:rsidR="008225EE" w:rsidRDefault="008225EE" w:rsidP="008225EE"/>
    <w:p w14:paraId="19643B10" w14:textId="77777777" w:rsidR="008225EE" w:rsidRDefault="008225EE" w:rsidP="008225EE">
      <w:pPr>
        <w:pStyle w:val="Heading1"/>
      </w:pPr>
      <w:bookmarkStart w:id="42" w:name="_Toc80775167"/>
      <w:bookmarkStart w:id="43" w:name="_Toc85445971"/>
      <w:r w:rsidRPr="00AC57BE">
        <w:t>BSBMKG552 Design and develop marketing communication plans</w:t>
      </w:r>
      <w:bookmarkEnd w:id="42"/>
      <w:bookmarkEnd w:id="43"/>
    </w:p>
    <w:p w14:paraId="215D52A0" w14:textId="06384F1A"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identify and evaluate a range of marketing communication mediums to design and develop marketing communication plans.</w:t>
      </w:r>
    </w:p>
    <w:p w14:paraId="3304B1CD" w14:textId="393F567D" w:rsidR="008225EE" w:rsidRPr="00ED293D" w:rsidRDefault="008225EE" w:rsidP="00ED293D">
      <w:pPr>
        <w:spacing w:before="120" w:after="120" w:line="360" w:lineRule="auto"/>
        <w:rPr>
          <w:rFonts w:ascii="Arial" w:hAnsi="Arial" w:cs="Arial"/>
        </w:rPr>
      </w:pPr>
      <w:r w:rsidRPr="00ED293D">
        <w:rPr>
          <w:rFonts w:ascii="Arial" w:hAnsi="Arial" w:cs="Arial"/>
        </w:rPr>
        <w:t xml:space="preserve">The unit applies to individuals who work in advertising, public relations, </w:t>
      </w:r>
      <w:proofErr w:type="gramStart"/>
      <w:r w:rsidRPr="00ED293D">
        <w:rPr>
          <w:rFonts w:ascii="Arial" w:hAnsi="Arial" w:cs="Arial"/>
        </w:rPr>
        <w:t>marketing</w:t>
      </w:r>
      <w:proofErr w:type="gramEnd"/>
      <w:r w:rsidRPr="00ED293D">
        <w:rPr>
          <w:rFonts w:ascii="Arial" w:hAnsi="Arial" w:cs="Arial"/>
        </w:rPr>
        <w:t xml:space="preserve"> or other promotional roles who plan electronic communications to effectively convey marketing communication messages and support achievement of marketing objectives.</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0115FDD5" w14:textId="77777777" w:rsidTr="00ED293D">
        <w:tc>
          <w:tcPr>
            <w:tcW w:w="2263" w:type="dxa"/>
          </w:tcPr>
          <w:p w14:paraId="5625E335" w14:textId="77777777" w:rsidR="008225EE" w:rsidRPr="00ED293D" w:rsidRDefault="008225EE" w:rsidP="00ED293D">
            <w:pPr>
              <w:spacing w:before="120" w:after="120" w:line="360" w:lineRule="auto"/>
              <w:rPr>
                <w:rFonts w:ascii="Arial" w:hAnsi="Arial" w:cs="Arial"/>
              </w:rPr>
            </w:pPr>
          </w:p>
        </w:tc>
        <w:tc>
          <w:tcPr>
            <w:tcW w:w="2410" w:type="dxa"/>
          </w:tcPr>
          <w:p w14:paraId="068A4B0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026C7501"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15D162B6"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1CC48E34"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3B902035"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23305764"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10954B68"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4A7A917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5B2BADBD"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35B5233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1C849F53" w14:textId="77777777" w:rsidTr="00ED293D">
        <w:tc>
          <w:tcPr>
            <w:tcW w:w="2263" w:type="dxa"/>
          </w:tcPr>
          <w:p w14:paraId="43B794F8"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designed, </w:t>
            </w:r>
            <w:proofErr w:type="gramStart"/>
            <w:r w:rsidRPr="00ED293D">
              <w:rPr>
                <w:rFonts w:ascii="Arial" w:hAnsi="Arial" w:cs="Arial"/>
              </w:rPr>
              <w:t>developed</w:t>
            </w:r>
            <w:proofErr w:type="gramEnd"/>
            <w:r w:rsidRPr="00ED293D">
              <w:rPr>
                <w:rFonts w:ascii="Arial" w:hAnsi="Arial" w:cs="Arial"/>
              </w:rPr>
              <w:t xml:space="preserve"> and documented at least one marketing communication plan.</w:t>
            </w:r>
          </w:p>
        </w:tc>
        <w:tc>
          <w:tcPr>
            <w:tcW w:w="2410" w:type="dxa"/>
          </w:tcPr>
          <w:p w14:paraId="74DAB799" w14:textId="72CBA5B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5C25528" w14:textId="09A1ADD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B499AA7" w14:textId="1A9789F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1BEB836" w14:textId="4293C52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CADA44B" w14:textId="39FF6AD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2A00F349" w14:textId="77777777" w:rsidTr="00ED293D">
        <w:tc>
          <w:tcPr>
            <w:tcW w:w="2263" w:type="dxa"/>
          </w:tcPr>
          <w:p w14:paraId="26E0F0F8"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identified and confirmed marketing communication purpose and objectives, expectations, budget, </w:t>
            </w:r>
            <w:proofErr w:type="gramStart"/>
            <w:r w:rsidRPr="00ED293D">
              <w:rPr>
                <w:rFonts w:ascii="Arial" w:hAnsi="Arial" w:cs="Arial"/>
              </w:rPr>
              <w:t>timeline</w:t>
            </w:r>
            <w:proofErr w:type="gramEnd"/>
            <w:r w:rsidRPr="00ED293D">
              <w:rPr>
                <w:rFonts w:ascii="Arial" w:hAnsi="Arial" w:cs="Arial"/>
              </w:rPr>
              <w:t xml:space="preserve"> and target audience with client and obtained relevant client and product information.</w:t>
            </w:r>
          </w:p>
        </w:tc>
        <w:tc>
          <w:tcPr>
            <w:tcW w:w="2410" w:type="dxa"/>
          </w:tcPr>
          <w:p w14:paraId="1E892E51" w14:textId="16B3B09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C29333" w14:textId="068AB14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695C0BA" w14:textId="11BFC68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A0F7810" w14:textId="052F61A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E7DC525" w14:textId="05C1801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579D39E" w14:textId="77777777" w:rsidTr="00ED293D">
        <w:tc>
          <w:tcPr>
            <w:tcW w:w="2263" w:type="dxa"/>
          </w:tcPr>
          <w:p w14:paraId="0181FF0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undertaken and documented research on the marketing communication mix options, communicating outcomes and findings to relevant stakeholders.</w:t>
            </w:r>
          </w:p>
        </w:tc>
        <w:tc>
          <w:tcPr>
            <w:tcW w:w="2410" w:type="dxa"/>
          </w:tcPr>
          <w:p w14:paraId="732087C7" w14:textId="6B5B859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205C2E6" w14:textId="3121A5A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212BC41" w14:textId="72DD252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3CD0D7C" w14:textId="28E6299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C8B4242" w14:textId="20D5A41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C06DB54" w14:textId="77777777" w:rsidTr="00ED293D">
        <w:tc>
          <w:tcPr>
            <w:tcW w:w="2263" w:type="dxa"/>
          </w:tcPr>
          <w:p w14:paraId="2DB80EC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established success measures for marketing communication plan, prepared budget and timeline proposal and presented the plan to the client.</w:t>
            </w:r>
          </w:p>
        </w:tc>
        <w:tc>
          <w:tcPr>
            <w:tcW w:w="2410" w:type="dxa"/>
          </w:tcPr>
          <w:p w14:paraId="091B6227" w14:textId="3F04452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A9129B0" w14:textId="21DE5B6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DF935A2" w14:textId="6A65AE5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C8B4285" w14:textId="59DE790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1583CAC6" w14:textId="46D6D71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B5CDA54" w14:textId="77777777" w:rsidTr="00ED293D">
        <w:tc>
          <w:tcPr>
            <w:tcW w:w="2263" w:type="dxa"/>
          </w:tcPr>
          <w:p w14:paraId="2E1917B5"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sought and responded to feedback on the plan from relevant stakeholders and made amendments to the plan.</w:t>
            </w:r>
          </w:p>
        </w:tc>
        <w:tc>
          <w:tcPr>
            <w:tcW w:w="2410" w:type="dxa"/>
          </w:tcPr>
          <w:p w14:paraId="13AF4DB4" w14:textId="3B057DD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744A8CA" w14:textId="5CBA8D8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00C2247" w14:textId="7BD56D9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C8BCFEA" w14:textId="45DAB82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AB420D7" w14:textId="72D7E99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6430BD07" w14:textId="77777777" w:rsidR="008225EE" w:rsidRDefault="008225EE" w:rsidP="008225EE"/>
    <w:p w14:paraId="612B30FD" w14:textId="77777777" w:rsidR="00ED293D" w:rsidRDefault="00ED293D">
      <w:pPr>
        <w:rPr>
          <w:rFonts w:ascii="Arial" w:eastAsiaTheme="majorEastAsia" w:hAnsi="Arial" w:cstheme="majorBidi"/>
          <w:color w:val="2F5496" w:themeColor="accent1" w:themeShade="BF"/>
          <w:sz w:val="32"/>
          <w:szCs w:val="32"/>
        </w:rPr>
      </w:pPr>
      <w:bookmarkStart w:id="44" w:name="_Toc80775168"/>
      <w:r>
        <w:br w:type="page"/>
      </w:r>
    </w:p>
    <w:p w14:paraId="3CD0A0C4" w14:textId="1E9F5276" w:rsidR="008225EE" w:rsidRDefault="008225EE" w:rsidP="008225EE">
      <w:pPr>
        <w:pStyle w:val="Heading1"/>
      </w:pPr>
      <w:bookmarkStart w:id="45" w:name="_Toc85445972"/>
      <w:r>
        <w:t>BSBMKG553 Develop public relations campaigns</w:t>
      </w:r>
      <w:bookmarkEnd w:id="44"/>
      <w:bookmarkEnd w:id="45"/>
      <w:r>
        <w:t xml:space="preserve"> </w:t>
      </w:r>
    </w:p>
    <w:p w14:paraId="635E7173" w14:textId="08BBB581"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develop multifaceted and potentially ongoing public relations campaigns.</w:t>
      </w:r>
    </w:p>
    <w:p w14:paraId="7F4CF94F" w14:textId="5103359F" w:rsidR="008225EE" w:rsidRPr="00ED293D" w:rsidRDefault="008225EE" w:rsidP="00ED293D">
      <w:pPr>
        <w:spacing w:before="120" w:after="120" w:line="360" w:lineRule="auto"/>
        <w:rPr>
          <w:rFonts w:ascii="Arial" w:hAnsi="Arial" w:cs="Arial"/>
        </w:rPr>
      </w:pPr>
      <w:r w:rsidRPr="00ED293D">
        <w:rPr>
          <w:rFonts w:ascii="Arial" w:hAnsi="Arial" w:cs="Arial"/>
        </w:rPr>
        <w:t>The unit applies to individuals working in senior roles, who possess sound theoretical business skills and knowledge and who often have substantial experience. These individuals are also seeking to further develop their skills across a wide range of business functions.</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63259661" w14:textId="77777777" w:rsidTr="00ED293D">
        <w:tc>
          <w:tcPr>
            <w:tcW w:w="2263" w:type="dxa"/>
          </w:tcPr>
          <w:p w14:paraId="47054D06" w14:textId="77777777" w:rsidR="008225EE" w:rsidRPr="00ED293D" w:rsidRDefault="008225EE" w:rsidP="00ED293D">
            <w:pPr>
              <w:spacing w:before="120" w:after="120" w:line="360" w:lineRule="auto"/>
              <w:rPr>
                <w:rFonts w:ascii="Arial" w:hAnsi="Arial" w:cs="Arial"/>
              </w:rPr>
            </w:pPr>
          </w:p>
        </w:tc>
        <w:tc>
          <w:tcPr>
            <w:tcW w:w="2410" w:type="dxa"/>
          </w:tcPr>
          <w:p w14:paraId="3168CCCD"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1C85A45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4DFEB5E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3F96763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0A42783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3309E9EF"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1E60528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704A398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6A8D5331"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4ABD81B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05CCACA6" w14:textId="77777777" w:rsidTr="00ED293D">
        <w:tc>
          <w:tcPr>
            <w:tcW w:w="2263" w:type="dxa"/>
          </w:tcPr>
          <w:p w14:paraId="3406E5B9"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planned and documented at least one complex public relations campaign and interpreted a complex public relations brief.</w:t>
            </w:r>
          </w:p>
        </w:tc>
        <w:tc>
          <w:tcPr>
            <w:tcW w:w="2410" w:type="dxa"/>
          </w:tcPr>
          <w:p w14:paraId="07A7C5EC" w14:textId="2633AB3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A60AECC" w14:textId="273CC62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A1EAD8F" w14:textId="618AD08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5F544E8" w14:textId="256FEA9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D6138CC" w14:textId="5187B19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8AC0A20" w14:textId="77777777" w:rsidTr="00ED293D">
        <w:tc>
          <w:tcPr>
            <w:tcW w:w="2263" w:type="dxa"/>
          </w:tcPr>
          <w:p w14:paraId="18081B2C"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the campaign’s messages, strategies, roles and responsibilities, resource requirements, and client requirements and legal and ethical constraints.</w:t>
            </w:r>
          </w:p>
        </w:tc>
        <w:tc>
          <w:tcPr>
            <w:tcW w:w="2410" w:type="dxa"/>
          </w:tcPr>
          <w:p w14:paraId="0A0729AD" w14:textId="5DB4EF0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FD67849" w14:textId="0142E57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1D16953" w14:textId="7E68EA3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9C28912" w14:textId="19EEAC8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7112B05" w14:textId="745DAD5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C8631F1" w14:textId="77777777" w:rsidTr="00ED293D">
        <w:tc>
          <w:tcPr>
            <w:tcW w:w="2263" w:type="dxa"/>
          </w:tcPr>
          <w:p w14:paraId="3B0D4704"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evaluated options for a complex public relations campaign and consulted with media directories for suitable journalists and personnel.</w:t>
            </w:r>
          </w:p>
        </w:tc>
        <w:tc>
          <w:tcPr>
            <w:tcW w:w="2410" w:type="dxa"/>
          </w:tcPr>
          <w:p w14:paraId="076A32AF" w14:textId="48D04EA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02708F7" w14:textId="7A6556E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48FB7B5" w14:textId="1CC46CC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8877BA3" w14:textId="368F095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609EF0BB" w14:textId="2866BED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4CB99795" w14:textId="77777777" w:rsidTr="00ED293D">
        <w:tc>
          <w:tcPr>
            <w:tcW w:w="2263" w:type="dxa"/>
          </w:tcPr>
          <w:p w14:paraId="5336B5A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undertaken risk management processes to ensure the success of the public relations campaign.</w:t>
            </w:r>
          </w:p>
        </w:tc>
        <w:tc>
          <w:tcPr>
            <w:tcW w:w="2410" w:type="dxa"/>
          </w:tcPr>
          <w:p w14:paraId="74E2BB79" w14:textId="08B38B8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93F16EE" w14:textId="6AFCA2F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45F799C" w14:textId="7903DCC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DC924A6" w14:textId="2439A76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488FB904" w14:textId="52D887B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5F27EB5" w14:textId="77777777" w:rsidTr="00ED293D">
        <w:tc>
          <w:tcPr>
            <w:tcW w:w="2263" w:type="dxa"/>
          </w:tcPr>
          <w:p w14:paraId="06F913C3"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contracted resources required to undertake the plan.</w:t>
            </w:r>
          </w:p>
        </w:tc>
        <w:tc>
          <w:tcPr>
            <w:tcW w:w="2410" w:type="dxa"/>
          </w:tcPr>
          <w:p w14:paraId="1C77D125" w14:textId="57DB5B2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B9F3FD9" w14:textId="1544178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76145A4" w14:textId="70471FE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9B98E4E" w14:textId="73A0ECC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E95051F" w14:textId="7FA7E60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FB3ABDE" w14:textId="77777777" w:rsidTr="00ED293D">
        <w:tc>
          <w:tcPr>
            <w:tcW w:w="2263" w:type="dxa"/>
          </w:tcPr>
          <w:p w14:paraId="32F3B6C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finalised and presented the plan to relevant stakeholders.</w:t>
            </w:r>
          </w:p>
        </w:tc>
        <w:tc>
          <w:tcPr>
            <w:tcW w:w="2410" w:type="dxa"/>
          </w:tcPr>
          <w:p w14:paraId="4AB6CB27" w14:textId="6731929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19C641E" w14:textId="73D2375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47B9C1A4" w14:textId="62A13E0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C469C40" w14:textId="5ED5421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BE51DC3" w14:textId="3656863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4AD51806" w14:textId="77777777" w:rsidR="008225EE" w:rsidRDefault="008225EE" w:rsidP="008225EE"/>
    <w:p w14:paraId="6582F53E" w14:textId="77777777" w:rsidR="00ED293D" w:rsidRDefault="00ED293D">
      <w:pPr>
        <w:rPr>
          <w:rFonts w:ascii="Arial" w:eastAsiaTheme="majorEastAsia" w:hAnsi="Arial" w:cstheme="majorBidi"/>
          <w:color w:val="2F5496" w:themeColor="accent1" w:themeShade="BF"/>
          <w:sz w:val="32"/>
          <w:szCs w:val="32"/>
        </w:rPr>
      </w:pPr>
      <w:bookmarkStart w:id="46" w:name="_Toc80775169"/>
      <w:r>
        <w:br w:type="page"/>
      </w:r>
    </w:p>
    <w:p w14:paraId="75634BAF" w14:textId="5B9E5DD7" w:rsidR="008225EE" w:rsidRDefault="008225EE" w:rsidP="00ED293D">
      <w:pPr>
        <w:pStyle w:val="Heading1"/>
      </w:pPr>
      <w:bookmarkStart w:id="47" w:name="_Toc85445973"/>
      <w:r>
        <w:t>BSBMKG554 Plan and develop public relations publications</w:t>
      </w:r>
      <w:bookmarkEnd w:id="46"/>
      <w:bookmarkEnd w:id="47"/>
      <w:r>
        <w:t xml:space="preserve"> </w:t>
      </w:r>
    </w:p>
    <w:p w14:paraId="38270832" w14:textId="6FAD45E3" w:rsidR="008225EE" w:rsidRPr="00ED293D" w:rsidRDefault="008225EE" w:rsidP="00ED293D">
      <w:pPr>
        <w:spacing w:before="120" w:after="120" w:line="360" w:lineRule="auto"/>
        <w:rPr>
          <w:rFonts w:ascii="Arial" w:hAnsi="Arial" w:cs="Arial"/>
        </w:rPr>
      </w:pPr>
      <w:r w:rsidRPr="00ED293D">
        <w:rPr>
          <w:rFonts w:ascii="Arial" w:hAnsi="Arial" w:cs="Arial"/>
        </w:rPr>
        <w:t xml:space="preserve">This unit describes the skills and knowledge required to plan and develop the design, production, </w:t>
      </w:r>
      <w:proofErr w:type="gramStart"/>
      <w:r w:rsidRPr="00ED293D">
        <w:rPr>
          <w:rFonts w:ascii="Arial" w:hAnsi="Arial" w:cs="Arial"/>
        </w:rPr>
        <w:t>implementation</w:t>
      </w:r>
      <w:proofErr w:type="gramEnd"/>
      <w:r w:rsidRPr="00ED293D">
        <w:rPr>
          <w:rFonts w:ascii="Arial" w:hAnsi="Arial" w:cs="Arial"/>
        </w:rPr>
        <w:t xml:space="preserve"> and evaluation of public relations publications, in accordance with organisational requirements.</w:t>
      </w:r>
    </w:p>
    <w:p w14:paraId="579AE630" w14:textId="6C073A31" w:rsidR="008225EE" w:rsidRPr="00ED293D" w:rsidRDefault="008225EE" w:rsidP="00ED293D">
      <w:pPr>
        <w:spacing w:before="120" w:after="120" w:line="360" w:lineRule="auto"/>
        <w:rPr>
          <w:rFonts w:ascii="Arial" w:hAnsi="Arial" w:cs="Arial"/>
        </w:rPr>
      </w:pPr>
      <w:r w:rsidRPr="00ED293D">
        <w:rPr>
          <w:rFonts w:ascii="Arial" w:hAnsi="Arial" w:cs="Arial"/>
        </w:rPr>
        <w:t>The unit applies to individuals who possess a sound theoretical knowledge base in public relations management and demonstrate a range of managerial skills to ensure that public relations functions are effectively conducted in an organisation or business area. In this role, individuals may either manage the publication process independently or coordinate the activities of people working under their supervision.</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4AD5776F" w14:textId="77777777" w:rsidTr="00ED293D">
        <w:tc>
          <w:tcPr>
            <w:tcW w:w="2263" w:type="dxa"/>
          </w:tcPr>
          <w:p w14:paraId="6C7D9F91" w14:textId="77777777" w:rsidR="008225EE" w:rsidRPr="00ED293D" w:rsidRDefault="008225EE" w:rsidP="00ED293D">
            <w:pPr>
              <w:spacing w:before="120" w:after="120" w:line="360" w:lineRule="auto"/>
              <w:rPr>
                <w:rFonts w:ascii="Arial" w:hAnsi="Arial" w:cs="Arial"/>
              </w:rPr>
            </w:pPr>
          </w:p>
        </w:tc>
        <w:tc>
          <w:tcPr>
            <w:tcW w:w="2410" w:type="dxa"/>
          </w:tcPr>
          <w:p w14:paraId="2A5F7F9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2CAF0F96"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52F5C2C2"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393D8171"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079B9449"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76946BE3"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36FBEC96"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79AFF98D"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6F0585DD"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41ED6200"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538F9AEC" w14:textId="77777777" w:rsidTr="00ED293D">
        <w:tc>
          <w:tcPr>
            <w:tcW w:w="2263" w:type="dxa"/>
          </w:tcPr>
          <w:p w14:paraId="7A53CA91"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developed, </w:t>
            </w:r>
            <w:proofErr w:type="gramStart"/>
            <w:r w:rsidRPr="00ED293D">
              <w:rPr>
                <w:rFonts w:ascii="Arial" w:hAnsi="Arial" w:cs="Arial"/>
              </w:rPr>
              <w:t>tested</w:t>
            </w:r>
            <w:proofErr w:type="gramEnd"/>
            <w:r w:rsidRPr="00ED293D">
              <w:rPr>
                <w:rFonts w:ascii="Arial" w:hAnsi="Arial" w:cs="Arial"/>
              </w:rPr>
              <w:t xml:space="preserve"> and evaluated at least one public relations document.</w:t>
            </w:r>
          </w:p>
        </w:tc>
        <w:tc>
          <w:tcPr>
            <w:tcW w:w="2410" w:type="dxa"/>
          </w:tcPr>
          <w:p w14:paraId="7B8F166E" w14:textId="52773C8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B5C809C" w14:textId="435A661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6BEA3E1" w14:textId="7E0BE9D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AA1EC52" w14:textId="2A1669E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0F3C9BF" w14:textId="38EA389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2646A42C" w14:textId="77777777" w:rsidTr="00ED293D">
        <w:tc>
          <w:tcPr>
            <w:tcW w:w="2263" w:type="dxa"/>
          </w:tcPr>
          <w:p w14:paraId="4737375C"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and undertaken research to determine the objectives, needs and audience for public relations publications.</w:t>
            </w:r>
          </w:p>
        </w:tc>
        <w:tc>
          <w:tcPr>
            <w:tcW w:w="2410" w:type="dxa"/>
          </w:tcPr>
          <w:p w14:paraId="2C53A648" w14:textId="0C8A832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01ED42D" w14:textId="38D637C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59BE88C7" w14:textId="0D26812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7D92309A" w14:textId="1935369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6C5F7CE1" w14:textId="297C2A0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1C18868C" w14:textId="77777777" w:rsidTr="00ED293D">
        <w:tc>
          <w:tcPr>
            <w:tcW w:w="2263" w:type="dxa"/>
          </w:tcPr>
          <w:p w14:paraId="7F14FD21"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analysed and selected criteria for segmenting audience according to research findings and objectives.</w:t>
            </w:r>
          </w:p>
        </w:tc>
        <w:tc>
          <w:tcPr>
            <w:tcW w:w="2410" w:type="dxa"/>
          </w:tcPr>
          <w:p w14:paraId="633FD053" w14:textId="1B64387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227EB60" w14:textId="6ED6E75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07D98F0" w14:textId="457725E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D6131F1" w14:textId="06F66C5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34C59CAE" w14:textId="36A6C90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BD47512" w14:textId="77777777" w:rsidTr="00ED293D">
        <w:tc>
          <w:tcPr>
            <w:tcW w:w="2263" w:type="dxa"/>
          </w:tcPr>
          <w:p w14:paraId="73EE5956"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and documented a target audience profile.</w:t>
            </w:r>
          </w:p>
        </w:tc>
        <w:tc>
          <w:tcPr>
            <w:tcW w:w="2410" w:type="dxa"/>
          </w:tcPr>
          <w:p w14:paraId="19E62617" w14:textId="377BDF3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D4FFEEC" w14:textId="262E7B7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0F370E8" w14:textId="6042AF0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63F77EE" w14:textId="7941D850"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0BE8C4D9" w14:textId="6E14726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74D9BBCB" w14:textId="77777777" w:rsidTr="00ED293D">
        <w:tc>
          <w:tcPr>
            <w:tcW w:w="2263" w:type="dxa"/>
          </w:tcPr>
          <w:p w14:paraId="209C353E"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documented and obtained agreement on publication objectives, central message, budget and resource requirements, </w:t>
            </w:r>
            <w:proofErr w:type="gramStart"/>
            <w:r w:rsidRPr="00ED293D">
              <w:rPr>
                <w:rFonts w:ascii="Arial" w:hAnsi="Arial" w:cs="Arial"/>
              </w:rPr>
              <w:t>timelines</w:t>
            </w:r>
            <w:proofErr w:type="gramEnd"/>
            <w:r w:rsidRPr="00ED293D">
              <w:rPr>
                <w:rFonts w:ascii="Arial" w:hAnsi="Arial" w:cs="Arial"/>
              </w:rPr>
              <w:t xml:space="preserve"> and suppliers from relevant personnel according to legal and regulatory requirements.</w:t>
            </w:r>
          </w:p>
        </w:tc>
        <w:tc>
          <w:tcPr>
            <w:tcW w:w="2410" w:type="dxa"/>
          </w:tcPr>
          <w:p w14:paraId="23B34F30" w14:textId="2176485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0F198BD" w14:textId="51C2FB5D"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3F7D5C42" w14:textId="403207F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47492266" w14:textId="5A69294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5BB97566" w14:textId="0F61AE1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9CD0792" w14:textId="77777777" w:rsidTr="00ED293D">
        <w:tc>
          <w:tcPr>
            <w:tcW w:w="2263" w:type="dxa"/>
          </w:tcPr>
          <w:p w14:paraId="6006509B"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designed and written publication text according to communication objectives and organisational style.</w:t>
            </w:r>
          </w:p>
        </w:tc>
        <w:tc>
          <w:tcPr>
            <w:tcW w:w="2410" w:type="dxa"/>
          </w:tcPr>
          <w:p w14:paraId="6D4F3FDE" w14:textId="15506BC5"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45227A1" w14:textId="4943259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2EC70842" w14:textId="3006784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4948B5E" w14:textId="03406AB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71B3623F" w14:textId="594B008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0D04FC7" w14:textId="77777777" w:rsidTr="00ED293D">
        <w:tc>
          <w:tcPr>
            <w:tcW w:w="2263" w:type="dxa"/>
          </w:tcPr>
          <w:p w14:paraId="19A8291C"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distributed publication according to public relations plan and legal and regulatory requirements.</w:t>
            </w:r>
          </w:p>
        </w:tc>
        <w:tc>
          <w:tcPr>
            <w:tcW w:w="2410" w:type="dxa"/>
          </w:tcPr>
          <w:p w14:paraId="633DCC12" w14:textId="2D5FA278"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4CAB185" w14:textId="48E8B04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7F091321" w14:textId="21BEA59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A2FD4B3" w14:textId="29E2CAD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37FF864F" w14:textId="7C8BD2FF"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342752BF" w14:textId="77777777" w:rsidTr="00ED293D">
        <w:tc>
          <w:tcPr>
            <w:tcW w:w="2263" w:type="dxa"/>
          </w:tcPr>
          <w:p w14:paraId="32915F48"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criteria to test and evaluate the success of the publication, sought feedback from stakeholders and documented the evaluation.</w:t>
            </w:r>
          </w:p>
        </w:tc>
        <w:tc>
          <w:tcPr>
            <w:tcW w:w="2410" w:type="dxa"/>
          </w:tcPr>
          <w:p w14:paraId="0E012CC5" w14:textId="1B2A726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E1F2C59" w14:textId="4672C2E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CF547AB" w14:textId="3BAB5B87"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8CB5632" w14:textId="37E3147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4BB6855E" w14:textId="1D94416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639E3CEE" w14:textId="77777777" w:rsidR="008225EE" w:rsidRDefault="008225EE" w:rsidP="008225EE"/>
    <w:p w14:paraId="3A87BBC2" w14:textId="77777777" w:rsidR="00ED293D" w:rsidRDefault="00ED293D">
      <w:pPr>
        <w:rPr>
          <w:rFonts w:ascii="Arial" w:eastAsiaTheme="majorEastAsia" w:hAnsi="Arial" w:cstheme="majorBidi"/>
          <w:color w:val="2F5496" w:themeColor="accent1" w:themeShade="BF"/>
          <w:sz w:val="32"/>
          <w:szCs w:val="32"/>
        </w:rPr>
      </w:pPr>
      <w:bookmarkStart w:id="48" w:name="_Toc80775170"/>
      <w:r>
        <w:br w:type="page"/>
      </w:r>
    </w:p>
    <w:p w14:paraId="4894649B" w14:textId="072BE89E" w:rsidR="008225EE" w:rsidRDefault="008225EE" w:rsidP="008225EE">
      <w:pPr>
        <w:pStyle w:val="Heading1"/>
      </w:pPr>
      <w:bookmarkStart w:id="49" w:name="_Toc85445974"/>
      <w:r w:rsidRPr="00AC57BE">
        <w:t>BSBMKG555 Write persuasive copy</w:t>
      </w:r>
      <w:bookmarkEnd w:id="48"/>
      <w:bookmarkEnd w:id="49"/>
    </w:p>
    <w:p w14:paraId="788D8AB3" w14:textId="2F4EA8E6" w:rsidR="008225EE" w:rsidRPr="00ED293D" w:rsidRDefault="008225EE" w:rsidP="00ED293D">
      <w:pPr>
        <w:spacing w:before="120" w:after="120" w:line="360" w:lineRule="auto"/>
        <w:rPr>
          <w:rFonts w:ascii="Arial" w:hAnsi="Arial" w:cs="Arial"/>
        </w:rPr>
      </w:pPr>
      <w:r w:rsidRPr="00ED293D">
        <w:rPr>
          <w:rFonts w:ascii="Arial" w:hAnsi="Arial" w:cs="Arial"/>
        </w:rPr>
        <w:t>This unit describes the skills and knowledge required to interpret a creative brief and evaluate a range of innovative options to write persuasive copy.</w:t>
      </w:r>
    </w:p>
    <w:p w14:paraId="7A1CD5A1" w14:textId="77B25B6A" w:rsidR="008225EE" w:rsidRPr="00ED293D" w:rsidRDefault="008225EE" w:rsidP="00ED293D">
      <w:pPr>
        <w:spacing w:before="120" w:after="120" w:line="360" w:lineRule="auto"/>
        <w:rPr>
          <w:rFonts w:ascii="Arial" w:hAnsi="Arial" w:cs="Arial"/>
        </w:rPr>
      </w:pPr>
      <w:r w:rsidRPr="00ED293D">
        <w:rPr>
          <w:rFonts w:ascii="Arial" w:hAnsi="Arial" w:cs="Arial"/>
        </w:rPr>
        <w:t>The unit applies to individuals who use well-developed advertising skills and a broad knowledge base to communicate messages in a wide range of contexts. In this role, individuals may develop copy individually or may work in a supervisory, management or freelancing capacity coordinating a team of writers.</w:t>
      </w:r>
    </w:p>
    <w:tbl>
      <w:tblPr>
        <w:tblStyle w:val="TableGrid"/>
        <w:tblW w:w="0" w:type="auto"/>
        <w:tblLook w:val="04A0" w:firstRow="1" w:lastRow="0" w:firstColumn="1" w:lastColumn="0" w:noHBand="0" w:noVBand="1"/>
      </w:tblPr>
      <w:tblGrid>
        <w:gridCol w:w="2263"/>
        <w:gridCol w:w="2410"/>
        <w:gridCol w:w="2410"/>
        <w:gridCol w:w="2268"/>
        <w:gridCol w:w="2410"/>
        <w:gridCol w:w="1984"/>
      </w:tblGrid>
      <w:tr w:rsidR="008225EE" w:rsidRPr="00ED293D" w14:paraId="530EF8C7" w14:textId="77777777" w:rsidTr="00ED293D">
        <w:tc>
          <w:tcPr>
            <w:tcW w:w="2263" w:type="dxa"/>
          </w:tcPr>
          <w:p w14:paraId="3F3C8BCE" w14:textId="77777777" w:rsidR="008225EE" w:rsidRPr="00ED293D" w:rsidRDefault="008225EE" w:rsidP="00ED293D">
            <w:pPr>
              <w:spacing w:before="120" w:after="120" w:line="360" w:lineRule="auto"/>
              <w:rPr>
                <w:rFonts w:ascii="Arial" w:hAnsi="Arial" w:cs="Arial"/>
              </w:rPr>
            </w:pPr>
          </w:p>
        </w:tc>
        <w:tc>
          <w:tcPr>
            <w:tcW w:w="2410" w:type="dxa"/>
          </w:tcPr>
          <w:p w14:paraId="10CC43AB"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skills and knowledge in this area</w:t>
            </w:r>
          </w:p>
          <w:p w14:paraId="074CA4D5"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(1 point)</w:t>
            </w:r>
          </w:p>
        </w:tc>
        <w:tc>
          <w:tcPr>
            <w:tcW w:w="2410" w:type="dxa"/>
          </w:tcPr>
          <w:p w14:paraId="225C2B37"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My supervisor, and/or other third party, will say that I can do these tasks (1 point)</w:t>
            </w:r>
          </w:p>
        </w:tc>
        <w:tc>
          <w:tcPr>
            <w:tcW w:w="2268" w:type="dxa"/>
          </w:tcPr>
          <w:p w14:paraId="44F29A6C"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have performed these tasks:</w:t>
            </w:r>
          </w:p>
          <w:p w14:paraId="2A1AF8F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Rarely = 1 point</w:t>
            </w:r>
          </w:p>
          <w:p w14:paraId="67CE5D31"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Sometimes = 2 points</w:t>
            </w:r>
          </w:p>
          <w:p w14:paraId="72DA20DA"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Frequently = 3 points</w:t>
            </w:r>
          </w:p>
        </w:tc>
        <w:tc>
          <w:tcPr>
            <w:tcW w:w="2410" w:type="dxa"/>
          </w:tcPr>
          <w:p w14:paraId="352B354B"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I can collect documents and evidence that show I have undertaken these tasks</w:t>
            </w:r>
          </w:p>
          <w:p w14:paraId="55A85FE0"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(2 points)</w:t>
            </w:r>
          </w:p>
        </w:tc>
        <w:tc>
          <w:tcPr>
            <w:tcW w:w="1984" w:type="dxa"/>
          </w:tcPr>
          <w:p w14:paraId="37730837" w14:textId="77777777" w:rsidR="008225EE" w:rsidRPr="00ED293D" w:rsidRDefault="008225EE" w:rsidP="00ED293D">
            <w:pPr>
              <w:spacing w:before="120" w:after="120" w:line="360" w:lineRule="auto"/>
              <w:rPr>
                <w:rFonts w:ascii="Arial" w:hAnsi="Arial" w:cs="Arial"/>
                <w:b/>
                <w:bCs/>
              </w:rPr>
            </w:pPr>
            <w:r w:rsidRPr="00ED293D">
              <w:rPr>
                <w:rFonts w:ascii="Arial" w:hAnsi="Arial" w:cs="Arial"/>
                <w:b/>
                <w:bCs/>
              </w:rPr>
              <w:t>Total number of points</w:t>
            </w:r>
          </w:p>
        </w:tc>
      </w:tr>
      <w:tr w:rsidR="00ED293D" w:rsidRPr="00ED293D" w14:paraId="009D9007" w14:textId="77777777" w:rsidTr="00ED293D">
        <w:tc>
          <w:tcPr>
            <w:tcW w:w="2263" w:type="dxa"/>
          </w:tcPr>
          <w:p w14:paraId="006AB91F"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written at least two persuasive contents for audio and digital.</w:t>
            </w:r>
          </w:p>
        </w:tc>
        <w:tc>
          <w:tcPr>
            <w:tcW w:w="2410" w:type="dxa"/>
          </w:tcPr>
          <w:p w14:paraId="194C9109" w14:textId="61CD720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2964D7A5" w14:textId="219B97C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1CB19DF6" w14:textId="6919CFE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505AD5C" w14:textId="1E4AD13A"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5D89374" w14:textId="374969E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44CD2E9" w14:textId="77777777" w:rsidTr="00ED293D">
        <w:tc>
          <w:tcPr>
            <w:tcW w:w="2263" w:type="dxa"/>
          </w:tcPr>
          <w:p w14:paraId="37AB0993"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identified the objectives, timelines, budget and writing techniques according to the creative brief.</w:t>
            </w:r>
          </w:p>
        </w:tc>
        <w:tc>
          <w:tcPr>
            <w:tcW w:w="2410" w:type="dxa"/>
          </w:tcPr>
          <w:p w14:paraId="379B2C9D" w14:textId="16706F81"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570B4AAA" w14:textId="72725E4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673C4E79" w14:textId="2897053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9B5552" w14:textId="44B0A0F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5524EAB4" w14:textId="471D141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63A4EFA1" w14:textId="77777777" w:rsidTr="00ED293D">
        <w:tc>
          <w:tcPr>
            <w:tcW w:w="2263" w:type="dxa"/>
          </w:tcPr>
          <w:p w14:paraId="1243EE1E" w14:textId="77777777" w:rsidR="00ED293D" w:rsidRPr="00ED293D" w:rsidRDefault="00ED293D" w:rsidP="00ED293D">
            <w:pPr>
              <w:spacing w:before="120" w:after="120" w:line="360" w:lineRule="auto"/>
              <w:rPr>
                <w:rFonts w:ascii="Arial" w:hAnsi="Arial" w:cs="Arial"/>
              </w:rPr>
            </w:pPr>
            <w:r w:rsidRPr="00ED293D">
              <w:rPr>
                <w:rFonts w:ascii="Arial" w:hAnsi="Arial" w:cs="Arial"/>
              </w:rPr>
              <w:t xml:space="preserve">I have evaluated and selected design and copy options in line with the creative brief. </w:t>
            </w:r>
          </w:p>
        </w:tc>
        <w:tc>
          <w:tcPr>
            <w:tcW w:w="2410" w:type="dxa"/>
          </w:tcPr>
          <w:p w14:paraId="5312B496" w14:textId="41981B0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0FA6C778" w14:textId="0350EA1B"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C3F0C6E" w14:textId="5231C122"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69CC9686" w14:textId="59CB1F73"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68B78638" w14:textId="6082776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r w:rsidR="00ED293D" w:rsidRPr="00ED293D" w14:paraId="06AB20BA" w14:textId="77777777" w:rsidTr="00ED293D">
        <w:tc>
          <w:tcPr>
            <w:tcW w:w="2263" w:type="dxa"/>
          </w:tcPr>
          <w:p w14:paraId="4989D2CC" w14:textId="77777777" w:rsidR="00ED293D" w:rsidRPr="00ED293D" w:rsidRDefault="00ED293D" w:rsidP="00ED293D">
            <w:pPr>
              <w:spacing w:before="120" w:after="120" w:line="360" w:lineRule="auto"/>
              <w:rPr>
                <w:rFonts w:ascii="Arial" w:hAnsi="Arial" w:cs="Arial"/>
              </w:rPr>
            </w:pPr>
            <w:r w:rsidRPr="00ED293D">
              <w:rPr>
                <w:rFonts w:ascii="Arial" w:hAnsi="Arial" w:cs="Arial"/>
              </w:rPr>
              <w:t>I have developed content and sought feedback from stakeholders and sought approval of final content prior to release.</w:t>
            </w:r>
          </w:p>
        </w:tc>
        <w:tc>
          <w:tcPr>
            <w:tcW w:w="2410" w:type="dxa"/>
          </w:tcPr>
          <w:p w14:paraId="4768B7BF" w14:textId="082BE1EC"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175DF9D9" w14:textId="1686C7FE"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268" w:type="dxa"/>
          </w:tcPr>
          <w:p w14:paraId="0B46BD0C" w14:textId="4BB32A06"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2410" w:type="dxa"/>
          </w:tcPr>
          <w:p w14:paraId="33CF2637" w14:textId="335FFE59"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c>
          <w:tcPr>
            <w:tcW w:w="1984" w:type="dxa"/>
          </w:tcPr>
          <w:p w14:paraId="2CF9CFF1" w14:textId="04AD71D4" w:rsidR="00ED293D" w:rsidRPr="00ED293D" w:rsidRDefault="00ED293D" w:rsidP="00ED293D">
            <w:pPr>
              <w:spacing w:before="120" w:after="120" w:line="360" w:lineRule="auto"/>
              <w:rPr>
                <w:rFonts w:ascii="Arial" w:hAnsi="Arial" w:cs="Arial"/>
              </w:rPr>
            </w:pPr>
            <w:r w:rsidRPr="00ED293D">
              <w:rPr>
                <w:rFonts w:ascii="Arial" w:hAnsi="Arial" w:cs="Arial"/>
              </w:rPr>
              <w:fldChar w:fldCharType="begin">
                <w:ffData>
                  <w:name w:val="Text1"/>
                  <w:enabled/>
                  <w:calcOnExit w:val="0"/>
                  <w:textInput/>
                </w:ffData>
              </w:fldChar>
            </w:r>
            <w:r w:rsidRPr="00ED293D">
              <w:rPr>
                <w:rFonts w:ascii="Arial" w:hAnsi="Arial" w:cs="Arial"/>
              </w:rPr>
              <w:instrText xml:space="preserve"> FORMTEXT </w:instrText>
            </w:r>
            <w:r w:rsidRPr="00ED293D">
              <w:rPr>
                <w:rFonts w:ascii="Arial" w:hAnsi="Arial" w:cs="Arial"/>
              </w:rPr>
            </w:r>
            <w:r w:rsidRPr="00ED293D">
              <w:rPr>
                <w:rFonts w:ascii="Arial" w:hAnsi="Arial" w:cs="Arial"/>
              </w:rPr>
              <w:fldChar w:fldCharType="separate"/>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noProof/>
              </w:rPr>
              <w:t> </w:t>
            </w:r>
            <w:r w:rsidRPr="00ED293D">
              <w:rPr>
                <w:rFonts w:ascii="Arial" w:hAnsi="Arial" w:cs="Arial"/>
              </w:rPr>
              <w:fldChar w:fldCharType="end"/>
            </w:r>
          </w:p>
        </w:tc>
      </w:tr>
    </w:tbl>
    <w:p w14:paraId="6E1340AE" w14:textId="77777777" w:rsidR="008225EE" w:rsidRDefault="008225EE" w:rsidP="008225EE"/>
    <w:p w14:paraId="79BBF519" w14:textId="77777777" w:rsidR="00594DCF" w:rsidRDefault="00594DCF" w:rsidP="00E92C1C"/>
    <w:sectPr w:rsidR="00594DCF"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F00" w14:textId="77777777" w:rsidR="003C33E3" w:rsidRDefault="003C33E3" w:rsidP="00594DCF">
      <w:pPr>
        <w:spacing w:after="0" w:line="240" w:lineRule="auto"/>
      </w:pPr>
      <w:r>
        <w:separator/>
      </w:r>
    </w:p>
  </w:endnote>
  <w:endnote w:type="continuationSeparator" w:id="0">
    <w:p w14:paraId="448BE2A3" w14:textId="77777777" w:rsidR="003C33E3" w:rsidRDefault="003C33E3"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F3BF" w14:textId="77777777" w:rsidR="00E56FC8" w:rsidRPr="00D520BB" w:rsidRDefault="00E56FC8" w:rsidP="00E56FC8">
    <w:pPr>
      <w:rPr>
        <w:rFonts w:ascii="Arial" w:hAnsi="Arial" w:cs="Arial"/>
        <w:b/>
        <w:color w:val="005E9C"/>
        <w:sz w:val="20"/>
        <w:szCs w:val="20"/>
      </w:rPr>
    </w:pPr>
    <w:bookmarkStart w:id="9" w:name="_Hlk75166834"/>
    <w:bookmarkStart w:id="10" w:name="_Hlk75166835"/>
    <w:bookmarkStart w:id="11" w:name="_Hlk75166840"/>
    <w:bookmarkStart w:id="12" w:name="_Hlk75166841"/>
    <w:bookmarkStart w:id="13" w:name="_Hlk75169035"/>
    <w:bookmarkStart w:id="14" w:name="_Hlk75169036"/>
    <w:bookmarkStart w:id="15" w:name="_Hlk75169040"/>
    <w:bookmarkStart w:id="16" w:name="_Hlk75169041"/>
    <w:bookmarkStart w:id="17" w:name="_Hlk75169081"/>
    <w:bookmarkStart w:id="18" w:name="_Hlk75169082"/>
    <w:bookmarkStart w:id="19" w:name="_Hlk75169086"/>
    <w:bookmarkStart w:id="20" w:name="_Hlk75169087"/>
    <w:bookmarkStart w:id="21" w:name="_Hlk75169163"/>
    <w:bookmarkStart w:id="22" w:name="_Hlk75169164"/>
    <w:bookmarkStart w:id="23" w:name="_Hlk75169168"/>
    <w:bookmarkStart w:id="24" w:name="_Hlk75169169"/>
    <w:r w:rsidRPr="00D520BB">
      <w:rPr>
        <w:rFonts w:ascii="Arial" w:hAnsi="Arial" w:cs="Arial"/>
        <w:b/>
        <w:color w:val="005E9C"/>
        <w:sz w:val="20"/>
        <w:szCs w:val="20"/>
        <w:highlight w:val="yellow"/>
      </w:rPr>
      <w:t>(Student Name)</w:t>
    </w:r>
  </w:p>
  <w:p w14:paraId="6A21BF53"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1EEF7BA0" w:rsidR="00594DCF" w:rsidRPr="00E56FC8" w:rsidRDefault="00E56FC8" w:rsidP="00E56FC8">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EC0E"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5B4ABD16" w14:textId="77777777" w:rsidR="00E56FC8" w:rsidRPr="00D520BB" w:rsidRDefault="00E56FC8" w:rsidP="00E56FC8">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2FB12B92" w:rsidR="00594DCF" w:rsidRPr="00E56FC8" w:rsidRDefault="00E56FC8" w:rsidP="00E56FC8">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A263" w14:textId="77777777" w:rsidR="003C33E3" w:rsidRDefault="003C33E3" w:rsidP="00594DCF">
      <w:pPr>
        <w:spacing w:after="0" w:line="240" w:lineRule="auto"/>
      </w:pPr>
      <w:r>
        <w:separator/>
      </w:r>
    </w:p>
  </w:footnote>
  <w:footnote w:type="continuationSeparator" w:id="0">
    <w:p w14:paraId="7FD3B29A" w14:textId="77777777" w:rsidR="003C33E3" w:rsidRDefault="003C33E3"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52A3"/>
    <w:multiLevelType w:val="hybridMultilevel"/>
    <w:tmpl w:val="1D942032"/>
    <w:lvl w:ilvl="0" w:tplc="9598696C">
      <w:start w:val="1"/>
      <w:numFmt w:val="bullet"/>
      <w:lvlText w:val=""/>
      <w:lvlJc w:val="left"/>
      <w:pPr>
        <w:ind w:left="720" w:hanging="360"/>
      </w:pPr>
      <w:rPr>
        <w:rFonts w:ascii="Symbol" w:hAnsi="Symbol" w:hint="default"/>
      </w:rPr>
    </w:lvl>
    <w:lvl w:ilvl="1" w:tplc="CF6ABA24">
      <w:start w:val="1"/>
      <w:numFmt w:val="bullet"/>
      <w:lvlText w:val="o"/>
      <w:lvlJc w:val="left"/>
      <w:pPr>
        <w:ind w:left="1440" w:hanging="360"/>
      </w:pPr>
      <w:rPr>
        <w:rFonts w:ascii="Courier New" w:hAnsi="Courier New" w:cs="Courier New" w:hint="default"/>
      </w:rPr>
    </w:lvl>
    <w:lvl w:ilvl="2" w:tplc="96B89246">
      <w:start w:val="1"/>
      <w:numFmt w:val="bullet"/>
      <w:lvlText w:val=""/>
      <w:lvlJc w:val="left"/>
      <w:pPr>
        <w:ind w:left="2160" w:hanging="360"/>
      </w:pPr>
      <w:rPr>
        <w:rFonts w:ascii="Wingdings" w:hAnsi="Wingdings" w:hint="default"/>
      </w:rPr>
    </w:lvl>
    <w:lvl w:ilvl="3" w:tplc="F30A5BA6">
      <w:start w:val="1"/>
      <w:numFmt w:val="bullet"/>
      <w:lvlText w:val=""/>
      <w:lvlJc w:val="left"/>
      <w:pPr>
        <w:ind w:left="2880" w:hanging="360"/>
      </w:pPr>
      <w:rPr>
        <w:rFonts w:ascii="Symbol" w:hAnsi="Symbol" w:hint="default"/>
      </w:rPr>
    </w:lvl>
    <w:lvl w:ilvl="4" w:tplc="7C88FC98">
      <w:start w:val="1"/>
      <w:numFmt w:val="bullet"/>
      <w:lvlText w:val="o"/>
      <w:lvlJc w:val="left"/>
      <w:pPr>
        <w:ind w:left="3600" w:hanging="360"/>
      </w:pPr>
      <w:rPr>
        <w:rFonts w:ascii="Courier New" w:hAnsi="Courier New" w:cs="Courier New" w:hint="default"/>
      </w:rPr>
    </w:lvl>
    <w:lvl w:ilvl="5" w:tplc="141A668C">
      <w:start w:val="1"/>
      <w:numFmt w:val="bullet"/>
      <w:lvlText w:val=""/>
      <w:lvlJc w:val="left"/>
      <w:pPr>
        <w:ind w:left="4320" w:hanging="360"/>
      </w:pPr>
      <w:rPr>
        <w:rFonts w:ascii="Wingdings" w:hAnsi="Wingdings" w:hint="default"/>
      </w:rPr>
    </w:lvl>
    <w:lvl w:ilvl="6" w:tplc="954035B0">
      <w:start w:val="1"/>
      <w:numFmt w:val="bullet"/>
      <w:lvlText w:val=""/>
      <w:lvlJc w:val="left"/>
      <w:pPr>
        <w:ind w:left="5040" w:hanging="360"/>
      </w:pPr>
      <w:rPr>
        <w:rFonts w:ascii="Symbol" w:hAnsi="Symbol" w:hint="default"/>
      </w:rPr>
    </w:lvl>
    <w:lvl w:ilvl="7" w:tplc="11B6E132">
      <w:start w:val="1"/>
      <w:numFmt w:val="bullet"/>
      <w:lvlText w:val="o"/>
      <w:lvlJc w:val="left"/>
      <w:pPr>
        <w:ind w:left="5760" w:hanging="360"/>
      </w:pPr>
      <w:rPr>
        <w:rFonts w:ascii="Courier New" w:hAnsi="Courier New" w:cs="Courier New" w:hint="default"/>
      </w:rPr>
    </w:lvl>
    <w:lvl w:ilvl="8" w:tplc="D17280D6">
      <w:start w:val="1"/>
      <w:numFmt w:val="bullet"/>
      <w:lvlText w:val=""/>
      <w:lvlJc w:val="left"/>
      <w:pPr>
        <w:ind w:left="6480" w:hanging="360"/>
      </w:pPr>
      <w:rPr>
        <w:rFonts w:ascii="Wingdings" w:hAnsi="Wingdings" w:hint="default"/>
      </w:rPr>
    </w:lvl>
  </w:abstractNum>
  <w:abstractNum w:abstractNumId="1" w15:restartNumberingAfterBreak="0">
    <w:nsid w:val="05D9140D"/>
    <w:multiLevelType w:val="hybridMultilevel"/>
    <w:tmpl w:val="C4FED850"/>
    <w:lvl w:ilvl="0" w:tplc="28E082A8">
      <w:start w:val="1"/>
      <w:numFmt w:val="bullet"/>
      <w:lvlText w:val=""/>
      <w:lvlJc w:val="left"/>
      <w:pPr>
        <w:tabs>
          <w:tab w:val="num" w:pos="720"/>
        </w:tabs>
        <w:ind w:left="720" w:hanging="360"/>
      </w:pPr>
      <w:rPr>
        <w:rFonts w:ascii="Symbol" w:hAnsi="Symbol" w:hint="default"/>
        <w:sz w:val="20"/>
      </w:rPr>
    </w:lvl>
    <w:lvl w:ilvl="1" w:tplc="04627052">
      <w:start w:val="1"/>
      <w:numFmt w:val="bullet"/>
      <w:lvlText w:val=""/>
      <w:lvlJc w:val="left"/>
      <w:pPr>
        <w:tabs>
          <w:tab w:val="num" w:pos="1440"/>
        </w:tabs>
        <w:ind w:left="1440" w:hanging="360"/>
      </w:pPr>
      <w:rPr>
        <w:rFonts w:ascii="Symbol" w:hAnsi="Symbol" w:hint="default"/>
        <w:sz w:val="20"/>
      </w:rPr>
    </w:lvl>
    <w:lvl w:ilvl="2" w:tplc="7AAEE230">
      <w:start w:val="1"/>
      <w:numFmt w:val="bullet"/>
      <w:lvlText w:val=""/>
      <w:lvlJc w:val="left"/>
      <w:pPr>
        <w:tabs>
          <w:tab w:val="num" w:pos="2160"/>
        </w:tabs>
        <w:ind w:left="2160" w:hanging="360"/>
      </w:pPr>
      <w:rPr>
        <w:rFonts w:ascii="Symbol" w:hAnsi="Symbol" w:hint="default"/>
        <w:sz w:val="20"/>
      </w:rPr>
    </w:lvl>
    <w:lvl w:ilvl="3" w:tplc="F6EA3468">
      <w:start w:val="1"/>
      <w:numFmt w:val="bullet"/>
      <w:lvlText w:val=""/>
      <w:lvlJc w:val="left"/>
      <w:pPr>
        <w:tabs>
          <w:tab w:val="num" w:pos="2880"/>
        </w:tabs>
        <w:ind w:left="2880" w:hanging="360"/>
      </w:pPr>
      <w:rPr>
        <w:rFonts w:ascii="Symbol" w:hAnsi="Symbol" w:hint="default"/>
        <w:sz w:val="20"/>
      </w:rPr>
    </w:lvl>
    <w:lvl w:ilvl="4" w:tplc="C5D0724A">
      <w:start w:val="1"/>
      <w:numFmt w:val="bullet"/>
      <w:lvlText w:val=""/>
      <w:lvlJc w:val="left"/>
      <w:pPr>
        <w:tabs>
          <w:tab w:val="num" w:pos="3600"/>
        </w:tabs>
        <w:ind w:left="3600" w:hanging="360"/>
      </w:pPr>
      <w:rPr>
        <w:rFonts w:ascii="Symbol" w:hAnsi="Symbol" w:hint="default"/>
        <w:sz w:val="20"/>
      </w:rPr>
    </w:lvl>
    <w:lvl w:ilvl="5" w:tplc="0D223C6A">
      <w:start w:val="1"/>
      <w:numFmt w:val="bullet"/>
      <w:lvlText w:val=""/>
      <w:lvlJc w:val="left"/>
      <w:pPr>
        <w:tabs>
          <w:tab w:val="num" w:pos="4320"/>
        </w:tabs>
        <w:ind w:left="4320" w:hanging="360"/>
      </w:pPr>
      <w:rPr>
        <w:rFonts w:ascii="Symbol" w:hAnsi="Symbol" w:hint="default"/>
        <w:sz w:val="20"/>
      </w:rPr>
    </w:lvl>
    <w:lvl w:ilvl="6" w:tplc="27703A12">
      <w:start w:val="1"/>
      <w:numFmt w:val="bullet"/>
      <w:lvlText w:val=""/>
      <w:lvlJc w:val="left"/>
      <w:pPr>
        <w:tabs>
          <w:tab w:val="num" w:pos="5040"/>
        </w:tabs>
        <w:ind w:left="5040" w:hanging="360"/>
      </w:pPr>
      <w:rPr>
        <w:rFonts w:ascii="Symbol" w:hAnsi="Symbol" w:hint="default"/>
        <w:sz w:val="20"/>
      </w:rPr>
    </w:lvl>
    <w:lvl w:ilvl="7" w:tplc="3A843C4C">
      <w:start w:val="1"/>
      <w:numFmt w:val="bullet"/>
      <w:lvlText w:val=""/>
      <w:lvlJc w:val="left"/>
      <w:pPr>
        <w:tabs>
          <w:tab w:val="num" w:pos="5760"/>
        </w:tabs>
        <w:ind w:left="5760" w:hanging="360"/>
      </w:pPr>
      <w:rPr>
        <w:rFonts w:ascii="Symbol" w:hAnsi="Symbol" w:hint="default"/>
        <w:sz w:val="20"/>
      </w:rPr>
    </w:lvl>
    <w:lvl w:ilvl="8" w:tplc="82DA566E">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CB0"/>
    <w:multiLevelType w:val="hybridMultilevel"/>
    <w:tmpl w:val="521EA46A"/>
    <w:lvl w:ilvl="0" w:tplc="FC1C6046">
      <w:start w:val="1"/>
      <w:numFmt w:val="decimal"/>
      <w:lvlText w:val="%1."/>
      <w:lvlJc w:val="left"/>
      <w:pPr>
        <w:ind w:left="360" w:hanging="360"/>
      </w:pPr>
      <w:rPr>
        <w:rFonts w:hint="default"/>
      </w:rPr>
    </w:lvl>
    <w:lvl w:ilvl="1" w:tplc="DCCAAEEA">
      <w:start w:val="1"/>
      <w:numFmt w:val="lowerLetter"/>
      <w:lvlText w:val="%2."/>
      <w:lvlJc w:val="left"/>
      <w:pPr>
        <w:ind w:left="720" w:hanging="360"/>
      </w:pPr>
    </w:lvl>
    <w:lvl w:ilvl="2" w:tplc="E482DC90">
      <w:start w:val="1"/>
      <w:numFmt w:val="lowerRoman"/>
      <w:lvlText w:val="%3."/>
      <w:lvlJc w:val="right"/>
      <w:pPr>
        <w:ind w:left="1440" w:hanging="180"/>
      </w:pPr>
    </w:lvl>
    <w:lvl w:ilvl="3" w:tplc="31585A24">
      <w:start w:val="1"/>
      <w:numFmt w:val="decimal"/>
      <w:lvlText w:val="%4."/>
      <w:lvlJc w:val="left"/>
      <w:pPr>
        <w:ind w:left="2160" w:hanging="360"/>
      </w:pPr>
    </w:lvl>
    <w:lvl w:ilvl="4" w:tplc="A912B4AC">
      <w:start w:val="1"/>
      <w:numFmt w:val="lowerLetter"/>
      <w:lvlText w:val="%5."/>
      <w:lvlJc w:val="left"/>
      <w:pPr>
        <w:ind w:left="2880" w:hanging="360"/>
      </w:pPr>
    </w:lvl>
    <w:lvl w:ilvl="5" w:tplc="C17C4890">
      <w:start w:val="1"/>
      <w:numFmt w:val="lowerRoman"/>
      <w:lvlText w:val="%6."/>
      <w:lvlJc w:val="right"/>
      <w:pPr>
        <w:ind w:left="3600" w:hanging="180"/>
      </w:pPr>
    </w:lvl>
    <w:lvl w:ilvl="6" w:tplc="2FB6C6E4">
      <w:start w:val="1"/>
      <w:numFmt w:val="decimal"/>
      <w:lvlText w:val="%7."/>
      <w:lvlJc w:val="left"/>
      <w:pPr>
        <w:ind w:left="4320" w:hanging="360"/>
      </w:pPr>
    </w:lvl>
    <w:lvl w:ilvl="7" w:tplc="8E4EEF16">
      <w:start w:val="1"/>
      <w:numFmt w:val="lowerLetter"/>
      <w:lvlText w:val="%8."/>
      <w:lvlJc w:val="left"/>
      <w:pPr>
        <w:ind w:left="5040" w:hanging="360"/>
      </w:pPr>
    </w:lvl>
    <w:lvl w:ilvl="8" w:tplc="AC247132">
      <w:start w:val="1"/>
      <w:numFmt w:val="lowerRoman"/>
      <w:lvlText w:val="%9."/>
      <w:lvlJc w:val="right"/>
      <w:pPr>
        <w:ind w:left="5760" w:hanging="180"/>
      </w:pPr>
    </w:lvl>
  </w:abstractNum>
  <w:abstractNum w:abstractNumId="3" w15:restartNumberingAfterBreak="0">
    <w:nsid w:val="0E3F3E70"/>
    <w:multiLevelType w:val="hybridMultilevel"/>
    <w:tmpl w:val="128CC144"/>
    <w:lvl w:ilvl="0" w:tplc="C7C0C9BC">
      <w:start w:val="1"/>
      <w:numFmt w:val="bullet"/>
      <w:lvlText w:val=""/>
      <w:lvlJc w:val="left"/>
      <w:pPr>
        <w:ind w:left="720" w:hanging="360"/>
      </w:pPr>
      <w:rPr>
        <w:rFonts w:ascii="Symbol" w:hAnsi="Symbol" w:hint="default"/>
      </w:rPr>
    </w:lvl>
    <w:lvl w:ilvl="1" w:tplc="A5B6AF4E">
      <w:start w:val="1"/>
      <w:numFmt w:val="bullet"/>
      <w:lvlText w:val="o"/>
      <w:lvlJc w:val="left"/>
      <w:pPr>
        <w:ind w:left="1440" w:hanging="360"/>
      </w:pPr>
      <w:rPr>
        <w:rFonts w:ascii="Courier New" w:hAnsi="Courier New" w:cs="Courier New" w:hint="default"/>
      </w:rPr>
    </w:lvl>
    <w:lvl w:ilvl="2" w:tplc="E9A06694">
      <w:start w:val="1"/>
      <w:numFmt w:val="bullet"/>
      <w:lvlText w:val=""/>
      <w:lvlJc w:val="left"/>
      <w:pPr>
        <w:ind w:left="2160" w:hanging="360"/>
      </w:pPr>
      <w:rPr>
        <w:rFonts w:ascii="Wingdings" w:hAnsi="Wingdings" w:hint="default"/>
      </w:rPr>
    </w:lvl>
    <w:lvl w:ilvl="3" w:tplc="A5AC3E82">
      <w:start w:val="1"/>
      <w:numFmt w:val="bullet"/>
      <w:lvlText w:val=""/>
      <w:lvlJc w:val="left"/>
      <w:pPr>
        <w:ind w:left="2880" w:hanging="360"/>
      </w:pPr>
      <w:rPr>
        <w:rFonts w:ascii="Symbol" w:hAnsi="Symbol" w:hint="default"/>
      </w:rPr>
    </w:lvl>
    <w:lvl w:ilvl="4" w:tplc="818C5782">
      <w:start w:val="1"/>
      <w:numFmt w:val="bullet"/>
      <w:lvlText w:val="o"/>
      <w:lvlJc w:val="left"/>
      <w:pPr>
        <w:ind w:left="3600" w:hanging="360"/>
      </w:pPr>
      <w:rPr>
        <w:rFonts w:ascii="Courier New" w:hAnsi="Courier New" w:cs="Courier New" w:hint="default"/>
      </w:rPr>
    </w:lvl>
    <w:lvl w:ilvl="5" w:tplc="9942FAD0">
      <w:start w:val="1"/>
      <w:numFmt w:val="bullet"/>
      <w:lvlText w:val=""/>
      <w:lvlJc w:val="left"/>
      <w:pPr>
        <w:ind w:left="4320" w:hanging="360"/>
      </w:pPr>
      <w:rPr>
        <w:rFonts w:ascii="Wingdings" w:hAnsi="Wingdings" w:hint="default"/>
      </w:rPr>
    </w:lvl>
    <w:lvl w:ilvl="6" w:tplc="BC768644">
      <w:start w:val="1"/>
      <w:numFmt w:val="bullet"/>
      <w:lvlText w:val=""/>
      <w:lvlJc w:val="left"/>
      <w:pPr>
        <w:ind w:left="5040" w:hanging="360"/>
      </w:pPr>
      <w:rPr>
        <w:rFonts w:ascii="Symbol" w:hAnsi="Symbol" w:hint="default"/>
      </w:rPr>
    </w:lvl>
    <w:lvl w:ilvl="7" w:tplc="62C69DF0">
      <w:start w:val="1"/>
      <w:numFmt w:val="bullet"/>
      <w:lvlText w:val="o"/>
      <w:lvlJc w:val="left"/>
      <w:pPr>
        <w:ind w:left="5760" w:hanging="360"/>
      </w:pPr>
      <w:rPr>
        <w:rFonts w:ascii="Courier New" w:hAnsi="Courier New" w:cs="Courier New" w:hint="default"/>
      </w:rPr>
    </w:lvl>
    <w:lvl w:ilvl="8" w:tplc="863634E4">
      <w:start w:val="1"/>
      <w:numFmt w:val="bullet"/>
      <w:lvlText w:val=""/>
      <w:lvlJc w:val="left"/>
      <w:pPr>
        <w:ind w:left="6480" w:hanging="360"/>
      </w:pPr>
      <w:rPr>
        <w:rFonts w:ascii="Wingdings" w:hAnsi="Wingdings" w:hint="default"/>
      </w:rPr>
    </w:lvl>
  </w:abstractNum>
  <w:abstractNum w:abstractNumId="4" w15:restartNumberingAfterBreak="0">
    <w:nsid w:val="0F5D28C9"/>
    <w:multiLevelType w:val="hybridMultilevel"/>
    <w:tmpl w:val="AB625DCE"/>
    <w:lvl w:ilvl="0" w:tplc="425AF01A">
      <w:start w:val="1"/>
      <w:numFmt w:val="decimal"/>
      <w:lvlText w:val="%1."/>
      <w:lvlJc w:val="left"/>
      <w:pPr>
        <w:ind w:left="720" w:hanging="360"/>
      </w:pPr>
      <w:rPr>
        <w:rFonts w:hint="default"/>
      </w:rPr>
    </w:lvl>
    <w:lvl w:ilvl="1" w:tplc="98B834E4">
      <w:start w:val="1"/>
      <w:numFmt w:val="lowerLetter"/>
      <w:lvlText w:val="%2."/>
      <w:lvlJc w:val="left"/>
      <w:pPr>
        <w:ind w:left="1440" w:hanging="360"/>
      </w:pPr>
    </w:lvl>
    <w:lvl w:ilvl="2" w:tplc="8CDAFEA8">
      <w:start w:val="1"/>
      <w:numFmt w:val="lowerRoman"/>
      <w:lvlText w:val="%3."/>
      <w:lvlJc w:val="right"/>
      <w:pPr>
        <w:ind w:left="2160" w:hanging="180"/>
      </w:pPr>
    </w:lvl>
    <w:lvl w:ilvl="3" w:tplc="096252A8">
      <w:start w:val="1"/>
      <w:numFmt w:val="decimal"/>
      <w:lvlText w:val="%4."/>
      <w:lvlJc w:val="left"/>
      <w:pPr>
        <w:ind w:left="2880" w:hanging="360"/>
      </w:pPr>
    </w:lvl>
    <w:lvl w:ilvl="4" w:tplc="6C8E0244">
      <w:start w:val="1"/>
      <w:numFmt w:val="lowerLetter"/>
      <w:lvlText w:val="%5."/>
      <w:lvlJc w:val="left"/>
      <w:pPr>
        <w:ind w:left="3600" w:hanging="360"/>
      </w:pPr>
    </w:lvl>
    <w:lvl w:ilvl="5" w:tplc="454254FC">
      <w:start w:val="1"/>
      <w:numFmt w:val="lowerRoman"/>
      <w:lvlText w:val="%6."/>
      <w:lvlJc w:val="right"/>
      <w:pPr>
        <w:ind w:left="4320" w:hanging="180"/>
      </w:pPr>
    </w:lvl>
    <w:lvl w:ilvl="6" w:tplc="CE44B7F4">
      <w:start w:val="1"/>
      <w:numFmt w:val="decimal"/>
      <w:lvlText w:val="%7."/>
      <w:lvlJc w:val="left"/>
      <w:pPr>
        <w:ind w:left="5040" w:hanging="360"/>
      </w:pPr>
    </w:lvl>
    <w:lvl w:ilvl="7" w:tplc="A06E3FDC">
      <w:start w:val="1"/>
      <w:numFmt w:val="lowerLetter"/>
      <w:lvlText w:val="%8."/>
      <w:lvlJc w:val="left"/>
      <w:pPr>
        <w:ind w:left="5760" w:hanging="360"/>
      </w:pPr>
    </w:lvl>
    <w:lvl w:ilvl="8" w:tplc="47144DBE">
      <w:start w:val="1"/>
      <w:numFmt w:val="lowerRoman"/>
      <w:lvlText w:val="%9."/>
      <w:lvlJc w:val="right"/>
      <w:pPr>
        <w:ind w:left="6480" w:hanging="180"/>
      </w:pPr>
    </w:lvl>
  </w:abstractNum>
  <w:abstractNum w:abstractNumId="5" w15:restartNumberingAfterBreak="0">
    <w:nsid w:val="0F63781E"/>
    <w:multiLevelType w:val="hybridMultilevel"/>
    <w:tmpl w:val="DF9C01F4"/>
    <w:lvl w:ilvl="0" w:tplc="379CDFEA">
      <w:start w:val="1"/>
      <w:numFmt w:val="decimal"/>
      <w:lvlText w:val="%1."/>
      <w:lvlJc w:val="left"/>
      <w:pPr>
        <w:ind w:left="720" w:hanging="360"/>
      </w:pPr>
      <w:rPr>
        <w:rFonts w:hint="default"/>
      </w:rPr>
    </w:lvl>
    <w:lvl w:ilvl="1" w:tplc="A23EC5A4">
      <w:start w:val="1"/>
      <w:numFmt w:val="lowerLetter"/>
      <w:lvlText w:val="%2."/>
      <w:lvlJc w:val="left"/>
      <w:pPr>
        <w:ind w:left="1440" w:hanging="360"/>
      </w:pPr>
    </w:lvl>
    <w:lvl w:ilvl="2" w:tplc="99386AAE">
      <w:start w:val="1"/>
      <w:numFmt w:val="lowerRoman"/>
      <w:lvlText w:val="%3."/>
      <w:lvlJc w:val="right"/>
      <w:pPr>
        <w:ind w:left="2160" w:hanging="180"/>
      </w:pPr>
    </w:lvl>
    <w:lvl w:ilvl="3" w:tplc="F67C80FE">
      <w:start w:val="1"/>
      <w:numFmt w:val="decimal"/>
      <w:lvlText w:val="%4."/>
      <w:lvlJc w:val="left"/>
      <w:pPr>
        <w:ind w:left="2880" w:hanging="360"/>
      </w:pPr>
    </w:lvl>
    <w:lvl w:ilvl="4" w:tplc="32AA19FA">
      <w:start w:val="1"/>
      <w:numFmt w:val="lowerLetter"/>
      <w:lvlText w:val="%5."/>
      <w:lvlJc w:val="left"/>
      <w:pPr>
        <w:ind w:left="3600" w:hanging="360"/>
      </w:pPr>
    </w:lvl>
    <w:lvl w:ilvl="5" w:tplc="E08E54FC">
      <w:start w:val="1"/>
      <w:numFmt w:val="lowerRoman"/>
      <w:lvlText w:val="%6."/>
      <w:lvlJc w:val="right"/>
      <w:pPr>
        <w:ind w:left="4320" w:hanging="180"/>
      </w:pPr>
    </w:lvl>
    <w:lvl w:ilvl="6" w:tplc="E17E24F4">
      <w:start w:val="1"/>
      <w:numFmt w:val="decimal"/>
      <w:lvlText w:val="%7."/>
      <w:lvlJc w:val="left"/>
      <w:pPr>
        <w:ind w:left="5040" w:hanging="360"/>
      </w:pPr>
    </w:lvl>
    <w:lvl w:ilvl="7" w:tplc="2E76B9E4">
      <w:start w:val="1"/>
      <w:numFmt w:val="lowerLetter"/>
      <w:lvlText w:val="%8."/>
      <w:lvlJc w:val="left"/>
      <w:pPr>
        <w:ind w:left="5760" w:hanging="360"/>
      </w:pPr>
    </w:lvl>
    <w:lvl w:ilvl="8" w:tplc="EE40CA7C">
      <w:start w:val="1"/>
      <w:numFmt w:val="lowerRoman"/>
      <w:lvlText w:val="%9."/>
      <w:lvlJc w:val="right"/>
      <w:pPr>
        <w:ind w:left="6480" w:hanging="180"/>
      </w:pPr>
    </w:lvl>
  </w:abstractNum>
  <w:abstractNum w:abstractNumId="6" w15:restartNumberingAfterBreak="0">
    <w:nsid w:val="10CD438C"/>
    <w:multiLevelType w:val="hybridMultilevel"/>
    <w:tmpl w:val="2DB62CC0"/>
    <w:lvl w:ilvl="0" w:tplc="508A1616">
      <w:start w:val="1"/>
      <w:numFmt w:val="bullet"/>
      <w:lvlText w:val=""/>
      <w:lvlJc w:val="left"/>
      <w:pPr>
        <w:ind w:left="720" w:hanging="360"/>
      </w:pPr>
      <w:rPr>
        <w:rFonts w:ascii="Symbol" w:hAnsi="Symbol" w:hint="default"/>
      </w:rPr>
    </w:lvl>
    <w:lvl w:ilvl="1" w:tplc="9B22E1DE">
      <w:start w:val="1"/>
      <w:numFmt w:val="bullet"/>
      <w:lvlText w:val="o"/>
      <w:lvlJc w:val="left"/>
      <w:pPr>
        <w:ind w:left="1440" w:hanging="360"/>
      </w:pPr>
      <w:rPr>
        <w:rFonts w:ascii="Courier New" w:hAnsi="Courier New" w:cs="Courier New" w:hint="default"/>
      </w:rPr>
    </w:lvl>
    <w:lvl w:ilvl="2" w:tplc="9046732E">
      <w:start w:val="1"/>
      <w:numFmt w:val="bullet"/>
      <w:lvlText w:val=""/>
      <w:lvlJc w:val="left"/>
      <w:pPr>
        <w:ind w:left="2160" w:hanging="360"/>
      </w:pPr>
      <w:rPr>
        <w:rFonts w:ascii="Wingdings" w:hAnsi="Wingdings" w:hint="default"/>
      </w:rPr>
    </w:lvl>
    <w:lvl w:ilvl="3" w:tplc="49443F28">
      <w:start w:val="1"/>
      <w:numFmt w:val="bullet"/>
      <w:lvlText w:val=""/>
      <w:lvlJc w:val="left"/>
      <w:pPr>
        <w:ind w:left="2880" w:hanging="360"/>
      </w:pPr>
      <w:rPr>
        <w:rFonts w:ascii="Symbol" w:hAnsi="Symbol" w:hint="default"/>
      </w:rPr>
    </w:lvl>
    <w:lvl w:ilvl="4" w:tplc="4FDAB722">
      <w:start w:val="1"/>
      <w:numFmt w:val="bullet"/>
      <w:lvlText w:val="o"/>
      <w:lvlJc w:val="left"/>
      <w:pPr>
        <w:ind w:left="3600" w:hanging="360"/>
      </w:pPr>
      <w:rPr>
        <w:rFonts w:ascii="Courier New" w:hAnsi="Courier New" w:cs="Courier New" w:hint="default"/>
      </w:rPr>
    </w:lvl>
    <w:lvl w:ilvl="5" w:tplc="11B6BE40">
      <w:start w:val="1"/>
      <w:numFmt w:val="bullet"/>
      <w:lvlText w:val=""/>
      <w:lvlJc w:val="left"/>
      <w:pPr>
        <w:ind w:left="4320" w:hanging="360"/>
      </w:pPr>
      <w:rPr>
        <w:rFonts w:ascii="Wingdings" w:hAnsi="Wingdings" w:hint="default"/>
      </w:rPr>
    </w:lvl>
    <w:lvl w:ilvl="6" w:tplc="49082E28">
      <w:start w:val="1"/>
      <w:numFmt w:val="bullet"/>
      <w:lvlText w:val=""/>
      <w:lvlJc w:val="left"/>
      <w:pPr>
        <w:ind w:left="5040" w:hanging="360"/>
      </w:pPr>
      <w:rPr>
        <w:rFonts w:ascii="Symbol" w:hAnsi="Symbol" w:hint="default"/>
      </w:rPr>
    </w:lvl>
    <w:lvl w:ilvl="7" w:tplc="07942D52">
      <w:start w:val="1"/>
      <w:numFmt w:val="bullet"/>
      <w:lvlText w:val="o"/>
      <w:lvlJc w:val="left"/>
      <w:pPr>
        <w:ind w:left="5760" w:hanging="360"/>
      </w:pPr>
      <w:rPr>
        <w:rFonts w:ascii="Courier New" w:hAnsi="Courier New" w:cs="Courier New" w:hint="default"/>
      </w:rPr>
    </w:lvl>
    <w:lvl w:ilvl="8" w:tplc="2728AC02">
      <w:start w:val="1"/>
      <w:numFmt w:val="bullet"/>
      <w:lvlText w:val=""/>
      <w:lvlJc w:val="left"/>
      <w:pPr>
        <w:ind w:left="6480" w:hanging="360"/>
      </w:pPr>
      <w:rPr>
        <w:rFonts w:ascii="Wingdings" w:hAnsi="Wingdings" w:hint="default"/>
      </w:rPr>
    </w:lvl>
  </w:abstractNum>
  <w:abstractNum w:abstractNumId="7" w15:restartNumberingAfterBreak="0">
    <w:nsid w:val="20C3057F"/>
    <w:multiLevelType w:val="hybridMultilevel"/>
    <w:tmpl w:val="0ED0B5F8"/>
    <w:lvl w:ilvl="0" w:tplc="9932941E">
      <w:start w:val="1"/>
      <w:numFmt w:val="bullet"/>
      <w:lvlText w:val=""/>
      <w:lvlJc w:val="left"/>
      <w:pPr>
        <w:ind w:left="720" w:hanging="360"/>
      </w:pPr>
      <w:rPr>
        <w:rFonts w:ascii="Symbol" w:hAnsi="Symbol" w:hint="default"/>
      </w:rPr>
    </w:lvl>
    <w:lvl w:ilvl="1" w:tplc="AA2AAC82">
      <w:start w:val="1"/>
      <w:numFmt w:val="bullet"/>
      <w:lvlText w:val="o"/>
      <w:lvlJc w:val="left"/>
      <w:pPr>
        <w:ind w:left="1440" w:hanging="360"/>
      </w:pPr>
      <w:rPr>
        <w:rFonts w:ascii="Courier New" w:hAnsi="Courier New" w:cs="Courier New" w:hint="default"/>
      </w:rPr>
    </w:lvl>
    <w:lvl w:ilvl="2" w:tplc="91BC86EE">
      <w:start w:val="1"/>
      <w:numFmt w:val="bullet"/>
      <w:lvlText w:val=""/>
      <w:lvlJc w:val="left"/>
      <w:pPr>
        <w:ind w:left="2160" w:hanging="360"/>
      </w:pPr>
      <w:rPr>
        <w:rFonts w:ascii="Wingdings" w:hAnsi="Wingdings" w:hint="default"/>
      </w:rPr>
    </w:lvl>
    <w:lvl w:ilvl="3" w:tplc="D610C564">
      <w:start w:val="1"/>
      <w:numFmt w:val="bullet"/>
      <w:lvlText w:val=""/>
      <w:lvlJc w:val="left"/>
      <w:pPr>
        <w:ind w:left="2880" w:hanging="360"/>
      </w:pPr>
      <w:rPr>
        <w:rFonts w:ascii="Symbol" w:hAnsi="Symbol" w:hint="default"/>
      </w:rPr>
    </w:lvl>
    <w:lvl w:ilvl="4" w:tplc="1A92D69E">
      <w:start w:val="1"/>
      <w:numFmt w:val="bullet"/>
      <w:lvlText w:val="o"/>
      <w:lvlJc w:val="left"/>
      <w:pPr>
        <w:ind w:left="3600" w:hanging="360"/>
      </w:pPr>
      <w:rPr>
        <w:rFonts w:ascii="Courier New" w:hAnsi="Courier New" w:cs="Courier New" w:hint="default"/>
      </w:rPr>
    </w:lvl>
    <w:lvl w:ilvl="5" w:tplc="F746EA3E">
      <w:start w:val="1"/>
      <w:numFmt w:val="bullet"/>
      <w:lvlText w:val=""/>
      <w:lvlJc w:val="left"/>
      <w:pPr>
        <w:ind w:left="4320" w:hanging="360"/>
      </w:pPr>
      <w:rPr>
        <w:rFonts w:ascii="Wingdings" w:hAnsi="Wingdings" w:hint="default"/>
      </w:rPr>
    </w:lvl>
    <w:lvl w:ilvl="6" w:tplc="12AA5F38">
      <w:start w:val="1"/>
      <w:numFmt w:val="bullet"/>
      <w:lvlText w:val=""/>
      <w:lvlJc w:val="left"/>
      <w:pPr>
        <w:ind w:left="5040" w:hanging="360"/>
      </w:pPr>
      <w:rPr>
        <w:rFonts w:ascii="Symbol" w:hAnsi="Symbol" w:hint="default"/>
      </w:rPr>
    </w:lvl>
    <w:lvl w:ilvl="7" w:tplc="84C86252">
      <w:start w:val="1"/>
      <w:numFmt w:val="bullet"/>
      <w:lvlText w:val="o"/>
      <w:lvlJc w:val="left"/>
      <w:pPr>
        <w:ind w:left="5760" w:hanging="360"/>
      </w:pPr>
      <w:rPr>
        <w:rFonts w:ascii="Courier New" w:hAnsi="Courier New" w:cs="Courier New" w:hint="default"/>
      </w:rPr>
    </w:lvl>
    <w:lvl w:ilvl="8" w:tplc="7EFE3D84">
      <w:start w:val="1"/>
      <w:numFmt w:val="bullet"/>
      <w:lvlText w:val=""/>
      <w:lvlJc w:val="left"/>
      <w:pPr>
        <w:ind w:left="6480" w:hanging="360"/>
      </w:pPr>
      <w:rPr>
        <w:rFonts w:ascii="Wingdings" w:hAnsi="Wingdings" w:hint="default"/>
      </w:rPr>
    </w:lvl>
  </w:abstractNum>
  <w:abstractNum w:abstractNumId="8" w15:restartNumberingAfterBreak="0">
    <w:nsid w:val="26914AFA"/>
    <w:multiLevelType w:val="hybridMultilevel"/>
    <w:tmpl w:val="1E063932"/>
    <w:lvl w:ilvl="0" w:tplc="88E06972">
      <w:start w:val="1"/>
      <w:numFmt w:val="decimal"/>
      <w:lvlText w:val="%1."/>
      <w:lvlJc w:val="left"/>
      <w:pPr>
        <w:ind w:left="720" w:hanging="360"/>
      </w:pPr>
      <w:rPr>
        <w:rFonts w:hint="default"/>
      </w:rPr>
    </w:lvl>
    <w:lvl w:ilvl="1" w:tplc="B7FEFA7E">
      <w:start w:val="1"/>
      <w:numFmt w:val="lowerLetter"/>
      <w:lvlText w:val="%2."/>
      <w:lvlJc w:val="left"/>
      <w:pPr>
        <w:ind w:left="1440" w:hanging="360"/>
      </w:pPr>
    </w:lvl>
    <w:lvl w:ilvl="2" w:tplc="7F3800B0">
      <w:start w:val="1"/>
      <w:numFmt w:val="lowerRoman"/>
      <w:lvlText w:val="%3."/>
      <w:lvlJc w:val="right"/>
      <w:pPr>
        <w:ind w:left="2160" w:hanging="180"/>
      </w:pPr>
    </w:lvl>
    <w:lvl w:ilvl="3" w:tplc="BA6669A0">
      <w:start w:val="1"/>
      <w:numFmt w:val="decimal"/>
      <w:lvlText w:val="%4."/>
      <w:lvlJc w:val="left"/>
      <w:pPr>
        <w:ind w:left="2880" w:hanging="360"/>
      </w:pPr>
    </w:lvl>
    <w:lvl w:ilvl="4" w:tplc="78EEE766">
      <w:start w:val="1"/>
      <w:numFmt w:val="lowerLetter"/>
      <w:lvlText w:val="%5."/>
      <w:lvlJc w:val="left"/>
      <w:pPr>
        <w:ind w:left="3600" w:hanging="360"/>
      </w:pPr>
    </w:lvl>
    <w:lvl w:ilvl="5" w:tplc="EC40FBB4">
      <w:start w:val="1"/>
      <w:numFmt w:val="lowerRoman"/>
      <w:lvlText w:val="%6."/>
      <w:lvlJc w:val="right"/>
      <w:pPr>
        <w:ind w:left="4320" w:hanging="180"/>
      </w:pPr>
    </w:lvl>
    <w:lvl w:ilvl="6" w:tplc="EFA29930">
      <w:start w:val="1"/>
      <w:numFmt w:val="decimal"/>
      <w:lvlText w:val="%7."/>
      <w:lvlJc w:val="left"/>
      <w:pPr>
        <w:ind w:left="5040" w:hanging="360"/>
      </w:pPr>
    </w:lvl>
    <w:lvl w:ilvl="7" w:tplc="437AFEA2">
      <w:start w:val="1"/>
      <w:numFmt w:val="lowerLetter"/>
      <w:lvlText w:val="%8."/>
      <w:lvlJc w:val="left"/>
      <w:pPr>
        <w:ind w:left="5760" w:hanging="360"/>
      </w:pPr>
    </w:lvl>
    <w:lvl w:ilvl="8" w:tplc="1B0CDB7E">
      <w:start w:val="1"/>
      <w:numFmt w:val="lowerRoman"/>
      <w:lvlText w:val="%9."/>
      <w:lvlJc w:val="right"/>
      <w:pPr>
        <w:ind w:left="6480" w:hanging="180"/>
      </w:pPr>
    </w:lvl>
  </w:abstractNum>
  <w:abstractNum w:abstractNumId="9" w15:restartNumberingAfterBreak="0">
    <w:nsid w:val="2A0E13B8"/>
    <w:multiLevelType w:val="hybridMultilevel"/>
    <w:tmpl w:val="51C21590"/>
    <w:lvl w:ilvl="0" w:tplc="8912DCFC">
      <w:start w:val="1"/>
      <w:numFmt w:val="decimal"/>
      <w:lvlText w:val="%1."/>
      <w:lvlJc w:val="left"/>
      <w:pPr>
        <w:ind w:left="360" w:hanging="360"/>
      </w:pPr>
      <w:rPr>
        <w:rFonts w:hint="default"/>
      </w:rPr>
    </w:lvl>
    <w:lvl w:ilvl="1" w:tplc="5C242712">
      <w:start w:val="1"/>
      <w:numFmt w:val="lowerLetter"/>
      <w:lvlText w:val="%2."/>
      <w:lvlJc w:val="left"/>
      <w:pPr>
        <w:ind w:left="720" w:hanging="360"/>
      </w:pPr>
    </w:lvl>
    <w:lvl w:ilvl="2" w:tplc="2E7E1A46">
      <w:start w:val="1"/>
      <w:numFmt w:val="lowerRoman"/>
      <w:lvlText w:val="%3."/>
      <w:lvlJc w:val="right"/>
      <w:pPr>
        <w:ind w:left="1440" w:hanging="180"/>
      </w:pPr>
    </w:lvl>
    <w:lvl w:ilvl="3" w:tplc="60DA0F90">
      <w:start w:val="1"/>
      <w:numFmt w:val="decimal"/>
      <w:lvlText w:val="%4."/>
      <w:lvlJc w:val="left"/>
      <w:pPr>
        <w:ind w:left="2160" w:hanging="360"/>
      </w:pPr>
    </w:lvl>
    <w:lvl w:ilvl="4" w:tplc="5030D13E">
      <w:start w:val="1"/>
      <w:numFmt w:val="lowerLetter"/>
      <w:lvlText w:val="%5."/>
      <w:lvlJc w:val="left"/>
      <w:pPr>
        <w:ind w:left="2880" w:hanging="360"/>
      </w:pPr>
    </w:lvl>
    <w:lvl w:ilvl="5" w:tplc="EC7037FA">
      <w:start w:val="1"/>
      <w:numFmt w:val="lowerRoman"/>
      <w:lvlText w:val="%6."/>
      <w:lvlJc w:val="right"/>
      <w:pPr>
        <w:ind w:left="3600" w:hanging="180"/>
      </w:pPr>
    </w:lvl>
    <w:lvl w:ilvl="6" w:tplc="E67E0DF2">
      <w:start w:val="1"/>
      <w:numFmt w:val="decimal"/>
      <w:lvlText w:val="%7."/>
      <w:lvlJc w:val="left"/>
      <w:pPr>
        <w:ind w:left="4320" w:hanging="360"/>
      </w:pPr>
    </w:lvl>
    <w:lvl w:ilvl="7" w:tplc="6E7C0780">
      <w:start w:val="1"/>
      <w:numFmt w:val="lowerLetter"/>
      <w:lvlText w:val="%8."/>
      <w:lvlJc w:val="left"/>
      <w:pPr>
        <w:ind w:left="5040" w:hanging="360"/>
      </w:pPr>
    </w:lvl>
    <w:lvl w:ilvl="8" w:tplc="031482FA">
      <w:start w:val="1"/>
      <w:numFmt w:val="lowerRoman"/>
      <w:lvlText w:val="%9."/>
      <w:lvlJc w:val="right"/>
      <w:pPr>
        <w:ind w:left="5760" w:hanging="180"/>
      </w:pPr>
    </w:lvl>
  </w:abstractNum>
  <w:abstractNum w:abstractNumId="10" w15:restartNumberingAfterBreak="0">
    <w:nsid w:val="2F22548C"/>
    <w:multiLevelType w:val="hybridMultilevel"/>
    <w:tmpl w:val="967C9134"/>
    <w:lvl w:ilvl="0" w:tplc="F2CE655A">
      <w:start w:val="1"/>
      <w:numFmt w:val="decimal"/>
      <w:lvlText w:val="%1."/>
      <w:lvlJc w:val="left"/>
      <w:pPr>
        <w:ind w:left="1080" w:hanging="360"/>
      </w:pPr>
      <w:rPr>
        <w:rFonts w:hint="default"/>
      </w:rPr>
    </w:lvl>
    <w:lvl w:ilvl="1" w:tplc="AFEA1008">
      <w:start w:val="1"/>
      <w:numFmt w:val="lowerLetter"/>
      <w:lvlText w:val="%2."/>
      <w:lvlJc w:val="left"/>
      <w:pPr>
        <w:ind w:left="1800" w:hanging="360"/>
      </w:pPr>
    </w:lvl>
    <w:lvl w:ilvl="2" w:tplc="87D4379A">
      <w:start w:val="1"/>
      <w:numFmt w:val="lowerRoman"/>
      <w:lvlText w:val="%3."/>
      <w:lvlJc w:val="right"/>
      <w:pPr>
        <w:ind w:left="2520" w:hanging="180"/>
      </w:pPr>
    </w:lvl>
    <w:lvl w:ilvl="3" w:tplc="796E0F04">
      <w:start w:val="1"/>
      <w:numFmt w:val="decimal"/>
      <w:lvlText w:val="%4."/>
      <w:lvlJc w:val="left"/>
      <w:pPr>
        <w:ind w:left="3240" w:hanging="360"/>
      </w:pPr>
    </w:lvl>
    <w:lvl w:ilvl="4" w:tplc="8D684E8E">
      <w:start w:val="1"/>
      <w:numFmt w:val="lowerLetter"/>
      <w:lvlText w:val="%5."/>
      <w:lvlJc w:val="left"/>
      <w:pPr>
        <w:ind w:left="3960" w:hanging="360"/>
      </w:pPr>
    </w:lvl>
    <w:lvl w:ilvl="5" w:tplc="F5C65CA2">
      <w:start w:val="1"/>
      <w:numFmt w:val="lowerRoman"/>
      <w:lvlText w:val="%6."/>
      <w:lvlJc w:val="right"/>
      <w:pPr>
        <w:ind w:left="4680" w:hanging="180"/>
      </w:pPr>
    </w:lvl>
    <w:lvl w:ilvl="6" w:tplc="51440F3E">
      <w:start w:val="1"/>
      <w:numFmt w:val="decimal"/>
      <w:lvlText w:val="%7."/>
      <w:lvlJc w:val="left"/>
      <w:pPr>
        <w:ind w:left="5400" w:hanging="360"/>
      </w:pPr>
    </w:lvl>
    <w:lvl w:ilvl="7" w:tplc="09963872">
      <w:start w:val="1"/>
      <w:numFmt w:val="lowerLetter"/>
      <w:lvlText w:val="%8."/>
      <w:lvlJc w:val="left"/>
      <w:pPr>
        <w:ind w:left="6120" w:hanging="360"/>
      </w:pPr>
    </w:lvl>
    <w:lvl w:ilvl="8" w:tplc="D07A6574">
      <w:start w:val="1"/>
      <w:numFmt w:val="lowerRoman"/>
      <w:lvlText w:val="%9."/>
      <w:lvlJc w:val="right"/>
      <w:pPr>
        <w:ind w:left="6840" w:hanging="180"/>
      </w:pPr>
    </w:lvl>
  </w:abstractNum>
  <w:abstractNum w:abstractNumId="11" w15:restartNumberingAfterBreak="0">
    <w:nsid w:val="39CB568C"/>
    <w:multiLevelType w:val="hybridMultilevel"/>
    <w:tmpl w:val="08D88B18"/>
    <w:lvl w:ilvl="0" w:tplc="7FB49E78">
      <w:start w:val="1"/>
      <w:numFmt w:val="decimal"/>
      <w:lvlText w:val="%1."/>
      <w:lvlJc w:val="left"/>
      <w:pPr>
        <w:ind w:left="360" w:hanging="360"/>
      </w:pPr>
      <w:rPr>
        <w:rFonts w:hint="default"/>
      </w:rPr>
    </w:lvl>
    <w:lvl w:ilvl="1" w:tplc="CB5E5992">
      <w:start w:val="1"/>
      <w:numFmt w:val="lowerLetter"/>
      <w:lvlText w:val="%2."/>
      <w:lvlJc w:val="left"/>
      <w:pPr>
        <w:ind w:left="720" w:hanging="360"/>
      </w:pPr>
    </w:lvl>
    <w:lvl w:ilvl="2" w:tplc="C1E62724">
      <w:start w:val="1"/>
      <w:numFmt w:val="lowerRoman"/>
      <w:lvlText w:val="%3."/>
      <w:lvlJc w:val="right"/>
      <w:pPr>
        <w:ind w:left="1440" w:hanging="180"/>
      </w:pPr>
    </w:lvl>
    <w:lvl w:ilvl="3" w:tplc="1554B0B8">
      <w:start w:val="1"/>
      <w:numFmt w:val="decimal"/>
      <w:lvlText w:val="%4."/>
      <w:lvlJc w:val="left"/>
      <w:pPr>
        <w:ind w:left="2160" w:hanging="360"/>
      </w:pPr>
    </w:lvl>
    <w:lvl w:ilvl="4" w:tplc="2F74D174">
      <w:start w:val="1"/>
      <w:numFmt w:val="lowerLetter"/>
      <w:lvlText w:val="%5."/>
      <w:lvlJc w:val="left"/>
      <w:pPr>
        <w:ind w:left="2880" w:hanging="360"/>
      </w:pPr>
    </w:lvl>
    <w:lvl w:ilvl="5" w:tplc="EF20359A">
      <w:start w:val="1"/>
      <w:numFmt w:val="lowerRoman"/>
      <w:lvlText w:val="%6."/>
      <w:lvlJc w:val="right"/>
      <w:pPr>
        <w:ind w:left="3600" w:hanging="180"/>
      </w:pPr>
    </w:lvl>
    <w:lvl w:ilvl="6" w:tplc="D938C6BE">
      <w:start w:val="1"/>
      <w:numFmt w:val="decimal"/>
      <w:lvlText w:val="%7."/>
      <w:lvlJc w:val="left"/>
      <w:pPr>
        <w:ind w:left="4320" w:hanging="360"/>
      </w:pPr>
    </w:lvl>
    <w:lvl w:ilvl="7" w:tplc="DD8E14BC">
      <w:start w:val="1"/>
      <w:numFmt w:val="lowerLetter"/>
      <w:lvlText w:val="%8."/>
      <w:lvlJc w:val="left"/>
      <w:pPr>
        <w:ind w:left="5040" w:hanging="360"/>
      </w:pPr>
    </w:lvl>
    <w:lvl w:ilvl="8" w:tplc="D2688D30">
      <w:start w:val="1"/>
      <w:numFmt w:val="lowerRoman"/>
      <w:lvlText w:val="%9."/>
      <w:lvlJc w:val="right"/>
      <w:pPr>
        <w:ind w:left="5760" w:hanging="180"/>
      </w:pPr>
    </w:lvl>
  </w:abstractNum>
  <w:abstractNum w:abstractNumId="12" w15:restartNumberingAfterBreak="0">
    <w:nsid w:val="3ADB1DDA"/>
    <w:multiLevelType w:val="hybridMultilevel"/>
    <w:tmpl w:val="D1540CC0"/>
    <w:lvl w:ilvl="0" w:tplc="A00C992E">
      <w:start w:val="1"/>
      <w:numFmt w:val="bullet"/>
      <w:lvlText w:val=""/>
      <w:lvlJc w:val="left"/>
      <w:pPr>
        <w:ind w:left="720" w:hanging="360"/>
      </w:pPr>
      <w:rPr>
        <w:rFonts w:ascii="Symbol" w:hAnsi="Symbol" w:hint="default"/>
      </w:rPr>
    </w:lvl>
    <w:lvl w:ilvl="1" w:tplc="FE0475BC">
      <w:start w:val="1"/>
      <w:numFmt w:val="bullet"/>
      <w:lvlText w:val="o"/>
      <w:lvlJc w:val="left"/>
      <w:pPr>
        <w:ind w:left="1440" w:hanging="360"/>
      </w:pPr>
      <w:rPr>
        <w:rFonts w:ascii="Courier New" w:hAnsi="Courier New" w:cs="Courier New" w:hint="default"/>
      </w:rPr>
    </w:lvl>
    <w:lvl w:ilvl="2" w:tplc="2F0C4040">
      <w:start w:val="1"/>
      <w:numFmt w:val="bullet"/>
      <w:lvlText w:val=""/>
      <w:lvlJc w:val="left"/>
      <w:pPr>
        <w:ind w:left="2160" w:hanging="360"/>
      </w:pPr>
      <w:rPr>
        <w:rFonts w:ascii="Wingdings" w:hAnsi="Wingdings" w:hint="default"/>
      </w:rPr>
    </w:lvl>
    <w:lvl w:ilvl="3" w:tplc="27403BC6">
      <w:start w:val="1"/>
      <w:numFmt w:val="bullet"/>
      <w:lvlText w:val=""/>
      <w:lvlJc w:val="left"/>
      <w:pPr>
        <w:ind w:left="2880" w:hanging="360"/>
      </w:pPr>
      <w:rPr>
        <w:rFonts w:ascii="Symbol" w:hAnsi="Symbol" w:hint="default"/>
      </w:rPr>
    </w:lvl>
    <w:lvl w:ilvl="4" w:tplc="848EBD92">
      <w:start w:val="1"/>
      <w:numFmt w:val="bullet"/>
      <w:lvlText w:val="o"/>
      <w:lvlJc w:val="left"/>
      <w:pPr>
        <w:ind w:left="3600" w:hanging="360"/>
      </w:pPr>
      <w:rPr>
        <w:rFonts w:ascii="Courier New" w:hAnsi="Courier New" w:cs="Courier New" w:hint="default"/>
      </w:rPr>
    </w:lvl>
    <w:lvl w:ilvl="5" w:tplc="0A4C86AC">
      <w:start w:val="1"/>
      <w:numFmt w:val="bullet"/>
      <w:lvlText w:val=""/>
      <w:lvlJc w:val="left"/>
      <w:pPr>
        <w:ind w:left="4320" w:hanging="360"/>
      </w:pPr>
      <w:rPr>
        <w:rFonts w:ascii="Wingdings" w:hAnsi="Wingdings" w:hint="default"/>
      </w:rPr>
    </w:lvl>
    <w:lvl w:ilvl="6" w:tplc="D32A8092">
      <w:start w:val="1"/>
      <w:numFmt w:val="bullet"/>
      <w:lvlText w:val=""/>
      <w:lvlJc w:val="left"/>
      <w:pPr>
        <w:ind w:left="5040" w:hanging="360"/>
      </w:pPr>
      <w:rPr>
        <w:rFonts w:ascii="Symbol" w:hAnsi="Symbol" w:hint="default"/>
      </w:rPr>
    </w:lvl>
    <w:lvl w:ilvl="7" w:tplc="FB8A745E">
      <w:start w:val="1"/>
      <w:numFmt w:val="bullet"/>
      <w:lvlText w:val="o"/>
      <w:lvlJc w:val="left"/>
      <w:pPr>
        <w:ind w:left="5760" w:hanging="360"/>
      </w:pPr>
      <w:rPr>
        <w:rFonts w:ascii="Courier New" w:hAnsi="Courier New" w:cs="Courier New" w:hint="default"/>
      </w:rPr>
    </w:lvl>
    <w:lvl w:ilvl="8" w:tplc="B6349AD6">
      <w:start w:val="1"/>
      <w:numFmt w:val="bullet"/>
      <w:lvlText w:val=""/>
      <w:lvlJc w:val="left"/>
      <w:pPr>
        <w:ind w:left="6480" w:hanging="360"/>
      </w:pPr>
      <w:rPr>
        <w:rFonts w:ascii="Wingdings" w:hAnsi="Wingdings" w:hint="default"/>
      </w:rPr>
    </w:lvl>
  </w:abstractNum>
  <w:abstractNum w:abstractNumId="13" w15:restartNumberingAfterBreak="0">
    <w:nsid w:val="3AEB0DDA"/>
    <w:multiLevelType w:val="hybridMultilevel"/>
    <w:tmpl w:val="0CD8345C"/>
    <w:lvl w:ilvl="0" w:tplc="0E7282F4">
      <w:start w:val="1"/>
      <w:numFmt w:val="lowerLetter"/>
      <w:lvlText w:val="%1)"/>
      <w:lvlJc w:val="left"/>
      <w:pPr>
        <w:ind w:left="720" w:hanging="360"/>
      </w:pPr>
      <w:rPr>
        <w:rFonts w:hint="default"/>
      </w:rPr>
    </w:lvl>
    <w:lvl w:ilvl="1" w:tplc="5676438A">
      <w:start w:val="1"/>
      <w:numFmt w:val="lowerLetter"/>
      <w:lvlText w:val="%2."/>
      <w:lvlJc w:val="left"/>
      <w:pPr>
        <w:ind w:left="1440" w:hanging="360"/>
      </w:pPr>
    </w:lvl>
    <w:lvl w:ilvl="2" w:tplc="7F16FE3A">
      <w:start w:val="1"/>
      <w:numFmt w:val="lowerRoman"/>
      <w:lvlText w:val="%3."/>
      <w:lvlJc w:val="right"/>
      <w:pPr>
        <w:ind w:left="2160" w:hanging="180"/>
      </w:pPr>
    </w:lvl>
    <w:lvl w:ilvl="3" w:tplc="B09CE89E">
      <w:start w:val="1"/>
      <w:numFmt w:val="decimal"/>
      <w:lvlText w:val="%4."/>
      <w:lvlJc w:val="left"/>
      <w:pPr>
        <w:ind w:left="2880" w:hanging="360"/>
      </w:pPr>
    </w:lvl>
    <w:lvl w:ilvl="4" w:tplc="964C588A">
      <w:start w:val="1"/>
      <w:numFmt w:val="lowerLetter"/>
      <w:lvlText w:val="%5."/>
      <w:lvlJc w:val="left"/>
      <w:pPr>
        <w:ind w:left="3600" w:hanging="360"/>
      </w:pPr>
    </w:lvl>
    <w:lvl w:ilvl="5" w:tplc="FCC47388">
      <w:start w:val="1"/>
      <w:numFmt w:val="lowerRoman"/>
      <w:lvlText w:val="%6."/>
      <w:lvlJc w:val="right"/>
      <w:pPr>
        <w:ind w:left="4320" w:hanging="180"/>
      </w:pPr>
    </w:lvl>
    <w:lvl w:ilvl="6" w:tplc="9F38C1AE">
      <w:start w:val="1"/>
      <w:numFmt w:val="decimal"/>
      <w:lvlText w:val="%7."/>
      <w:lvlJc w:val="left"/>
      <w:pPr>
        <w:ind w:left="5040" w:hanging="360"/>
      </w:pPr>
    </w:lvl>
    <w:lvl w:ilvl="7" w:tplc="E7DC9036">
      <w:start w:val="1"/>
      <w:numFmt w:val="lowerLetter"/>
      <w:lvlText w:val="%8."/>
      <w:lvlJc w:val="left"/>
      <w:pPr>
        <w:ind w:left="5760" w:hanging="360"/>
      </w:pPr>
    </w:lvl>
    <w:lvl w:ilvl="8" w:tplc="E8B03F44">
      <w:start w:val="1"/>
      <w:numFmt w:val="lowerRoman"/>
      <w:lvlText w:val="%9."/>
      <w:lvlJc w:val="right"/>
      <w:pPr>
        <w:ind w:left="6480" w:hanging="180"/>
      </w:pPr>
    </w:lvl>
  </w:abstractNum>
  <w:abstractNum w:abstractNumId="14" w15:restartNumberingAfterBreak="0">
    <w:nsid w:val="3FFC6612"/>
    <w:multiLevelType w:val="hybridMultilevel"/>
    <w:tmpl w:val="3D72D26C"/>
    <w:lvl w:ilvl="0" w:tplc="1C427BB0">
      <w:start w:val="1"/>
      <w:numFmt w:val="lowerLetter"/>
      <w:lvlText w:val="%1)"/>
      <w:lvlJc w:val="left"/>
      <w:pPr>
        <w:ind w:left="720" w:hanging="360"/>
      </w:pPr>
    </w:lvl>
    <w:lvl w:ilvl="1" w:tplc="A17CBB78">
      <w:start w:val="1"/>
      <w:numFmt w:val="lowerLetter"/>
      <w:lvlText w:val="%2."/>
      <w:lvlJc w:val="left"/>
      <w:pPr>
        <w:ind w:left="1440" w:hanging="360"/>
      </w:pPr>
    </w:lvl>
    <w:lvl w:ilvl="2" w:tplc="A26C7AFE">
      <w:start w:val="1"/>
      <w:numFmt w:val="lowerRoman"/>
      <w:lvlText w:val="%3."/>
      <w:lvlJc w:val="right"/>
      <w:pPr>
        <w:ind w:left="2160" w:hanging="180"/>
      </w:pPr>
    </w:lvl>
    <w:lvl w:ilvl="3" w:tplc="F7C6EB02">
      <w:start w:val="1"/>
      <w:numFmt w:val="decimal"/>
      <w:lvlText w:val="%4."/>
      <w:lvlJc w:val="left"/>
      <w:pPr>
        <w:ind w:left="2880" w:hanging="360"/>
      </w:pPr>
    </w:lvl>
    <w:lvl w:ilvl="4" w:tplc="5CF21A82">
      <w:start w:val="1"/>
      <w:numFmt w:val="lowerLetter"/>
      <w:lvlText w:val="%5."/>
      <w:lvlJc w:val="left"/>
      <w:pPr>
        <w:ind w:left="3600" w:hanging="360"/>
      </w:pPr>
    </w:lvl>
    <w:lvl w:ilvl="5" w:tplc="6DE69148">
      <w:start w:val="1"/>
      <w:numFmt w:val="lowerRoman"/>
      <w:lvlText w:val="%6."/>
      <w:lvlJc w:val="right"/>
      <w:pPr>
        <w:ind w:left="4320" w:hanging="180"/>
      </w:pPr>
    </w:lvl>
    <w:lvl w:ilvl="6" w:tplc="F4E45508">
      <w:start w:val="1"/>
      <w:numFmt w:val="decimal"/>
      <w:lvlText w:val="%7."/>
      <w:lvlJc w:val="left"/>
      <w:pPr>
        <w:ind w:left="5040" w:hanging="360"/>
      </w:pPr>
    </w:lvl>
    <w:lvl w:ilvl="7" w:tplc="730AA7B4">
      <w:start w:val="1"/>
      <w:numFmt w:val="lowerLetter"/>
      <w:lvlText w:val="%8."/>
      <w:lvlJc w:val="left"/>
      <w:pPr>
        <w:ind w:left="5760" w:hanging="360"/>
      </w:pPr>
    </w:lvl>
    <w:lvl w:ilvl="8" w:tplc="11A2F870">
      <w:start w:val="1"/>
      <w:numFmt w:val="lowerRoman"/>
      <w:lvlText w:val="%9."/>
      <w:lvlJc w:val="right"/>
      <w:pPr>
        <w:ind w:left="6480" w:hanging="180"/>
      </w:pPr>
    </w:lvl>
  </w:abstractNum>
  <w:abstractNum w:abstractNumId="15" w15:restartNumberingAfterBreak="0">
    <w:nsid w:val="429D3E39"/>
    <w:multiLevelType w:val="hybridMultilevel"/>
    <w:tmpl w:val="89E23006"/>
    <w:lvl w:ilvl="0" w:tplc="AC581DF4">
      <w:start w:val="1"/>
      <w:numFmt w:val="bullet"/>
      <w:lvlText w:val=""/>
      <w:lvlJc w:val="left"/>
      <w:pPr>
        <w:ind w:left="720" w:hanging="360"/>
      </w:pPr>
      <w:rPr>
        <w:rFonts w:ascii="Symbol" w:hAnsi="Symbol" w:hint="default"/>
      </w:rPr>
    </w:lvl>
    <w:lvl w:ilvl="1" w:tplc="8BA6EC8E">
      <w:start w:val="1"/>
      <w:numFmt w:val="bullet"/>
      <w:lvlText w:val="o"/>
      <w:lvlJc w:val="left"/>
      <w:pPr>
        <w:ind w:left="1440" w:hanging="360"/>
      </w:pPr>
      <w:rPr>
        <w:rFonts w:ascii="Courier New" w:hAnsi="Courier New" w:cs="Courier New" w:hint="default"/>
      </w:rPr>
    </w:lvl>
    <w:lvl w:ilvl="2" w:tplc="AA7A8B0C">
      <w:start w:val="1"/>
      <w:numFmt w:val="bullet"/>
      <w:lvlText w:val=""/>
      <w:lvlJc w:val="left"/>
      <w:pPr>
        <w:ind w:left="2160" w:hanging="360"/>
      </w:pPr>
      <w:rPr>
        <w:rFonts w:ascii="Wingdings" w:hAnsi="Wingdings" w:hint="default"/>
      </w:rPr>
    </w:lvl>
    <w:lvl w:ilvl="3" w:tplc="E0944B54">
      <w:start w:val="1"/>
      <w:numFmt w:val="bullet"/>
      <w:lvlText w:val=""/>
      <w:lvlJc w:val="left"/>
      <w:pPr>
        <w:ind w:left="2880" w:hanging="360"/>
      </w:pPr>
      <w:rPr>
        <w:rFonts w:ascii="Symbol" w:hAnsi="Symbol" w:hint="default"/>
      </w:rPr>
    </w:lvl>
    <w:lvl w:ilvl="4" w:tplc="677C9718">
      <w:start w:val="1"/>
      <w:numFmt w:val="bullet"/>
      <w:lvlText w:val="o"/>
      <w:lvlJc w:val="left"/>
      <w:pPr>
        <w:ind w:left="3600" w:hanging="360"/>
      </w:pPr>
      <w:rPr>
        <w:rFonts w:ascii="Courier New" w:hAnsi="Courier New" w:cs="Courier New" w:hint="default"/>
      </w:rPr>
    </w:lvl>
    <w:lvl w:ilvl="5" w:tplc="DFC06A28">
      <w:start w:val="1"/>
      <w:numFmt w:val="bullet"/>
      <w:lvlText w:val=""/>
      <w:lvlJc w:val="left"/>
      <w:pPr>
        <w:ind w:left="4320" w:hanging="360"/>
      </w:pPr>
      <w:rPr>
        <w:rFonts w:ascii="Wingdings" w:hAnsi="Wingdings" w:hint="default"/>
      </w:rPr>
    </w:lvl>
    <w:lvl w:ilvl="6" w:tplc="E8BE6F38">
      <w:start w:val="1"/>
      <w:numFmt w:val="bullet"/>
      <w:lvlText w:val=""/>
      <w:lvlJc w:val="left"/>
      <w:pPr>
        <w:ind w:left="5040" w:hanging="360"/>
      </w:pPr>
      <w:rPr>
        <w:rFonts w:ascii="Symbol" w:hAnsi="Symbol" w:hint="default"/>
      </w:rPr>
    </w:lvl>
    <w:lvl w:ilvl="7" w:tplc="30C07D10">
      <w:start w:val="1"/>
      <w:numFmt w:val="bullet"/>
      <w:lvlText w:val="o"/>
      <w:lvlJc w:val="left"/>
      <w:pPr>
        <w:ind w:left="5760" w:hanging="360"/>
      </w:pPr>
      <w:rPr>
        <w:rFonts w:ascii="Courier New" w:hAnsi="Courier New" w:cs="Courier New" w:hint="default"/>
      </w:rPr>
    </w:lvl>
    <w:lvl w:ilvl="8" w:tplc="4072B43E">
      <w:start w:val="1"/>
      <w:numFmt w:val="bullet"/>
      <w:lvlText w:val=""/>
      <w:lvlJc w:val="left"/>
      <w:pPr>
        <w:ind w:left="6480" w:hanging="360"/>
      </w:pPr>
      <w:rPr>
        <w:rFonts w:ascii="Wingdings" w:hAnsi="Wingdings" w:hint="default"/>
      </w:rPr>
    </w:lvl>
  </w:abstractNum>
  <w:abstractNum w:abstractNumId="16" w15:restartNumberingAfterBreak="0">
    <w:nsid w:val="42F60875"/>
    <w:multiLevelType w:val="hybridMultilevel"/>
    <w:tmpl w:val="41722CC4"/>
    <w:lvl w:ilvl="0" w:tplc="C3D8E2EC">
      <w:start w:val="1"/>
      <w:numFmt w:val="bullet"/>
      <w:lvlText w:val=""/>
      <w:lvlJc w:val="left"/>
      <w:pPr>
        <w:ind w:left="720" w:hanging="360"/>
      </w:pPr>
      <w:rPr>
        <w:rFonts w:ascii="Symbol" w:hAnsi="Symbol" w:hint="default"/>
      </w:rPr>
    </w:lvl>
    <w:lvl w:ilvl="1" w:tplc="F7CE1FFC">
      <w:start w:val="1"/>
      <w:numFmt w:val="bullet"/>
      <w:lvlText w:val="o"/>
      <w:lvlJc w:val="left"/>
      <w:pPr>
        <w:ind w:left="1440" w:hanging="360"/>
      </w:pPr>
      <w:rPr>
        <w:rFonts w:ascii="Courier New" w:hAnsi="Courier New" w:cs="Courier New" w:hint="default"/>
      </w:rPr>
    </w:lvl>
    <w:lvl w:ilvl="2" w:tplc="56A2195A">
      <w:start w:val="1"/>
      <w:numFmt w:val="bullet"/>
      <w:lvlText w:val=""/>
      <w:lvlJc w:val="left"/>
      <w:pPr>
        <w:ind w:left="2160" w:hanging="360"/>
      </w:pPr>
      <w:rPr>
        <w:rFonts w:ascii="Wingdings" w:hAnsi="Wingdings" w:hint="default"/>
      </w:rPr>
    </w:lvl>
    <w:lvl w:ilvl="3" w:tplc="1A905CFC">
      <w:start w:val="1"/>
      <w:numFmt w:val="bullet"/>
      <w:lvlText w:val=""/>
      <w:lvlJc w:val="left"/>
      <w:pPr>
        <w:ind w:left="2880" w:hanging="360"/>
      </w:pPr>
      <w:rPr>
        <w:rFonts w:ascii="Symbol" w:hAnsi="Symbol" w:hint="default"/>
      </w:rPr>
    </w:lvl>
    <w:lvl w:ilvl="4" w:tplc="9A402938">
      <w:start w:val="1"/>
      <w:numFmt w:val="bullet"/>
      <w:lvlText w:val="o"/>
      <w:lvlJc w:val="left"/>
      <w:pPr>
        <w:ind w:left="3600" w:hanging="360"/>
      </w:pPr>
      <w:rPr>
        <w:rFonts w:ascii="Courier New" w:hAnsi="Courier New" w:cs="Courier New" w:hint="default"/>
      </w:rPr>
    </w:lvl>
    <w:lvl w:ilvl="5" w:tplc="C104637A">
      <w:start w:val="1"/>
      <w:numFmt w:val="bullet"/>
      <w:lvlText w:val=""/>
      <w:lvlJc w:val="left"/>
      <w:pPr>
        <w:ind w:left="4320" w:hanging="360"/>
      </w:pPr>
      <w:rPr>
        <w:rFonts w:ascii="Wingdings" w:hAnsi="Wingdings" w:hint="default"/>
      </w:rPr>
    </w:lvl>
    <w:lvl w:ilvl="6" w:tplc="CE52D37E">
      <w:start w:val="1"/>
      <w:numFmt w:val="bullet"/>
      <w:lvlText w:val=""/>
      <w:lvlJc w:val="left"/>
      <w:pPr>
        <w:ind w:left="5040" w:hanging="360"/>
      </w:pPr>
      <w:rPr>
        <w:rFonts w:ascii="Symbol" w:hAnsi="Symbol" w:hint="default"/>
      </w:rPr>
    </w:lvl>
    <w:lvl w:ilvl="7" w:tplc="06BC93D2">
      <w:start w:val="1"/>
      <w:numFmt w:val="bullet"/>
      <w:lvlText w:val="o"/>
      <w:lvlJc w:val="left"/>
      <w:pPr>
        <w:ind w:left="5760" w:hanging="360"/>
      </w:pPr>
      <w:rPr>
        <w:rFonts w:ascii="Courier New" w:hAnsi="Courier New" w:cs="Courier New" w:hint="default"/>
      </w:rPr>
    </w:lvl>
    <w:lvl w:ilvl="8" w:tplc="55226E34">
      <w:start w:val="1"/>
      <w:numFmt w:val="bullet"/>
      <w:lvlText w:val=""/>
      <w:lvlJc w:val="left"/>
      <w:pPr>
        <w:ind w:left="6480" w:hanging="360"/>
      </w:pPr>
      <w:rPr>
        <w:rFonts w:ascii="Wingdings" w:hAnsi="Wingdings" w:hint="default"/>
      </w:rPr>
    </w:lvl>
  </w:abstractNum>
  <w:abstractNum w:abstractNumId="17" w15:restartNumberingAfterBreak="0">
    <w:nsid w:val="44217BC7"/>
    <w:multiLevelType w:val="hybridMultilevel"/>
    <w:tmpl w:val="92A08AA0"/>
    <w:lvl w:ilvl="0" w:tplc="A0901AF6">
      <w:start w:val="1"/>
      <w:numFmt w:val="decimal"/>
      <w:lvlText w:val="%1."/>
      <w:lvlJc w:val="left"/>
      <w:pPr>
        <w:ind w:left="360" w:hanging="360"/>
      </w:pPr>
      <w:rPr>
        <w:rFonts w:hint="default"/>
      </w:rPr>
    </w:lvl>
    <w:lvl w:ilvl="1" w:tplc="B2C82622">
      <w:start w:val="1"/>
      <w:numFmt w:val="lowerLetter"/>
      <w:lvlText w:val="%2."/>
      <w:lvlJc w:val="left"/>
      <w:pPr>
        <w:ind w:left="720" w:hanging="360"/>
      </w:pPr>
    </w:lvl>
    <w:lvl w:ilvl="2" w:tplc="40D82418">
      <w:start w:val="1"/>
      <w:numFmt w:val="lowerRoman"/>
      <w:lvlText w:val="%3."/>
      <w:lvlJc w:val="right"/>
      <w:pPr>
        <w:ind w:left="1440" w:hanging="180"/>
      </w:pPr>
    </w:lvl>
    <w:lvl w:ilvl="3" w:tplc="F6F83184">
      <w:start w:val="1"/>
      <w:numFmt w:val="decimal"/>
      <w:lvlText w:val="%4."/>
      <w:lvlJc w:val="left"/>
      <w:pPr>
        <w:ind w:left="2160" w:hanging="360"/>
      </w:pPr>
    </w:lvl>
    <w:lvl w:ilvl="4" w:tplc="F560F96C">
      <w:start w:val="1"/>
      <w:numFmt w:val="lowerLetter"/>
      <w:lvlText w:val="%5."/>
      <w:lvlJc w:val="left"/>
      <w:pPr>
        <w:ind w:left="2880" w:hanging="360"/>
      </w:pPr>
    </w:lvl>
    <w:lvl w:ilvl="5" w:tplc="3A289ADE">
      <w:start w:val="1"/>
      <w:numFmt w:val="lowerRoman"/>
      <w:lvlText w:val="%6."/>
      <w:lvlJc w:val="right"/>
      <w:pPr>
        <w:ind w:left="3600" w:hanging="180"/>
      </w:pPr>
    </w:lvl>
    <w:lvl w:ilvl="6" w:tplc="D70C6D40">
      <w:start w:val="1"/>
      <w:numFmt w:val="decimal"/>
      <w:lvlText w:val="%7."/>
      <w:lvlJc w:val="left"/>
      <w:pPr>
        <w:ind w:left="4320" w:hanging="360"/>
      </w:pPr>
    </w:lvl>
    <w:lvl w:ilvl="7" w:tplc="B6F20804">
      <w:start w:val="1"/>
      <w:numFmt w:val="lowerLetter"/>
      <w:lvlText w:val="%8."/>
      <w:lvlJc w:val="left"/>
      <w:pPr>
        <w:ind w:left="5040" w:hanging="360"/>
      </w:pPr>
    </w:lvl>
    <w:lvl w:ilvl="8" w:tplc="DC0A0554">
      <w:start w:val="1"/>
      <w:numFmt w:val="lowerRoman"/>
      <w:lvlText w:val="%9."/>
      <w:lvlJc w:val="right"/>
      <w:pPr>
        <w:ind w:left="5760" w:hanging="180"/>
      </w:pPr>
    </w:lvl>
  </w:abstractNum>
  <w:abstractNum w:abstractNumId="18" w15:restartNumberingAfterBreak="0">
    <w:nsid w:val="45C971E1"/>
    <w:multiLevelType w:val="hybridMultilevel"/>
    <w:tmpl w:val="1ACC7760"/>
    <w:lvl w:ilvl="0" w:tplc="2B8602CC">
      <w:start w:val="1"/>
      <w:numFmt w:val="lowerLetter"/>
      <w:lvlText w:val="%1)"/>
      <w:lvlJc w:val="left"/>
      <w:pPr>
        <w:ind w:left="720" w:hanging="360"/>
      </w:pPr>
      <w:rPr>
        <w:rFonts w:hint="default"/>
      </w:rPr>
    </w:lvl>
    <w:lvl w:ilvl="1" w:tplc="B5BA2886">
      <w:start w:val="1"/>
      <w:numFmt w:val="lowerLetter"/>
      <w:lvlText w:val="%2."/>
      <w:lvlJc w:val="left"/>
      <w:pPr>
        <w:ind w:left="1440" w:hanging="360"/>
      </w:pPr>
    </w:lvl>
    <w:lvl w:ilvl="2" w:tplc="F4063F62">
      <w:start w:val="1"/>
      <w:numFmt w:val="lowerRoman"/>
      <w:lvlText w:val="%3."/>
      <w:lvlJc w:val="right"/>
      <w:pPr>
        <w:ind w:left="2160" w:hanging="180"/>
      </w:pPr>
    </w:lvl>
    <w:lvl w:ilvl="3" w:tplc="206E7C08">
      <w:start w:val="1"/>
      <w:numFmt w:val="decimal"/>
      <w:lvlText w:val="%4."/>
      <w:lvlJc w:val="left"/>
      <w:pPr>
        <w:ind w:left="2880" w:hanging="360"/>
      </w:pPr>
    </w:lvl>
    <w:lvl w:ilvl="4" w:tplc="E5907AAE">
      <w:start w:val="1"/>
      <w:numFmt w:val="lowerLetter"/>
      <w:lvlText w:val="%5."/>
      <w:lvlJc w:val="left"/>
      <w:pPr>
        <w:ind w:left="3600" w:hanging="360"/>
      </w:pPr>
    </w:lvl>
    <w:lvl w:ilvl="5" w:tplc="EE920BD0">
      <w:start w:val="1"/>
      <w:numFmt w:val="lowerRoman"/>
      <w:lvlText w:val="%6."/>
      <w:lvlJc w:val="right"/>
      <w:pPr>
        <w:ind w:left="4320" w:hanging="180"/>
      </w:pPr>
    </w:lvl>
    <w:lvl w:ilvl="6" w:tplc="7A127E0E">
      <w:start w:val="1"/>
      <w:numFmt w:val="decimal"/>
      <w:lvlText w:val="%7."/>
      <w:lvlJc w:val="left"/>
      <w:pPr>
        <w:ind w:left="5040" w:hanging="360"/>
      </w:pPr>
    </w:lvl>
    <w:lvl w:ilvl="7" w:tplc="6E24C0FC">
      <w:start w:val="1"/>
      <w:numFmt w:val="lowerLetter"/>
      <w:lvlText w:val="%8."/>
      <w:lvlJc w:val="left"/>
      <w:pPr>
        <w:ind w:left="5760" w:hanging="360"/>
      </w:pPr>
    </w:lvl>
    <w:lvl w:ilvl="8" w:tplc="0E66CC14">
      <w:start w:val="1"/>
      <w:numFmt w:val="lowerRoman"/>
      <w:lvlText w:val="%9."/>
      <w:lvlJc w:val="right"/>
      <w:pPr>
        <w:ind w:left="6480" w:hanging="180"/>
      </w:pPr>
    </w:lvl>
  </w:abstractNum>
  <w:abstractNum w:abstractNumId="19" w15:restartNumberingAfterBreak="0">
    <w:nsid w:val="4D6F72E1"/>
    <w:multiLevelType w:val="hybridMultilevel"/>
    <w:tmpl w:val="ED0457C0"/>
    <w:lvl w:ilvl="0" w:tplc="FAF4FA28">
      <w:start w:val="1"/>
      <w:numFmt w:val="bullet"/>
      <w:lvlText w:val=""/>
      <w:lvlJc w:val="left"/>
      <w:pPr>
        <w:ind w:left="720" w:hanging="360"/>
      </w:pPr>
      <w:rPr>
        <w:rFonts w:ascii="Symbol" w:hAnsi="Symbol" w:hint="default"/>
      </w:rPr>
    </w:lvl>
    <w:lvl w:ilvl="1" w:tplc="8C60D842">
      <w:start w:val="1"/>
      <w:numFmt w:val="bullet"/>
      <w:lvlText w:val="o"/>
      <w:lvlJc w:val="left"/>
      <w:pPr>
        <w:ind w:left="1440" w:hanging="360"/>
      </w:pPr>
      <w:rPr>
        <w:rFonts w:ascii="Courier New" w:hAnsi="Courier New" w:cs="Courier New" w:hint="default"/>
      </w:rPr>
    </w:lvl>
    <w:lvl w:ilvl="2" w:tplc="E3D87136">
      <w:start w:val="1"/>
      <w:numFmt w:val="bullet"/>
      <w:lvlText w:val=""/>
      <w:lvlJc w:val="left"/>
      <w:pPr>
        <w:ind w:left="2160" w:hanging="360"/>
      </w:pPr>
      <w:rPr>
        <w:rFonts w:ascii="Wingdings" w:hAnsi="Wingdings" w:hint="default"/>
      </w:rPr>
    </w:lvl>
    <w:lvl w:ilvl="3" w:tplc="B59E0D8A">
      <w:start w:val="1"/>
      <w:numFmt w:val="bullet"/>
      <w:lvlText w:val=""/>
      <w:lvlJc w:val="left"/>
      <w:pPr>
        <w:ind w:left="2880" w:hanging="360"/>
      </w:pPr>
      <w:rPr>
        <w:rFonts w:ascii="Symbol" w:hAnsi="Symbol" w:hint="default"/>
      </w:rPr>
    </w:lvl>
    <w:lvl w:ilvl="4" w:tplc="DA2C686A">
      <w:start w:val="1"/>
      <w:numFmt w:val="bullet"/>
      <w:lvlText w:val="o"/>
      <w:lvlJc w:val="left"/>
      <w:pPr>
        <w:ind w:left="3600" w:hanging="360"/>
      </w:pPr>
      <w:rPr>
        <w:rFonts w:ascii="Courier New" w:hAnsi="Courier New" w:cs="Courier New" w:hint="default"/>
      </w:rPr>
    </w:lvl>
    <w:lvl w:ilvl="5" w:tplc="1A569E5A">
      <w:start w:val="1"/>
      <w:numFmt w:val="bullet"/>
      <w:lvlText w:val=""/>
      <w:lvlJc w:val="left"/>
      <w:pPr>
        <w:ind w:left="4320" w:hanging="360"/>
      </w:pPr>
      <w:rPr>
        <w:rFonts w:ascii="Wingdings" w:hAnsi="Wingdings" w:hint="default"/>
      </w:rPr>
    </w:lvl>
    <w:lvl w:ilvl="6" w:tplc="569E47E6">
      <w:start w:val="1"/>
      <w:numFmt w:val="bullet"/>
      <w:lvlText w:val=""/>
      <w:lvlJc w:val="left"/>
      <w:pPr>
        <w:ind w:left="5040" w:hanging="360"/>
      </w:pPr>
      <w:rPr>
        <w:rFonts w:ascii="Symbol" w:hAnsi="Symbol" w:hint="default"/>
      </w:rPr>
    </w:lvl>
    <w:lvl w:ilvl="7" w:tplc="AE34AB4E">
      <w:start w:val="1"/>
      <w:numFmt w:val="bullet"/>
      <w:lvlText w:val="o"/>
      <w:lvlJc w:val="left"/>
      <w:pPr>
        <w:ind w:left="5760" w:hanging="360"/>
      </w:pPr>
      <w:rPr>
        <w:rFonts w:ascii="Courier New" w:hAnsi="Courier New" w:cs="Courier New" w:hint="default"/>
      </w:rPr>
    </w:lvl>
    <w:lvl w:ilvl="8" w:tplc="7A625D34">
      <w:start w:val="1"/>
      <w:numFmt w:val="bullet"/>
      <w:lvlText w:val=""/>
      <w:lvlJc w:val="left"/>
      <w:pPr>
        <w:ind w:left="6480" w:hanging="360"/>
      </w:pPr>
      <w:rPr>
        <w:rFonts w:ascii="Wingdings" w:hAnsi="Wingdings" w:hint="default"/>
      </w:rPr>
    </w:lvl>
  </w:abstractNum>
  <w:abstractNum w:abstractNumId="20" w15:restartNumberingAfterBreak="0">
    <w:nsid w:val="50365E08"/>
    <w:multiLevelType w:val="hybridMultilevel"/>
    <w:tmpl w:val="61B26E7A"/>
    <w:lvl w:ilvl="0" w:tplc="DFFC5FA2">
      <w:start w:val="1"/>
      <w:numFmt w:val="decimal"/>
      <w:lvlText w:val="%1."/>
      <w:lvlJc w:val="left"/>
      <w:pPr>
        <w:ind w:left="720" w:hanging="360"/>
      </w:pPr>
    </w:lvl>
    <w:lvl w:ilvl="1" w:tplc="4D4000F0">
      <w:start w:val="1"/>
      <w:numFmt w:val="bullet"/>
      <w:lvlText w:val="o"/>
      <w:lvlJc w:val="left"/>
      <w:pPr>
        <w:ind w:left="1440" w:hanging="360"/>
      </w:pPr>
      <w:rPr>
        <w:rFonts w:ascii="Courier New" w:hAnsi="Courier New" w:cs="Courier New" w:hint="default"/>
      </w:rPr>
    </w:lvl>
    <w:lvl w:ilvl="2" w:tplc="30EAEA4E">
      <w:start w:val="1"/>
      <w:numFmt w:val="bullet"/>
      <w:lvlText w:val=""/>
      <w:lvlJc w:val="left"/>
      <w:pPr>
        <w:ind w:left="2160" w:hanging="360"/>
      </w:pPr>
      <w:rPr>
        <w:rFonts w:ascii="Wingdings" w:hAnsi="Wingdings" w:hint="default"/>
      </w:rPr>
    </w:lvl>
    <w:lvl w:ilvl="3" w:tplc="3CC6CFA6">
      <w:start w:val="1"/>
      <w:numFmt w:val="bullet"/>
      <w:lvlText w:val=""/>
      <w:lvlJc w:val="left"/>
      <w:pPr>
        <w:ind w:left="2880" w:hanging="360"/>
      </w:pPr>
      <w:rPr>
        <w:rFonts w:ascii="Symbol" w:hAnsi="Symbol" w:hint="default"/>
      </w:rPr>
    </w:lvl>
    <w:lvl w:ilvl="4" w:tplc="AD22A6EA">
      <w:start w:val="1"/>
      <w:numFmt w:val="bullet"/>
      <w:lvlText w:val="o"/>
      <w:lvlJc w:val="left"/>
      <w:pPr>
        <w:ind w:left="3600" w:hanging="360"/>
      </w:pPr>
      <w:rPr>
        <w:rFonts w:ascii="Courier New" w:hAnsi="Courier New" w:cs="Courier New" w:hint="default"/>
      </w:rPr>
    </w:lvl>
    <w:lvl w:ilvl="5" w:tplc="F8162216">
      <w:start w:val="1"/>
      <w:numFmt w:val="bullet"/>
      <w:lvlText w:val=""/>
      <w:lvlJc w:val="left"/>
      <w:pPr>
        <w:ind w:left="4320" w:hanging="360"/>
      </w:pPr>
      <w:rPr>
        <w:rFonts w:ascii="Wingdings" w:hAnsi="Wingdings" w:hint="default"/>
      </w:rPr>
    </w:lvl>
    <w:lvl w:ilvl="6" w:tplc="05D4CDF0">
      <w:start w:val="1"/>
      <w:numFmt w:val="bullet"/>
      <w:lvlText w:val=""/>
      <w:lvlJc w:val="left"/>
      <w:pPr>
        <w:ind w:left="5040" w:hanging="360"/>
      </w:pPr>
      <w:rPr>
        <w:rFonts w:ascii="Symbol" w:hAnsi="Symbol" w:hint="default"/>
      </w:rPr>
    </w:lvl>
    <w:lvl w:ilvl="7" w:tplc="1D92D1D2">
      <w:start w:val="1"/>
      <w:numFmt w:val="bullet"/>
      <w:lvlText w:val="o"/>
      <w:lvlJc w:val="left"/>
      <w:pPr>
        <w:ind w:left="5760" w:hanging="360"/>
      </w:pPr>
      <w:rPr>
        <w:rFonts w:ascii="Courier New" w:hAnsi="Courier New" w:cs="Courier New" w:hint="default"/>
      </w:rPr>
    </w:lvl>
    <w:lvl w:ilvl="8" w:tplc="EEE68D86">
      <w:start w:val="1"/>
      <w:numFmt w:val="bullet"/>
      <w:lvlText w:val=""/>
      <w:lvlJc w:val="left"/>
      <w:pPr>
        <w:ind w:left="6480" w:hanging="360"/>
      </w:pPr>
      <w:rPr>
        <w:rFonts w:ascii="Wingdings" w:hAnsi="Wingdings" w:hint="default"/>
      </w:rPr>
    </w:lvl>
  </w:abstractNum>
  <w:abstractNum w:abstractNumId="21" w15:restartNumberingAfterBreak="0">
    <w:nsid w:val="590320E1"/>
    <w:multiLevelType w:val="hybridMultilevel"/>
    <w:tmpl w:val="15F474AE"/>
    <w:lvl w:ilvl="0" w:tplc="9A1815C2">
      <w:start w:val="1"/>
      <w:numFmt w:val="decimal"/>
      <w:lvlText w:val="%1."/>
      <w:lvlJc w:val="left"/>
      <w:pPr>
        <w:ind w:left="720" w:hanging="360"/>
      </w:pPr>
    </w:lvl>
    <w:lvl w:ilvl="1" w:tplc="1D20D23C">
      <w:start w:val="1"/>
      <w:numFmt w:val="bullet"/>
      <w:lvlText w:val="o"/>
      <w:lvlJc w:val="left"/>
      <w:pPr>
        <w:ind w:left="1440" w:hanging="360"/>
      </w:pPr>
      <w:rPr>
        <w:rFonts w:ascii="Courier New" w:hAnsi="Courier New" w:cs="Courier New" w:hint="default"/>
      </w:rPr>
    </w:lvl>
    <w:lvl w:ilvl="2" w:tplc="CB8AF62A">
      <w:start w:val="1"/>
      <w:numFmt w:val="bullet"/>
      <w:lvlText w:val=""/>
      <w:lvlJc w:val="left"/>
      <w:pPr>
        <w:ind w:left="2160" w:hanging="360"/>
      </w:pPr>
      <w:rPr>
        <w:rFonts w:ascii="Wingdings" w:hAnsi="Wingdings" w:hint="default"/>
      </w:rPr>
    </w:lvl>
    <w:lvl w:ilvl="3" w:tplc="604CDB4A">
      <w:start w:val="1"/>
      <w:numFmt w:val="bullet"/>
      <w:lvlText w:val=""/>
      <w:lvlJc w:val="left"/>
      <w:pPr>
        <w:ind w:left="2880" w:hanging="360"/>
      </w:pPr>
      <w:rPr>
        <w:rFonts w:ascii="Symbol" w:hAnsi="Symbol" w:hint="default"/>
      </w:rPr>
    </w:lvl>
    <w:lvl w:ilvl="4" w:tplc="39524E56">
      <w:start w:val="1"/>
      <w:numFmt w:val="bullet"/>
      <w:lvlText w:val="o"/>
      <w:lvlJc w:val="left"/>
      <w:pPr>
        <w:ind w:left="3600" w:hanging="360"/>
      </w:pPr>
      <w:rPr>
        <w:rFonts w:ascii="Courier New" w:hAnsi="Courier New" w:cs="Courier New" w:hint="default"/>
      </w:rPr>
    </w:lvl>
    <w:lvl w:ilvl="5" w:tplc="A50AE708">
      <w:start w:val="1"/>
      <w:numFmt w:val="bullet"/>
      <w:lvlText w:val=""/>
      <w:lvlJc w:val="left"/>
      <w:pPr>
        <w:ind w:left="4320" w:hanging="360"/>
      </w:pPr>
      <w:rPr>
        <w:rFonts w:ascii="Wingdings" w:hAnsi="Wingdings" w:hint="default"/>
      </w:rPr>
    </w:lvl>
    <w:lvl w:ilvl="6" w:tplc="A2B0A202">
      <w:start w:val="1"/>
      <w:numFmt w:val="bullet"/>
      <w:lvlText w:val=""/>
      <w:lvlJc w:val="left"/>
      <w:pPr>
        <w:ind w:left="5040" w:hanging="360"/>
      </w:pPr>
      <w:rPr>
        <w:rFonts w:ascii="Symbol" w:hAnsi="Symbol" w:hint="default"/>
      </w:rPr>
    </w:lvl>
    <w:lvl w:ilvl="7" w:tplc="C5888B94">
      <w:start w:val="1"/>
      <w:numFmt w:val="bullet"/>
      <w:lvlText w:val="o"/>
      <w:lvlJc w:val="left"/>
      <w:pPr>
        <w:ind w:left="5760" w:hanging="360"/>
      </w:pPr>
      <w:rPr>
        <w:rFonts w:ascii="Courier New" w:hAnsi="Courier New" w:cs="Courier New" w:hint="default"/>
      </w:rPr>
    </w:lvl>
    <w:lvl w:ilvl="8" w:tplc="1A1AA28A">
      <w:start w:val="1"/>
      <w:numFmt w:val="bullet"/>
      <w:lvlText w:val=""/>
      <w:lvlJc w:val="left"/>
      <w:pPr>
        <w:ind w:left="6480" w:hanging="360"/>
      </w:pPr>
      <w:rPr>
        <w:rFonts w:ascii="Wingdings" w:hAnsi="Wingdings" w:hint="default"/>
      </w:rPr>
    </w:lvl>
  </w:abstractNum>
  <w:abstractNum w:abstractNumId="22" w15:restartNumberingAfterBreak="0">
    <w:nsid w:val="59C92D0D"/>
    <w:multiLevelType w:val="hybridMultilevel"/>
    <w:tmpl w:val="074E7ED2"/>
    <w:lvl w:ilvl="0" w:tplc="C348172C">
      <w:start w:val="1"/>
      <w:numFmt w:val="bullet"/>
      <w:lvlText w:val=""/>
      <w:lvlJc w:val="left"/>
      <w:pPr>
        <w:ind w:left="720" w:hanging="360"/>
      </w:pPr>
      <w:rPr>
        <w:rFonts w:ascii="Symbol" w:hAnsi="Symbol" w:hint="default"/>
      </w:rPr>
    </w:lvl>
    <w:lvl w:ilvl="1" w:tplc="6852A3C4">
      <w:start w:val="1"/>
      <w:numFmt w:val="bullet"/>
      <w:lvlText w:val="o"/>
      <w:lvlJc w:val="left"/>
      <w:pPr>
        <w:ind w:left="1440" w:hanging="360"/>
      </w:pPr>
      <w:rPr>
        <w:rFonts w:ascii="Courier New" w:hAnsi="Courier New" w:cs="Courier New" w:hint="default"/>
      </w:rPr>
    </w:lvl>
    <w:lvl w:ilvl="2" w:tplc="0CBE37E0">
      <w:start w:val="1"/>
      <w:numFmt w:val="bullet"/>
      <w:lvlText w:val=""/>
      <w:lvlJc w:val="left"/>
      <w:pPr>
        <w:ind w:left="2160" w:hanging="360"/>
      </w:pPr>
      <w:rPr>
        <w:rFonts w:ascii="Wingdings" w:hAnsi="Wingdings" w:hint="default"/>
      </w:rPr>
    </w:lvl>
    <w:lvl w:ilvl="3" w:tplc="03703E16">
      <w:start w:val="1"/>
      <w:numFmt w:val="bullet"/>
      <w:lvlText w:val=""/>
      <w:lvlJc w:val="left"/>
      <w:pPr>
        <w:ind w:left="2880" w:hanging="360"/>
      </w:pPr>
      <w:rPr>
        <w:rFonts w:ascii="Symbol" w:hAnsi="Symbol" w:hint="default"/>
      </w:rPr>
    </w:lvl>
    <w:lvl w:ilvl="4" w:tplc="590C8FAE">
      <w:start w:val="1"/>
      <w:numFmt w:val="bullet"/>
      <w:lvlText w:val="o"/>
      <w:lvlJc w:val="left"/>
      <w:pPr>
        <w:ind w:left="3600" w:hanging="360"/>
      </w:pPr>
      <w:rPr>
        <w:rFonts w:ascii="Courier New" w:hAnsi="Courier New" w:cs="Courier New" w:hint="default"/>
      </w:rPr>
    </w:lvl>
    <w:lvl w:ilvl="5" w:tplc="A998A6C2">
      <w:start w:val="1"/>
      <w:numFmt w:val="bullet"/>
      <w:lvlText w:val=""/>
      <w:lvlJc w:val="left"/>
      <w:pPr>
        <w:ind w:left="4320" w:hanging="360"/>
      </w:pPr>
      <w:rPr>
        <w:rFonts w:ascii="Wingdings" w:hAnsi="Wingdings" w:hint="default"/>
      </w:rPr>
    </w:lvl>
    <w:lvl w:ilvl="6" w:tplc="07CC5AA6">
      <w:start w:val="1"/>
      <w:numFmt w:val="bullet"/>
      <w:lvlText w:val=""/>
      <w:lvlJc w:val="left"/>
      <w:pPr>
        <w:ind w:left="5040" w:hanging="360"/>
      </w:pPr>
      <w:rPr>
        <w:rFonts w:ascii="Symbol" w:hAnsi="Symbol" w:hint="default"/>
      </w:rPr>
    </w:lvl>
    <w:lvl w:ilvl="7" w:tplc="FDD21EB0">
      <w:start w:val="1"/>
      <w:numFmt w:val="bullet"/>
      <w:lvlText w:val="o"/>
      <w:lvlJc w:val="left"/>
      <w:pPr>
        <w:ind w:left="5760" w:hanging="360"/>
      </w:pPr>
      <w:rPr>
        <w:rFonts w:ascii="Courier New" w:hAnsi="Courier New" w:cs="Courier New" w:hint="default"/>
      </w:rPr>
    </w:lvl>
    <w:lvl w:ilvl="8" w:tplc="CDAE216A">
      <w:start w:val="1"/>
      <w:numFmt w:val="bullet"/>
      <w:lvlText w:val=""/>
      <w:lvlJc w:val="left"/>
      <w:pPr>
        <w:ind w:left="6480" w:hanging="360"/>
      </w:pPr>
      <w:rPr>
        <w:rFonts w:ascii="Wingdings" w:hAnsi="Wingdings" w:hint="default"/>
      </w:rPr>
    </w:lvl>
  </w:abstractNum>
  <w:abstractNum w:abstractNumId="23" w15:restartNumberingAfterBreak="0">
    <w:nsid w:val="61007BC9"/>
    <w:multiLevelType w:val="hybridMultilevel"/>
    <w:tmpl w:val="224C4996"/>
    <w:lvl w:ilvl="0" w:tplc="4FFE1668">
      <w:start w:val="1"/>
      <w:numFmt w:val="bullet"/>
      <w:lvlText w:val=""/>
      <w:lvlJc w:val="left"/>
      <w:pPr>
        <w:ind w:left="720" w:hanging="360"/>
      </w:pPr>
      <w:rPr>
        <w:rFonts w:ascii="Symbol" w:hAnsi="Symbol" w:hint="default"/>
      </w:rPr>
    </w:lvl>
    <w:lvl w:ilvl="1" w:tplc="12800FA4">
      <w:start w:val="1"/>
      <w:numFmt w:val="bullet"/>
      <w:lvlText w:val="o"/>
      <w:lvlJc w:val="left"/>
      <w:pPr>
        <w:ind w:left="1440" w:hanging="360"/>
      </w:pPr>
      <w:rPr>
        <w:rFonts w:ascii="Courier New" w:hAnsi="Courier New" w:cs="Courier New" w:hint="default"/>
      </w:rPr>
    </w:lvl>
    <w:lvl w:ilvl="2" w:tplc="6C186F78">
      <w:start w:val="1"/>
      <w:numFmt w:val="bullet"/>
      <w:lvlText w:val=""/>
      <w:lvlJc w:val="left"/>
      <w:pPr>
        <w:ind w:left="2160" w:hanging="360"/>
      </w:pPr>
      <w:rPr>
        <w:rFonts w:ascii="Wingdings" w:hAnsi="Wingdings" w:hint="default"/>
      </w:rPr>
    </w:lvl>
    <w:lvl w:ilvl="3" w:tplc="CA5C9EBE">
      <w:start w:val="1"/>
      <w:numFmt w:val="bullet"/>
      <w:lvlText w:val=""/>
      <w:lvlJc w:val="left"/>
      <w:pPr>
        <w:ind w:left="2880" w:hanging="360"/>
      </w:pPr>
      <w:rPr>
        <w:rFonts w:ascii="Symbol" w:hAnsi="Symbol" w:hint="default"/>
      </w:rPr>
    </w:lvl>
    <w:lvl w:ilvl="4" w:tplc="5AF84378">
      <w:start w:val="1"/>
      <w:numFmt w:val="bullet"/>
      <w:lvlText w:val="o"/>
      <w:lvlJc w:val="left"/>
      <w:pPr>
        <w:ind w:left="3600" w:hanging="360"/>
      </w:pPr>
      <w:rPr>
        <w:rFonts w:ascii="Courier New" w:hAnsi="Courier New" w:cs="Courier New" w:hint="default"/>
      </w:rPr>
    </w:lvl>
    <w:lvl w:ilvl="5" w:tplc="E72416D8">
      <w:start w:val="1"/>
      <w:numFmt w:val="bullet"/>
      <w:lvlText w:val=""/>
      <w:lvlJc w:val="left"/>
      <w:pPr>
        <w:ind w:left="4320" w:hanging="360"/>
      </w:pPr>
      <w:rPr>
        <w:rFonts w:ascii="Wingdings" w:hAnsi="Wingdings" w:hint="default"/>
      </w:rPr>
    </w:lvl>
    <w:lvl w:ilvl="6" w:tplc="C6704828">
      <w:start w:val="1"/>
      <w:numFmt w:val="bullet"/>
      <w:lvlText w:val=""/>
      <w:lvlJc w:val="left"/>
      <w:pPr>
        <w:ind w:left="5040" w:hanging="360"/>
      </w:pPr>
      <w:rPr>
        <w:rFonts w:ascii="Symbol" w:hAnsi="Symbol" w:hint="default"/>
      </w:rPr>
    </w:lvl>
    <w:lvl w:ilvl="7" w:tplc="B6BCDC20">
      <w:start w:val="1"/>
      <w:numFmt w:val="bullet"/>
      <w:lvlText w:val="o"/>
      <w:lvlJc w:val="left"/>
      <w:pPr>
        <w:ind w:left="5760" w:hanging="360"/>
      </w:pPr>
      <w:rPr>
        <w:rFonts w:ascii="Courier New" w:hAnsi="Courier New" w:cs="Courier New" w:hint="default"/>
      </w:rPr>
    </w:lvl>
    <w:lvl w:ilvl="8" w:tplc="326A91C0">
      <w:start w:val="1"/>
      <w:numFmt w:val="bullet"/>
      <w:lvlText w:val=""/>
      <w:lvlJc w:val="left"/>
      <w:pPr>
        <w:ind w:left="6480" w:hanging="360"/>
      </w:pPr>
      <w:rPr>
        <w:rFonts w:ascii="Wingdings" w:hAnsi="Wingdings" w:hint="default"/>
      </w:rPr>
    </w:lvl>
  </w:abstractNum>
  <w:abstractNum w:abstractNumId="24" w15:restartNumberingAfterBreak="0">
    <w:nsid w:val="6609299D"/>
    <w:multiLevelType w:val="hybridMultilevel"/>
    <w:tmpl w:val="44AA9B7C"/>
    <w:lvl w:ilvl="0" w:tplc="5712D2B4">
      <w:start w:val="1"/>
      <w:numFmt w:val="decimal"/>
      <w:lvlText w:val="%1."/>
      <w:lvlJc w:val="left"/>
      <w:pPr>
        <w:ind w:left="720" w:hanging="360"/>
      </w:pPr>
      <w:rPr>
        <w:rFonts w:hint="default"/>
      </w:rPr>
    </w:lvl>
    <w:lvl w:ilvl="1" w:tplc="EE4ED260">
      <w:start w:val="1"/>
      <w:numFmt w:val="lowerLetter"/>
      <w:lvlText w:val="%2."/>
      <w:lvlJc w:val="left"/>
      <w:pPr>
        <w:ind w:left="1440" w:hanging="360"/>
      </w:pPr>
    </w:lvl>
    <w:lvl w:ilvl="2" w:tplc="5FDA8EC0">
      <w:start w:val="1"/>
      <w:numFmt w:val="lowerRoman"/>
      <w:lvlText w:val="%3."/>
      <w:lvlJc w:val="right"/>
      <w:pPr>
        <w:ind w:left="2160" w:hanging="180"/>
      </w:pPr>
    </w:lvl>
    <w:lvl w:ilvl="3" w:tplc="D2F46DEE">
      <w:start w:val="1"/>
      <w:numFmt w:val="decimal"/>
      <w:lvlText w:val="%4."/>
      <w:lvlJc w:val="left"/>
      <w:pPr>
        <w:ind w:left="2880" w:hanging="360"/>
      </w:pPr>
    </w:lvl>
    <w:lvl w:ilvl="4" w:tplc="C9ECE628">
      <w:start w:val="1"/>
      <w:numFmt w:val="lowerLetter"/>
      <w:lvlText w:val="%5."/>
      <w:lvlJc w:val="left"/>
      <w:pPr>
        <w:ind w:left="3600" w:hanging="360"/>
      </w:pPr>
    </w:lvl>
    <w:lvl w:ilvl="5" w:tplc="2542CBCA">
      <w:start w:val="1"/>
      <w:numFmt w:val="lowerRoman"/>
      <w:lvlText w:val="%6."/>
      <w:lvlJc w:val="right"/>
      <w:pPr>
        <w:ind w:left="4320" w:hanging="180"/>
      </w:pPr>
    </w:lvl>
    <w:lvl w:ilvl="6" w:tplc="82CAF42A">
      <w:start w:val="1"/>
      <w:numFmt w:val="decimal"/>
      <w:lvlText w:val="%7."/>
      <w:lvlJc w:val="left"/>
      <w:pPr>
        <w:ind w:left="5040" w:hanging="360"/>
      </w:pPr>
    </w:lvl>
    <w:lvl w:ilvl="7" w:tplc="71649EB6">
      <w:start w:val="1"/>
      <w:numFmt w:val="lowerLetter"/>
      <w:lvlText w:val="%8."/>
      <w:lvlJc w:val="left"/>
      <w:pPr>
        <w:ind w:left="5760" w:hanging="360"/>
      </w:pPr>
    </w:lvl>
    <w:lvl w:ilvl="8" w:tplc="18944DD0">
      <w:start w:val="1"/>
      <w:numFmt w:val="lowerRoman"/>
      <w:lvlText w:val="%9."/>
      <w:lvlJc w:val="right"/>
      <w:pPr>
        <w:ind w:left="6480" w:hanging="180"/>
      </w:pPr>
    </w:lvl>
  </w:abstractNum>
  <w:abstractNum w:abstractNumId="25" w15:restartNumberingAfterBreak="0">
    <w:nsid w:val="704D0D55"/>
    <w:multiLevelType w:val="hybridMultilevel"/>
    <w:tmpl w:val="305A6ADA"/>
    <w:lvl w:ilvl="0" w:tplc="C4C424A0">
      <w:start w:val="1"/>
      <w:numFmt w:val="decimal"/>
      <w:lvlText w:val="%1."/>
      <w:lvlJc w:val="left"/>
      <w:pPr>
        <w:ind w:left="720" w:hanging="360"/>
      </w:pPr>
      <w:rPr>
        <w:rFonts w:hint="default"/>
      </w:rPr>
    </w:lvl>
    <w:lvl w:ilvl="1" w:tplc="80E69DF0">
      <w:start w:val="1"/>
      <w:numFmt w:val="lowerLetter"/>
      <w:lvlText w:val="%2."/>
      <w:lvlJc w:val="left"/>
      <w:pPr>
        <w:ind w:left="1440" w:hanging="360"/>
      </w:pPr>
    </w:lvl>
    <w:lvl w:ilvl="2" w:tplc="A9EC4FAC">
      <w:start w:val="1"/>
      <w:numFmt w:val="lowerRoman"/>
      <w:lvlText w:val="%3."/>
      <w:lvlJc w:val="right"/>
      <w:pPr>
        <w:ind w:left="2160" w:hanging="180"/>
      </w:pPr>
    </w:lvl>
    <w:lvl w:ilvl="3" w:tplc="D250DE7C">
      <w:start w:val="1"/>
      <w:numFmt w:val="decimal"/>
      <w:lvlText w:val="%4."/>
      <w:lvlJc w:val="left"/>
      <w:pPr>
        <w:ind w:left="2880" w:hanging="360"/>
      </w:pPr>
    </w:lvl>
    <w:lvl w:ilvl="4" w:tplc="DA94ED82">
      <w:start w:val="1"/>
      <w:numFmt w:val="lowerLetter"/>
      <w:lvlText w:val="%5."/>
      <w:lvlJc w:val="left"/>
      <w:pPr>
        <w:ind w:left="3600" w:hanging="360"/>
      </w:pPr>
    </w:lvl>
    <w:lvl w:ilvl="5" w:tplc="1D8CF574">
      <w:start w:val="1"/>
      <w:numFmt w:val="lowerRoman"/>
      <w:lvlText w:val="%6."/>
      <w:lvlJc w:val="right"/>
      <w:pPr>
        <w:ind w:left="4320" w:hanging="180"/>
      </w:pPr>
    </w:lvl>
    <w:lvl w:ilvl="6" w:tplc="1D662992">
      <w:start w:val="1"/>
      <w:numFmt w:val="decimal"/>
      <w:lvlText w:val="%7."/>
      <w:lvlJc w:val="left"/>
      <w:pPr>
        <w:ind w:left="5040" w:hanging="360"/>
      </w:pPr>
    </w:lvl>
    <w:lvl w:ilvl="7" w:tplc="3976F24A">
      <w:start w:val="1"/>
      <w:numFmt w:val="lowerLetter"/>
      <w:lvlText w:val="%8."/>
      <w:lvlJc w:val="left"/>
      <w:pPr>
        <w:ind w:left="5760" w:hanging="360"/>
      </w:pPr>
    </w:lvl>
    <w:lvl w:ilvl="8" w:tplc="C9CA019E">
      <w:start w:val="1"/>
      <w:numFmt w:val="lowerRoman"/>
      <w:lvlText w:val="%9."/>
      <w:lvlJc w:val="right"/>
      <w:pPr>
        <w:ind w:left="6480" w:hanging="180"/>
      </w:pPr>
    </w:lvl>
  </w:abstractNum>
  <w:abstractNum w:abstractNumId="26" w15:restartNumberingAfterBreak="0">
    <w:nsid w:val="72B01F18"/>
    <w:multiLevelType w:val="hybridMultilevel"/>
    <w:tmpl w:val="143219DC"/>
    <w:lvl w:ilvl="0" w:tplc="73867AA4">
      <w:start w:val="1"/>
      <w:numFmt w:val="bullet"/>
      <w:lvlText w:val=""/>
      <w:lvlJc w:val="left"/>
      <w:pPr>
        <w:tabs>
          <w:tab w:val="num" w:pos="720"/>
        </w:tabs>
        <w:ind w:left="720" w:hanging="360"/>
      </w:pPr>
      <w:rPr>
        <w:rFonts w:ascii="Symbol" w:hAnsi="Symbol" w:hint="default"/>
        <w:sz w:val="20"/>
      </w:rPr>
    </w:lvl>
    <w:lvl w:ilvl="1" w:tplc="6A50FAF4">
      <w:start w:val="1"/>
      <w:numFmt w:val="bullet"/>
      <w:lvlText w:val=""/>
      <w:lvlJc w:val="left"/>
      <w:pPr>
        <w:tabs>
          <w:tab w:val="num" w:pos="1440"/>
        </w:tabs>
        <w:ind w:left="1440" w:hanging="360"/>
      </w:pPr>
      <w:rPr>
        <w:rFonts w:ascii="Symbol" w:hAnsi="Symbol" w:hint="default"/>
        <w:sz w:val="20"/>
      </w:rPr>
    </w:lvl>
    <w:lvl w:ilvl="2" w:tplc="04245C54">
      <w:start w:val="1"/>
      <w:numFmt w:val="bullet"/>
      <w:lvlText w:val=""/>
      <w:lvlJc w:val="left"/>
      <w:pPr>
        <w:tabs>
          <w:tab w:val="num" w:pos="2160"/>
        </w:tabs>
        <w:ind w:left="2160" w:hanging="360"/>
      </w:pPr>
      <w:rPr>
        <w:rFonts w:ascii="Symbol" w:hAnsi="Symbol" w:hint="default"/>
        <w:sz w:val="20"/>
      </w:rPr>
    </w:lvl>
    <w:lvl w:ilvl="3" w:tplc="7B5CE0F8">
      <w:start w:val="1"/>
      <w:numFmt w:val="bullet"/>
      <w:lvlText w:val=""/>
      <w:lvlJc w:val="left"/>
      <w:pPr>
        <w:tabs>
          <w:tab w:val="num" w:pos="2880"/>
        </w:tabs>
        <w:ind w:left="2880" w:hanging="360"/>
      </w:pPr>
      <w:rPr>
        <w:rFonts w:ascii="Symbol" w:hAnsi="Symbol" w:hint="default"/>
        <w:sz w:val="20"/>
      </w:rPr>
    </w:lvl>
    <w:lvl w:ilvl="4" w:tplc="4796C3BA">
      <w:start w:val="1"/>
      <w:numFmt w:val="bullet"/>
      <w:lvlText w:val=""/>
      <w:lvlJc w:val="left"/>
      <w:pPr>
        <w:tabs>
          <w:tab w:val="num" w:pos="3600"/>
        </w:tabs>
        <w:ind w:left="3600" w:hanging="360"/>
      </w:pPr>
      <w:rPr>
        <w:rFonts w:ascii="Symbol" w:hAnsi="Symbol" w:hint="default"/>
        <w:sz w:val="20"/>
      </w:rPr>
    </w:lvl>
    <w:lvl w:ilvl="5" w:tplc="72467CDC">
      <w:start w:val="1"/>
      <w:numFmt w:val="bullet"/>
      <w:lvlText w:val=""/>
      <w:lvlJc w:val="left"/>
      <w:pPr>
        <w:tabs>
          <w:tab w:val="num" w:pos="4320"/>
        </w:tabs>
        <w:ind w:left="4320" w:hanging="360"/>
      </w:pPr>
      <w:rPr>
        <w:rFonts w:ascii="Symbol" w:hAnsi="Symbol" w:hint="default"/>
        <w:sz w:val="20"/>
      </w:rPr>
    </w:lvl>
    <w:lvl w:ilvl="6" w:tplc="67DCBE5E">
      <w:start w:val="1"/>
      <w:numFmt w:val="bullet"/>
      <w:lvlText w:val=""/>
      <w:lvlJc w:val="left"/>
      <w:pPr>
        <w:tabs>
          <w:tab w:val="num" w:pos="5040"/>
        </w:tabs>
        <w:ind w:left="5040" w:hanging="360"/>
      </w:pPr>
      <w:rPr>
        <w:rFonts w:ascii="Symbol" w:hAnsi="Symbol" w:hint="default"/>
        <w:sz w:val="20"/>
      </w:rPr>
    </w:lvl>
    <w:lvl w:ilvl="7" w:tplc="C408ED38">
      <w:start w:val="1"/>
      <w:numFmt w:val="bullet"/>
      <w:lvlText w:val=""/>
      <w:lvlJc w:val="left"/>
      <w:pPr>
        <w:tabs>
          <w:tab w:val="num" w:pos="5760"/>
        </w:tabs>
        <w:ind w:left="5760" w:hanging="360"/>
      </w:pPr>
      <w:rPr>
        <w:rFonts w:ascii="Symbol" w:hAnsi="Symbol" w:hint="default"/>
        <w:sz w:val="20"/>
      </w:rPr>
    </w:lvl>
    <w:lvl w:ilvl="8" w:tplc="163A12F4">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166ED"/>
    <w:multiLevelType w:val="hybridMultilevel"/>
    <w:tmpl w:val="C94C20AA"/>
    <w:lvl w:ilvl="0" w:tplc="7610C0AA">
      <w:start w:val="1"/>
      <w:numFmt w:val="decimal"/>
      <w:lvlText w:val="%1."/>
      <w:lvlJc w:val="left"/>
      <w:pPr>
        <w:ind w:left="720" w:hanging="360"/>
      </w:pPr>
      <w:rPr>
        <w:rFonts w:hint="default"/>
      </w:rPr>
    </w:lvl>
    <w:lvl w:ilvl="1" w:tplc="DB9228A6">
      <w:start w:val="1"/>
      <w:numFmt w:val="lowerLetter"/>
      <w:lvlText w:val="%2."/>
      <w:lvlJc w:val="left"/>
      <w:pPr>
        <w:ind w:left="1440" w:hanging="360"/>
      </w:pPr>
    </w:lvl>
    <w:lvl w:ilvl="2" w:tplc="CEB23754">
      <w:start w:val="1"/>
      <w:numFmt w:val="lowerRoman"/>
      <w:lvlText w:val="%3."/>
      <w:lvlJc w:val="right"/>
      <w:pPr>
        <w:ind w:left="2160" w:hanging="180"/>
      </w:pPr>
    </w:lvl>
    <w:lvl w:ilvl="3" w:tplc="E56E51C4">
      <w:start w:val="1"/>
      <w:numFmt w:val="decimal"/>
      <w:lvlText w:val="%4."/>
      <w:lvlJc w:val="left"/>
      <w:pPr>
        <w:ind w:left="2880" w:hanging="360"/>
      </w:pPr>
    </w:lvl>
    <w:lvl w:ilvl="4" w:tplc="26B2EF54">
      <w:start w:val="1"/>
      <w:numFmt w:val="lowerLetter"/>
      <w:lvlText w:val="%5."/>
      <w:lvlJc w:val="left"/>
      <w:pPr>
        <w:ind w:left="3600" w:hanging="360"/>
      </w:pPr>
    </w:lvl>
    <w:lvl w:ilvl="5" w:tplc="EDCE8AA4">
      <w:start w:val="1"/>
      <w:numFmt w:val="lowerRoman"/>
      <w:lvlText w:val="%6."/>
      <w:lvlJc w:val="right"/>
      <w:pPr>
        <w:ind w:left="4320" w:hanging="180"/>
      </w:pPr>
    </w:lvl>
    <w:lvl w:ilvl="6" w:tplc="39AAAD9C">
      <w:start w:val="1"/>
      <w:numFmt w:val="decimal"/>
      <w:lvlText w:val="%7."/>
      <w:lvlJc w:val="left"/>
      <w:pPr>
        <w:ind w:left="5040" w:hanging="360"/>
      </w:pPr>
    </w:lvl>
    <w:lvl w:ilvl="7" w:tplc="D6A40A82">
      <w:start w:val="1"/>
      <w:numFmt w:val="lowerLetter"/>
      <w:lvlText w:val="%8."/>
      <w:lvlJc w:val="left"/>
      <w:pPr>
        <w:ind w:left="5760" w:hanging="360"/>
      </w:pPr>
    </w:lvl>
    <w:lvl w:ilvl="8" w:tplc="78E0A2B0">
      <w:start w:val="1"/>
      <w:numFmt w:val="lowerRoman"/>
      <w:lvlText w:val="%9."/>
      <w:lvlJc w:val="right"/>
      <w:pPr>
        <w:ind w:left="6480" w:hanging="180"/>
      </w:pPr>
    </w:lvl>
  </w:abstractNum>
  <w:abstractNum w:abstractNumId="28" w15:restartNumberingAfterBreak="0">
    <w:nsid w:val="7A78236C"/>
    <w:multiLevelType w:val="hybridMultilevel"/>
    <w:tmpl w:val="44920A94"/>
    <w:lvl w:ilvl="0" w:tplc="174E8F30">
      <w:start w:val="1"/>
      <w:numFmt w:val="decimal"/>
      <w:lvlText w:val="%1."/>
      <w:lvlJc w:val="left"/>
      <w:pPr>
        <w:ind w:left="360" w:hanging="360"/>
      </w:pPr>
      <w:rPr>
        <w:rFonts w:hint="default"/>
      </w:rPr>
    </w:lvl>
    <w:lvl w:ilvl="1" w:tplc="C92C512E">
      <w:start w:val="1"/>
      <w:numFmt w:val="lowerLetter"/>
      <w:lvlText w:val="%2."/>
      <w:lvlJc w:val="left"/>
      <w:pPr>
        <w:ind w:left="1080" w:hanging="360"/>
      </w:pPr>
    </w:lvl>
    <w:lvl w:ilvl="2" w:tplc="BE0431EC">
      <w:start w:val="1"/>
      <w:numFmt w:val="lowerRoman"/>
      <w:lvlText w:val="%3."/>
      <w:lvlJc w:val="right"/>
      <w:pPr>
        <w:ind w:left="1800" w:hanging="180"/>
      </w:pPr>
    </w:lvl>
    <w:lvl w:ilvl="3" w:tplc="B3A43E92">
      <w:start w:val="1"/>
      <w:numFmt w:val="decimal"/>
      <w:lvlText w:val="%4."/>
      <w:lvlJc w:val="left"/>
      <w:pPr>
        <w:ind w:left="2520" w:hanging="360"/>
      </w:pPr>
    </w:lvl>
    <w:lvl w:ilvl="4" w:tplc="C896D7F6">
      <w:start w:val="1"/>
      <w:numFmt w:val="lowerLetter"/>
      <w:lvlText w:val="%5."/>
      <w:lvlJc w:val="left"/>
      <w:pPr>
        <w:ind w:left="3240" w:hanging="360"/>
      </w:pPr>
    </w:lvl>
    <w:lvl w:ilvl="5" w:tplc="A098584E">
      <w:start w:val="1"/>
      <w:numFmt w:val="lowerRoman"/>
      <w:lvlText w:val="%6."/>
      <w:lvlJc w:val="right"/>
      <w:pPr>
        <w:ind w:left="3960" w:hanging="180"/>
      </w:pPr>
    </w:lvl>
    <w:lvl w:ilvl="6" w:tplc="13E21994">
      <w:start w:val="1"/>
      <w:numFmt w:val="decimal"/>
      <w:lvlText w:val="%7."/>
      <w:lvlJc w:val="left"/>
      <w:pPr>
        <w:ind w:left="4680" w:hanging="360"/>
      </w:pPr>
    </w:lvl>
    <w:lvl w:ilvl="7" w:tplc="8D9E8DBE">
      <w:start w:val="1"/>
      <w:numFmt w:val="lowerLetter"/>
      <w:lvlText w:val="%8."/>
      <w:lvlJc w:val="left"/>
      <w:pPr>
        <w:ind w:left="5400" w:hanging="360"/>
      </w:pPr>
    </w:lvl>
    <w:lvl w:ilvl="8" w:tplc="571E7B42">
      <w:start w:val="1"/>
      <w:numFmt w:val="lowerRoman"/>
      <w:lvlText w:val="%9."/>
      <w:lvlJc w:val="right"/>
      <w:pPr>
        <w:ind w:left="6120" w:hanging="180"/>
      </w:pPr>
    </w:lvl>
  </w:abstractNum>
  <w:abstractNum w:abstractNumId="29" w15:restartNumberingAfterBreak="0">
    <w:nsid w:val="7BD44F9F"/>
    <w:multiLevelType w:val="hybridMultilevel"/>
    <w:tmpl w:val="A4BA09FC"/>
    <w:lvl w:ilvl="0" w:tplc="68E0C686">
      <w:start w:val="1"/>
      <w:numFmt w:val="bullet"/>
      <w:lvlText w:val=""/>
      <w:lvlJc w:val="left"/>
      <w:pPr>
        <w:ind w:left="720" w:hanging="360"/>
      </w:pPr>
      <w:rPr>
        <w:rFonts w:ascii="Symbol" w:hAnsi="Symbol" w:hint="default"/>
      </w:rPr>
    </w:lvl>
    <w:lvl w:ilvl="1" w:tplc="B50ADCBA">
      <w:start w:val="1"/>
      <w:numFmt w:val="bullet"/>
      <w:lvlText w:val="o"/>
      <w:lvlJc w:val="left"/>
      <w:pPr>
        <w:ind w:left="1440" w:hanging="360"/>
      </w:pPr>
      <w:rPr>
        <w:rFonts w:ascii="Courier New" w:hAnsi="Courier New" w:cs="Courier New" w:hint="default"/>
      </w:rPr>
    </w:lvl>
    <w:lvl w:ilvl="2" w:tplc="6A3AB72E">
      <w:start w:val="1"/>
      <w:numFmt w:val="bullet"/>
      <w:lvlText w:val=""/>
      <w:lvlJc w:val="left"/>
      <w:pPr>
        <w:ind w:left="2160" w:hanging="360"/>
      </w:pPr>
      <w:rPr>
        <w:rFonts w:ascii="Wingdings" w:hAnsi="Wingdings" w:hint="default"/>
      </w:rPr>
    </w:lvl>
    <w:lvl w:ilvl="3" w:tplc="118CABE8">
      <w:start w:val="1"/>
      <w:numFmt w:val="bullet"/>
      <w:lvlText w:val=""/>
      <w:lvlJc w:val="left"/>
      <w:pPr>
        <w:ind w:left="2880" w:hanging="360"/>
      </w:pPr>
      <w:rPr>
        <w:rFonts w:ascii="Symbol" w:hAnsi="Symbol" w:hint="default"/>
      </w:rPr>
    </w:lvl>
    <w:lvl w:ilvl="4" w:tplc="865CF306">
      <w:start w:val="1"/>
      <w:numFmt w:val="bullet"/>
      <w:lvlText w:val="o"/>
      <w:lvlJc w:val="left"/>
      <w:pPr>
        <w:ind w:left="3600" w:hanging="360"/>
      </w:pPr>
      <w:rPr>
        <w:rFonts w:ascii="Courier New" w:hAnsi="Courier New" w:cs="Courier New" w:hint="default"/>
      </w:rPr>
    </w:lvl>
    <w:lvl w:ilvl="5" w:tplc="EABAA67A">
      <w:start w:val="1"/>
      <w:numFmt w:val="bullet"/>
      <w:lvlText w:val=""/>
      <w:lvlJc w:val="left"/>
      <w:pPr>
        <w:ind w:left="4320" w:hanging="360"/>
      </w:pPr>
      <w:rPr>
        <w:rFonts w:ascii="Wingdings" w:hAnsi="Wingdings" w:hint="default"/>
      </w:rPr>
    </w:lvl>
    <w:lvl w:ilvl="6" w:tplc="281050A8">
      <w:start w:val="1"/>
      <w:numFmt w:val="bullet"/>
      <w:lvlText w:val=""/>
      <w:lvlJc w:val="left"/>
      <w:pPr>
        <w:ind w:left="5040" w:hanging="360"/>
      </w:pPr>
      <w:rPr>
        <w:rFonts w:ascii="Symbol" w:hAnsi="Symbol" w:hint="default"/>
      </w:rPr>
    </w:lvl>
    <w:lvl w:ilvl="7" w:tplc="A764402A">
      <w:start w:val="1"/>
      <w:numFmt w:val="bullet"/>
      <w:lvlText w:val="o"/>
      <w:lvlJc w:val="left"/>
      <w:pPr>
        <w:ind w:left="5760" w:hanging="360"/>
      </w:pPr>
      <w:rPr>
        <w:rFonts w:ascii="Courier New" w:hAnsi="Courier New" w:cs="Courier New" w:hint="default"/>
      </w:rPr>
    </w:lvl>
    <w:lvl w:ilvl="8" w:tplc="0AF0DEEC">
      <w:start w:val="1"/>
      <w:numFmt w:val="bullet"/>
      <w:lvlText w:val=""/>
      <w:lvlJc w:val="left"/>
      <w:pPr>
        <w:ind w:left="6480" w:hanging="360"/>
      </w:pPr>
      <w:rPr>
        <w:rFonts w:ascii="Wingdings" w:hAnsi="Wingdings" w:hint="default"/>
      </w:rPr>
    </w:lvl>
  </w:abstractNum>
  <w:abstractNum w:abstractNumId="30" w15:restartNumberingAfterBreak="0">
    <w:nsid w:val="7DB32319"/>
    <w:multiLevelType w:val="hybridMultilevel"/>
    <w:tmpl w:val="69E26B9E"/>
    <w:lvl w:ilvl="0" w:tplc="117E60BA">
      <w:start w:val="1"/>
      <w:numFmt w:val="bullet"/>
      <w:lvlText w:val=""/>
      <w:lvlJc w:val="left"/>
      <w:pPr>
        <w:ind w:left="720" w:hanging="360"/>
      </w:pPr>
      <w:rPr>
        <w:rFonts w:ascii="Symbol" w:hAnsi="Symbol" w:hint="default"/>
      </w:rPr>
    </w:lvl>
    <w:lvl w:ilvl="1" w:tplc="3E5E1988">
      <w:start w:val="1"/>
      <w:numFmt w:val="bullet"/>
      <w:lvlText w:val="o"/>
      <w:lvlJc w:val="left"/>
      <w:pPr>
        <w:ind w:left="1440" w:hanging="360"/>
      </w:pPr>
      <w:rPr>
        <w:rFonts w:ascii="Courier New" w:hAnsi="Courier New" w:cs="Courier New" w:hint="default"/>
      </w:rPr>
    </w:lvl>
    <w:lvl w:ilvl="2" w:tplc="EF78516E">
      <w:start w:val="1"/>
      <w:numFmt w:val="bullet"/>
      <w:lvlText w:val=""/>
      <w:lvlJc w:val="left"/>
      <w:pPr>
        <w:ind w:left="2160" w:hanging="360"/>
      </w:pPr>
      <w:rPr>
        <w:rFonts w:ascii="Wingdings" w:hAnsi="Wingdings" w:hint="default"/>
      </w:rPr>
    </w:lvl>
    <w:lvl w:ilvl="3" w:tplc="3C46C124">
      <w:start w:val="1"/>
      <w:numFmt w:val="bullet"/>
      <w:lvlText w:val=""/>
      <w:lvlJc w:val="left"/>
      <w:pPr>
        <w:ind w:left="2880" w:hanging="360"/>
      </w:pPr>
      <w:rPr>
        <w:rFonts w:ascii="Symbol" w:hAnsi="Symbol" w:hint="default"/>
      </w:rPr>
    </w:lvl>
    <w:lvl w:ilvl="4" w:tplc="0FAA64EC">
      <w:start w:val="1"/>
      <w:numFmt w:val="bullet"/>
      <w:lvlText w:val="o"/>
      <w:lvlJc w:val="left"/>
      <w:pPr>
        <w:ind w:left="3600" w:hanging="360"/>
      </w:pPr>
      <w:rPr>
        <w:rFonts w:ascii="Courier New" w:hAnsi="Courier New" w:cs="Courier New" w:hint="default"/>
      </w:rPr>
    </w:lvl>
    <w:lvl w:ilvl="5" w:tplc="1C181184">
      <w:start w:val="1"/>
      <w:numFmt w:val="bullet"/>
      <w:lvlText w:val=""/>
      <w:lvlJc w:val="left"/>
      <w:pPr>
        <w:ind w:left="4320" w:hanging="360"/>
      </w:pPr>
      <w:rPr>
        <w:rFonts w:ascii="Wingdings" w:hAnsi="Wingdings" w:hint="default"/>
      </w:rPr>
    </w:lvl>
    <w:lvl w:ilvl="6" w:tplc="719A87B8">
      <w:start w:val="1"/>
      <w:numFmt w:val="bullet"/>
      <w:lvlText w:val=""/>
      <w:lvlJc w:val="left"/>
      <w:pPr>
        <w:ind w:left="5040" w:hanging="360"/>
      </w:pPr>
      <w:rPr>
        <w:rFonts w:ascii="Symbol" w:hAnsi="Symbol" w:hint="default"/>
      </w:rPr>
    </w:lvl>
    <w:lvl w:ilvl="7" w:tplc="FC9EC592">
      <w:start w:val="1"/>
      <w:numFmt w:val="bullet"/>
      <w:lvlText w:val="o"/>
      <w:lvlJc w:val="left"/>
      <w:pPr>
        <w:ind w:left="5760" w:hanging="360"/>
      </w:pPr>
      <w:rPr>
        <w:rFonts w:ascii="Courier New" w:hAnsi="Courier New" w:cs="Courier New" w:hint="default"/>
      </w:rPr>
    </w:lvl>
    <w:lvl w:ilvl="8" w:tplc="26561614">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6"/>
  </w:num>
  <w:num w:numId="4">
    <w:abstractNumId w:val="27"/>
  </w:num>
  <w:num w:numId="5">
    <w:abstractNumId w:val="28"/>
  </w:num>
  <w:num w:numId="6">
    <w:abstractNumId w:val="4"/>
  </w:num>
  <w:num w:numId="7">
    <w:abstractNumId w:val="5"/>
  </w:num>
  <w:num w:numId="8">
    <w:abstractNumId w:val="25"/>
  </w:num>
  <w:num w:numId="9">
    <w:abstractNumId w:val="24"/>
  </w:num>
  <w:num w:numId="10">
    <w:abstractNumId w:val="10"/>
  </w:num>
  <w:num w:numId="11">
    <w:abstractNumId w:val="17"/>
  </w:num>
  <w:num w:numId="12">
    <w:abstractNumId w:val="11"/>
  </w:num>
  <w:num w:numId="13">
    <w:abstractNumId w:val="2"/>
  </w:num>
  <w:num w:numId="14">
    <w:abstractNumId w:val="9"/>
  </w:num>
  <w:num w:numId="15">
    <w:abstractNumId w:val="8"/>
  </w:num>
  <w:num w:numId="16">
    <w:abstractNumId w:val="13"/>
  </w:num>
  <w:num w:numId="17">
    <w:abstractNumId w:val="14"/>
  </w:num>
  <w:num w:numId="18">
    <w:abstractNumId w:val="18"/>
  </w:num>
  <w:num w:numId="19">
    <w:abstractNumId w:val="26"/>
  </w:num>
  <w:num w:numId="20">
    <w:abstractNumId w:val="21"/>
    <w:lvlOverride w:ilvl="0">
      <w:startOverride w:val="1"/>
    </w:lvlOverride>
  </w:num>
  <w:num w:numId="21">
    <w:abstractNumId w:val="20"/>
  </w:num>
  <w:num w:numId="22">
    <w:abstractNumId w:val="30"/>
  </w:num>
  <w:num w:numId="23">
    <w:abstractNumId w:val="3"/>
  </w:num>
  <w:num w:numId="24">
    <w:abstractNumId w:val="0"/>
  </w:num>
  <w:num w:numId="25">
    <w:abstractNumId w:val="19"/>
  </w:num>
  <w:num w:numId="26">
    <w:abstractNumId w:val="22"/>
  </w:num>
  <w:num w:numId="27">
    <w:abstractNumId w:val="6"/>
  </w:num>
  <w:num w:numId="28">
    <w:abstractNumId w:val="7"/>
  </w:num>
  <w:num w:numId="29">
    <w:abstractNumId w:val="29"/>
  </w:num>
  <w:num w:numId="30">
    <w:abstractNumId w:val="1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04DE2"/>
    <w:rsid w:val="00063E21"/>
    <w:rsid w:val="00297074"/>
    <w:rsid w:val="002A56C8"/>
    <w:rsid w:val="002C28FF"/>
    <w:rsid w:val="00383A76"/>
    <w:rsid w:val="003B1D6F"/>
    <w:rsid w:val="003C33E3"/>
    <w:rsid w:val="00594DCF"/>
    <w:rsid w:val="006F508B"/>
    <w:rsid w:val="008225EE"/>
    <w:rsid w:val="00CE7902"/>
    <w:rsid w:val="00DE3412"/>
    <w:rsid w:val="00E10115"/>
    <w:rsid w:val="00E56FC8"/>
    <w:rsid w:val="00E92C1C"/>
    <w:rsid w:val="00ED2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2C1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paragraph" w:styleId="Heading3">
    <w:name w:val="heading 3"/>
    <w:basedOn w:val="Normal"/>
    <w:next w:val="Normal"/>
    <w:link w:val="Heading3Char"/>
    <w:uiPriority w:val="9"/>
    <w:unhideWhenUsed/>
    <w:qFormat/>
    <w:rsid w:val="00E92C1C"/>
    <w:pPr>
      <w:keepNext/>
      <w:keepLines/>
      <w:spacing w:before="320" w:after="200" w:line="240" w:lineRule="auto"/>
      <w:outlineLvl w:val="2"/>
    </w:pPr>
    <w:rPr>
      <w:rFonts w:ascii="Arial" w:eastAsia="Arial" w:hAnsi="Arial" w:cs="Arial"/>
      <w:sz w:val="30"/>
      <w:szCs w:val="30"/>
      <w:lang w:eastAsia="en-AU"/>
    </w:rPr>
  </w:style>
  <w:style w:type="paragraph" w:styleId="Heading4">
    <w:name w:val="heading 4"/>
    <w:basedOn w:val="Normal"/>
    <w:next w:val="Normal"/>
    <w:link w:val="Heading4Char"/>
    <w:uiPriority w:val="9"/>
    <w:unhideWhenUsed/>
    <w:qFormat/>
    <w:rsid w:val="00E92C1C"/>
    <w:pPr>
      <w:keepNext/>
      <w:keepLines/>
      <w:spacing w:before="320" w:after="200" w:line="240" w:lineRule="auto"/>
      <w:outlineLvl w:val="3"/>
    </w:pPr>
    <w:rPr>
      <w:rFonts w:ascii="Arial" w:eastAsia="Arial" w:hAnsi="Arial" w:cs="Arial"/>
      <w:b/>
      <w:bCs/>
      <w:sz w:val="26"/>
      <w:szCs w:val="26"/>
      <w:lang w:eastAsia="en-AU"/>
    </w:rPr>
  </w:style>
  <w:style w:type="paragraph" w:styleId="Heading5">
    <w:name w:val="heading 5"/>
    <w:basedOn w:val="Normal"/>
    <w:next w:val="Normal"/>
    <w:link w:val="Heading5Char"/>
    <w:uiPriority w:val="9"/>
    <w:unhideWhenUsed/>
    <w:qFormat/>
    <w:rsid w:val="00E92C1C"/>
    <w:pPr>
      <w:keepNext/>
      <w:keepLines/>
      <w:spacing w:before="320" w:after="200" w:line="240" w:lineRule="auto"/>
      <w:outlineLvl w:val="4"/>
    </w:pPr>
    <w:rPr>
      <w:rFonts w:ascii="Arial" w:eastAsia="Arial" w:hAnsi="Arial" w:cs="Arial"/>
      <w:b/>
      <w:bCs/>
      <w:sz w:val="24"/>
      <w:szCs w:val="24"/>
      <w:lang w:eastAsia="en-AU"/>
    </w:rPr>
  </w:style>
  <w:style w:type="paragraph" w:styleId="Heading6">
    <w:name w:val="heading 6"/>
    <w:basedOn w:val="Normal"/>
    <w:next w:val="Normal"/>
    <w:link w:val="Heading6Char"/>
    <w:uiPriority w:val="9"/>
    <w:unhideWhenUsed/>
    <w:qFormat/>
    <w:rsid w:val="00E92C1C"/>
    <w:pPr>
      <w:keepNext/>
      <w:keepLines/>
      <w:spacing w:before="320" w:after="200" w:line="240" w:lineRule="auto"/>
      <w:outlineLvl w:val="5"/>
    </w:pPr>
    <w:rPr>
      <w:rFonts w:ascii="Arial" w:eastAsia="Arial" w:hAnsi="Arial" w:cs="Arial"/>
      <w:b/>
      <w:bCs/>
      <w:lang w:eastAsia="en-AU"/>
    </w:rPr>
  </w:style>
  <w:style w:type="paragraph" w:styleId="Heading7">
    <w:name w:val="heading 7"/>
    <w:basedOn w:val="Normal"/>
    <w:next w:val="Normal"/>
    <w:link w:val="Heading7Char"/>
    <w:uiPriority w:val="9"/>
    <w:unhideWhenUsed/>
    <w:qFormat/>
    <w:rsid w:val="00E92C1C"/>
    <w:pPr>
      <w:keepNext/>
      <w:keepLines/>
      <w:spacing w:before="320" w:after="200" w:line="240" w:lineRule="auto"/>
      <w:outlineLvl w:val="6"/>
    </w:pPr>
    <w:rPr>
      <w:rFonts w:ascii="Arial" w:eastAsia="Arial" w:hAnsi="Arial" w:cs="Arial"/>
      <w:b/>
      <w:bCs/>
      <w:i/>
      <w:iCs/>
      <w:lang w:eastAsia="en-AU"/>
    </w:rPr>
  </w:style>
  <w:style w:type="paragraph" w:styleId="Heading8">
    <w:name w:val="heading 8"/>
    <w:basedOn w:val="Normal"/>
    <w:next w:val="Normal"/>
    <w:link w:val="Heading8Char"/>
    <w:uiPriority w:val="9"/>
    <w:unhideWhenUsed/>
    <w:qFormat/>
    <w:rsid w:val="00E92C1C"/>
    <w:pPr>
      <w:keepNext/>
      <w:keepLines/>
      <w:spacing w:before="320" w:after="200" w:line="240" w:lineRule="auto"/>
      <w:outlineLvl w:val="7"/>
    </w:pPr>
    <w:rPr>
      <w:rFonts w:ascii="Arial" w:eastAsia="Arial" w:hAnsi="Arial" w:cs="Arial"/>
      <w:i/>
      <w:iCs/>
      <w:lang w:eastAsia="en-AU"/>
    </w:rPr>
  </w:style>
  <w:style w:type="paragraph" w:styleId="Heading9">
    <w:name w:val="heading 9"/>
    <w:basedOn w:val="Normal"/>
    <w:next w:val="Normal"/>
    <w:link w:val="Heading9Char"/>
    <w:uiPriority w:val="9"/>
    <w:unhideWhenUsed/>
    <w:qFormat/>
    <w:rsid w:val="00E92C1C"/>
    <w:pPr>
      <w:keepNext/>
      <w:keepLines/>
      <w:spacing w:before="320" w:after="200" w:line="240" w:lineRule="auto"/>
      <w:outlineLvl w:val="8"/>
    </w:pPr>
    <w:rPr>
      <w:rFonts w:ascii="Arial" w:eastAsia="Arial" w:hAnsi="Arial" w:cs="Arial"/>
      <w:i/>
      <w:iCs/>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E92C1C"/>
    <w:rPr>
      <w:rFonts w:asciiTheme="majorHAnsi" w:eastAsiaTheme="majorEastAsia" w:hAnsiTheme="majorHAnsi" w:cstheme="majorBidi"/>
      <w:color w:val="2F5496" w:themeColor="accent1" w:themeShade="BF"/>
      <w:sz w:val="26"/>
      <w:szCs w:val="26"/>
      <w:lang w:eastAsia="en-AU"/>
    </w:rPr>
  </w:style>
  <w:style w:type="character" w:customStyle="1" w:styleId="Heading3Char">
    <w:name w:val="Heading 3 Char"/>
    <w:basedOn w:val="DefaultParagraphFont"/>
    <w:link w:val="Heading3"/>
    <w:uiPriority w:val="9"/>
    <w:rsid w:val="00E92C1C"/>
    <w:rPr>
      <w:rFonts w:ascii="Arial" w:eastAsia="Arial" w:hAnsi="Arial" w:cs="Arial"/>
      <w:sz w:val="30"/>
      <w:szCs w:val="30"/>
      <w:lang w:eastAsia="en-AU"/>
    </w:rPr>
  </w:style>
  <w:style w:type="character" w:customStyle="1" w:styleId="Heading4Char">
    <w:name w:val="Heading 4 Char"/>
    <w:basedOn w:val="DefaultParagraphFont"/>
    <w:link w:val="Heading4"/>
    <w:uiPriority w:val="9"/>
    <w:rsid w:val="00E92C1C"/>
    <w:rPr>
      <w:rFonts w:ascii="Arial" w:eastAsia="Arial" w:hAnsi="Arial" w:cs="Arial"/>
      <w:b/>
      <w:bCs/>
      <w:sz w:val="26"/>
      <w:szCs w:val="26"/>
      <w:lang w:eastAsia="en-AU"/>
    </w:rPr>
  </w:style>
  <w:style w:type="character" w:customStyle="1" w:styleId="Heading5Char">
    <w:name w:val="Heading 5 Char"/>
    <w:basedOn w:val="DefaultParagraphFont"/>
    <w:link w:val="Heading5"/>
    <w:uiPriority w:val="9"/>
    <w:rsid w:val="00E92C1C"/>
    <w:rPr>
      <w:rFonts w:ascii="Arial" w:eastAsia="Arial" w:hAnsi="Arial" w:cs="Arial"/>
      <w:b/>
      <w:bCs/>
      <w:sz w:val="24"/>
      <w:szCs w:val="24"/>
      <w:lang w:eastAsia="en-AU"/>
    </w:rPr>
  </w:style>
  <w:style w:type="character" w:customStyle="1" w:styleId="Heading6Char">
    <w:name w:val="Heading 6 Char"/>
    <w:basedOn w:val="DefaultParagraphFont"/>
    <w:link w:val="Heading6"/>
    <w:uiPriority w:val="9"/>
    <w:rsid w:val="00E92C1C"/>
    <w:rPr>
      <w:rFonts w:ascii="Arial" w:eastAsia="Arial" w:hAnsi="Arial" w:cs="Arial"/>
      <w:b/>
      <w:bCs/>
      <w:lang w:eastAsia="en-AU"/>
    </w:rPr>
  </w:style>
  <w:style w:type="character" w:customStyle="1" w:styleId="Heading7Char">
    <w:name w:val="Heading 7 Char"/>
    <w:basedOn w:val="DefaultParagraphFont"/>
    <w:link w:val="Heading7"/>
    <w:uiPriority w:val="9"/>
    <w:rsid w:val="00E92C1C"/>
    <w:rPr>
      <w:rFonts w:ascii="Arial" w:eastAsia="Arial" w:hAnsi="Arial" w:cs="Arial"/>
      <w:b/>
      <w:bCs/>
      <w:i/>
      <w:iCs/>
      <w:lang w:eastAsia="en-AU"/>
    </w:rPr>
  </w:style>
  <w:style w:type="character" w:customStyle="1" w:styleId="Heading8Char">
    <w:name w:val="Heading 8 Char"/>
    <w:basedOn w:val="DefaultParagraphFont"/>
    <w:link w:val="Heading8"/>
    <w:uiPriority w:val="9"/>
    <w:rsid w:val="00E92C1C"/>
    <w:rPr>
      <w:rFonts w:ascii="Arial" w:eastAsia="Arial" w:hAnsi="Arial" w:cs="Arial"/>
      <w:i/>
      <w:iCs/>
      <w:lang w:eastAsia="en-AU"/>
    </w:rPr>
  </w:style>
  <w:style w:type="character" w:customStyle="1" w:styleId="Heading9Char">
    <w:name w:val="Heading 9 Char"/>
    <w:basedOn w:val="DefaultParagraphFont"/>
    <w:link w:val="Heading9"/>
    <w:uiPriority w:val="9"/>
    <w:rsid w:val="00E92C1C"/>
    <w:rPr>
      <w:rFonts w:ascii="Arial" w:eastAsia="Arial" w:hAnsi="Arial" w:cs="Arial"/>
      <w:i/>
      <w:iCs/>
      <w:sz w:val="21"/>
      <w:szCs w:val="21"/>
      <w:lang w:eastAsia="en-AU"/>
    </w:rPr>
  </w:style>
  <w:style w:type="paragraph" w:styleId="NoSpacing">
    <w:name w:val="No Spacing"/>
    <w:uiPriority w:val="1"/>
    <w:qFormat/>
    <w:rsid w:val="00E92C1C"/>
    <w:pPr>
      <w:spacing w:after="0" w:line="240" w:lineRule="auto"/>
    </w:pPr>
  </w:style>
  <w:style w:type="paragraph" w:styleId="Title">
    <w:name w:val="Title"/>
    <w:basedOn w:val="Normal"/>
    <w:next w:val="Normal"/>
    <w:link w:val="TitleChar"/>
    <w:uiPriority w:val="10"/>
    <w:qFormat/>
    <w:rsid w:val="00E92C1C"/>
    <w:pPr>
      <w:spacing w:before="300" w:after="200" w:line="240" w:lineRule="auto"/>
      <w:contextualSpacing/>
    </w:pPr>
    <w:rPr>
      <w:rFonts w:ascii="Calibri" w:hAnsi="Calibri" w:cs="Calibri"/>
      <w:sz w:val="48"/>
      <w:szCs w:val="48"/>
      <w:lang w:eastAsia="en-AU"/>
    </w:rPr>
  </w:style>
  <w:style w:type="character" w:customStyle="1" w:styleId="TitleChar">
    <w:name w:val="Title Char"/>
    <w:basedOn w:val="DefaultParagraphFont"/>
    <w:link w:val="Title"/>
    <w:uiPriority w:val="10"/>
    <w:rsid w:val="00E92C1C"/>
    <w:rPr>
      <w:rFonts w:ascii="Calibri" w:hAnsi="Calibri" w:cs="Calibri"/>
      <w:sz w:val="48"/>
      <w:szCs w:val="48"/>
      <w:lang w:eastAsia="en-AU"/>
    </w:rPr>
  </w:style>
  <w:style w:type="paragraph" w:styleId="Subtitle">
    <w:name w:val="Subtitle"/>
    <w:basedOn w:val="Normal"/>
    <w:next w:val="Normal"/>
    <w:link w:val="SubtitleChar"/>
    <w:uiPriority w:val="11"/>
    <w:qFormat/>
    <w:rsid w:val="00E92C1C"/>
    <w:pPr>
      <w:spacing w:before="200" w:after="200" w:line="240" w:lineRule="auto"/>
    </w:pPr>
    <w:rPr>
      <w:rFonts w:ascii="Calibri" w:hAnsi="Calibri" w:cs="Calibri"/>
      <w:sz w:val="24"/>
      <w:szCs w:val="24"/>
      <w:lang w:eastAsia="en-AU"/>
    </w:rPr>
  </w:style>
  <w:style w:type="character" w:customStyle="1" w:styleId="SubtitleChar">
    <w:name w:val="Subtitle Char"/>
    <w:basedOn w:val="DefaultParagraphFont"/>
    <w:link w:val="Subtitle"/>
    <w:uiPriority w:val="11"/>
    <w:rsid w:val="00E92C1C"/>
    <w:rPr>
      <w:rFonts w:ascii="Calibri" w:hAnsi="Calibri" w:cs="Calibri"/>
      <w:sz w:val="24"/>
      <w:szCs w:val="24"/>
      <w:lang w:eastAsia="en-AU"/>
    </w:rPr>
  </w:style>
  <w:style w:type="paragraph" w:styleId="Quote">
    <w:name w:val="Quote"/>
    <w:basedOn w:val="Normal"/>
    <w:next w:val="Normal"/>
    <w:link w:val="QuoteChar"/>
    <w:uiPriority w:val="29"/>
    <w:qFormat/>
    <w:rsid w:val="00E92C1C"/>
    <w:pPr>
      <w:spacing w:after="0" w:line="240" w:lineRule="auto"/>
      <w:ind w:left="720" w:right="720"/>
    </w:pPr>
    <w:rPr>
      <w:rFonts w:ascii="Calibri" w:hAnsi="Calibri" w:cs="Calibri"/>
      <w:i/>
      <w:lang w:eastAsia="en-AU"/>
    </w:rPr>
  </w:style>
  <w:style w:type="character" w:customStyle="1" w:styleId="QuoteChar">
    <w:name w:val="Quote Char"/>
    <w:basedOn w:val="DefaultParagraphFont"/>
    <w:link w:val="Quote"/>
    <w:uiPriority w:val="29"/>
    <w:rsid w:val="00E92C1C"/>
    <w:rPr>
      <w:rFonts w:ascii="Calibri" w:hAnsi="Calibri" w:cs="Calibri"/>
      <w:i/>
      <w:lang w:eastAsia="en-AU"/>
    </w:rPr>
  </w:style>
  <w:style w:type="paragraph" w:styleId="IntenseQuote">
    <w:name w:val="Intense Quote"/>
    <w:basedOn w:val="Normal"/>
    <w:next w:val="Normal"/>
    <w:link w:val="IntenseQuoteChar"/>
    <w:uiPriority w:val="30"/>
    <w:qFormat/>
    <w:rsid w:val="00E92C1C"/>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Calibri" w:hAnsi="Calibri" w:cs="Calibri"/>
      <w:i/>
      <w:lang w:eastAsia="en-AU"/>
    </w:rPr>
  </w:style>
  <w:style w:type="character" w:customStyle="1" w:styleId="IntenseQuoteChar">
    <w:name w:val="Intense Quote Char"/>
    <w:basedOn w:val="DefaultParagraphFont"/>
    <w:link w:val="IntenseQuote"/>
    <w:uiPriority w:val="30"/>
    <w:rsid w:val="00E92C1C"/>
    <w:rPr>
      <w:rFonts w:ascii="Calibri" w:hAnsi="Calibri" w:cs="Calibri"/>
      <w:i/>
      <w:shd w:val="clear" w:color="auto" w:fill="F2F2F2"/>
      <w:lang w:eastAsia="en-AU"/>
    </w:rPr>
  </w:style>
  <w:style w:type="paragraph" w:styleId="Caption">
    <w:name w:val="caption"/>
    <w:basedOn w:val="Normal"/>
    <w:next w:val="Normal"/>
    <w:uiPriority w:val="35"/>
    <w:semiHidden/>
    <w:unhideWhenUsed/>
    <w:qFormat/>
    <w:rsid w:val="00E92C1C"/>
    <w:pPr>
      <w:spacing w:after="0" w:line="276" w:lineRule="auto"/>
    </w:pPr>
    <w:rPr>
      <w:rFonts w:ascii="Calibri" w:hAnsi="Calibri" w:cs="Calibri"/>
      <w:b/>
      <w:bCs/>
      <w:color w:val="4472C4" w:themeColor="accent1"/>
      <w:sz w:val="18"/>
      <w:szCs w:val="18"/>
      <w:lang w:eastAsia="en-AU"/>
    </w:rPr>
  </w:style>
  <w:style w:type="character" w:customStyle="1" w:styleId="CaptionChar">
    <w:name w:val="Caption Char"/>
    <w:uiPriority w:val="99"/>
    <w:rsid w:val="00E92C1C"/>
  </w:style>
  <w:style w:type="table" w:styleId="TableGridLight">
    <w:name w:val="Grid Table Light"/>
    <w:basedOn w:val="TableNormal"/>
    <w:uiPriority w:val="59"/>
    <w:rsid w:val="00E92C1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E92C1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E92C1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E92C1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E92C1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E92C1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E92C1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E92C1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rsid w:val="00E92C1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E92C1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E92C1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E92C1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rsid w:val="00E92C1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E92C1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2-Accent1">
    <w:name w:val="Grid Table 2 Accent 1"/>
    <w:basedOn w:val="TableNormal"/>
    <w:uiPriority w:val="99"/>
    <w:rsid w:val="00E92C1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2-Accent2">
    <w:name w:val="Grid Table 2 Accent 2"/>
    <w:basedOn w:val="TableNormal"/>
    <w:uiPriority w:val="99"/>
    <w:rsid w:val="00E92C1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E92C1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E92C1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E92C1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2-Accent6">
    <w:name w:val="Grid Table 2 Accent 6"/>
    <w:basedOn w:val="TableNormal"/>
    <w:uiPriority w:val="99"/>
    <w:rsid w:val="00E92C1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
    <w:name w:val="Grid Table 3"/>
    <w:basedOn w:val="TableNormal"/>
    <w:uiPriority w:val="99"/>
    <w:rsid w:val="00E92C1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Accent1">
    <w:name w:val="Grid Table 3 Accent 1"/>
    <w:basedOn w:val="TableNormal"/>
    <w:uiPriority w:val="99"/>
    <w:rsid w:val="00E92C1C"/>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styleId="GridTable3-Accent2">
    <w:name w:val="Grid Table 3 Accent 2"/>
    <w:basedOn w:val="TableNormal"/>
    <w:uiPriority w:val="99"/>
    <w:rsid w:val="00E92C1C"/>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E92C1C"/>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E92C1C"/>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E92C1C"/>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3-Accent6">
    <w:name w:val="Grid Table 3 Accent 6"/>
    <w:basedOn w:val="TableNormal"/>
    <w:uiPriority w:val="99"/>
    <w:rsid w:val="00E92C1C"/>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
    <w:name w:val="Grid Table 4"/>
    <w:basedOn w:val="TableNormal"/>
    <w:uiPriority w:val="59"/>
    <w:rsid w:val="00E92C1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Accent1">
    <w:name w:val="Grid Table 4 Accent 1"/>
    <w:basedOn w:val="TableNormal"/>
    <w:uiPriority w:val="59"/>
    <w:rsid w:val="00E92C1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styleId="GridTable4-Accent2">
    <w:name w:val="Grid Table 4 Accent 2"/>
    <w:basedOn w:val="TableNormal"/>
    <w:uiPriority w:val="59"/>
    <w:rsid w:val="00E92C1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E92C1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E92C1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E92C1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styleId="GridTable4-Accent6">
    <w:name w:val="Grid Table 4 Accent 6"/>
    <w:basedOn w:val="TableNormal"/>
    <w:uiPriority w:val="59"/>
    <w:rsid w:val="00E92C1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
    <w:name w:val="Grid Table 5 Dark"/>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styleId="GridTable5Dark-Accent2">
    <w:name w:val="Grid Table 5 Dark Accent 2"/>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styleId="GridTable5Dark-Accent5">
    <w:name w:val="Grid Table 5 Dark Accent 5"/>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styleId="GridTable5Dark-Accent6">
    <w:name w:val="Grid Table 5 Dark Accent 6"/>
    <w:basedOn w:val="TableNormal"/>
    <w:uiPriority w:val="99"/>
    <w:rsid w:val="00E92C1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GridTable6Colorful">
    <w:name w:val="Grid Table 6 Colorful"/>
    <w:basedOn w:val="TableNormal"/>
    <w:uiPriority w:val="99"/>
    <w:rsid w:val="00E92C1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E92C1C"/>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rsid w:val="00E92C1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E92C1C"/>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E92C1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E92C1C"/>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rsid w:val="00E92C1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rsid w:val="00E92C1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E92C1C"/>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rsid w:val="00E92C1C"/>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E92C1C"/>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E92C1C"/>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E92C1C"/>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rsid w:val="00E92C1C"/>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1Light-Accent1">
    <w:name w:val="List Table 1 Light Accent 1"/>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styleId="ListTable1Light-Accent2">
    <w:name w:val="List Table 1 Light Accent 2"/>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styleId="ListTable1Light-Accent6">
    <w:name w:val="List Table 1 Light Accent 6"/>
    <w:basedOn w:val="TableNormal"/>
    <w:uiPriority w:val="99"/>
    <w:rsid w:val="00E92C1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
    <w:name w:val="List Table 2"/>
    <w:basedOn w:val="TableNormal"/>
    <w:uiPriority w:val="99"/>
    <w:rsid w:val="00E92C1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2-Accent1">
    <w:name w:val="List Table 2 Accent 1"/>
    <w:basedOn w:val="TableNormal"/>
    <w:uiPriority w:val="99"/>
    <w:rsid w:val="00E92C1C"/>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2-Accent2">
    <w:name w:val="List Table 2 Accent 2"/>
    <w:basedOn w:val="TableNormal"/>
    <w:uiPriority w:val="99"/>
    <w:rsid w:val="00E92C1C"/>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E92C1C"/>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E92C1C"/>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E92C1C"/>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2-Accent6">
    <w:name w:val="List Table 2 Accent 6"/>
    <w:basedOn w:val="TableNormal"/>
    <w:uiPriority w:val="99"/>
    <w:rsid w:val="00E92C1C"/>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
    <w:name w:val="List Table 3"/>
    <w:basedOn w:val="TableNormal"/>
    <w:uiPriority w:val="99"/>
    <w:rsid w:val="00E92C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E92C1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rsid w:val="00E92C1C"/>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E92C1C"/>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E92C1C"/>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E92C1C"/>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rsid w:val="00E92C1C"/>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E92C1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4-Accent1">
    <w:name w:val="List Table 4 Accent 1"/>
    <w:basedOn w:val="TableNormal"/>
    <w:uiPriority w:val="99"/>
    <w:rsid w:val="00E92C1C"/>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styleId="ListTable4-Accent2">
    <w:name w:val="List Table 4 Accent 2"/>
    <w:basedOn w:val="TableNormal"/>
    <w:uiPriority w:val="99"/>
    <w:rsid w:val="00E92C1C"/>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E92C1C"/>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E92C1C"/>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E92C1C"/>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styleId="ListTable4-Accent6">
    <w:name w:val="List Table 4 Accent 6"/>
    <w:basedOn w:val="TableNormal"/>
    <w:uiPriority w:val="99"/>
    <w:rsid w:val="00E92C1C"/>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
    <w:name w:val="List Table 5 Dark"/>
    <w:basedOn w:val="TableNormal"/>
    <w:uiPriority w:val="99"/>
    <w:rsid w:val="00E92C1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5Dark-Accent1">
    <w:name w:val="List Table 5 Dark Accent 1"/>
    <w:basedOn w:val="TableNormal"/>
    <w:uiPriority w:val="99"/>
    <w:rsid w:val="00E92C1C"/>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styleId="ListTable5Dark-Accent2">
    <w:name w:val="List Table 5 Dark Accent 2"/>
    <w:basedOn w:val="TableNormal"/>
    <w:uiPriority w:val="99"/>
    <w:rsid w:val="00E92C1C"/>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E92C1C"/>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E92C1C"/>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E92C1C"/>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styleId="ListTable5Dark-Accent6">
    <w:name w:val="List Table 5 Dark Accent 6"/>
    <w:basedOn w:val="TableNormal"/>
    <w:uiPriority w:val="99"/>
    <w:rsid w:val="00E92C1C"/>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
    <w:name w:val="List Table 6 Colorful"/>
    <w:basedOn w:val="TableNormal"/>
    <w:uiPriority w:val="99"/>
    <w:rsid w:val="00E92C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E92C1C"/>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rsid w:val="00E92C1C"/>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E92C1C"/>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E92C1C"/>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E92C1C"/>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rsid w:val="00E92C1C"/>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E92C1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E92C1C"/>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rsid w:val="00E92C1C"/>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E92C1C"/>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E92C1C"/>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E92C1C"/>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rsid w:val="00E92C1C"/>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TableNormal"/>
    <w:uiPriority w:val="99"/>
    <w:rsid w:val="00E92C1C"/>
    <w:pPr>
      <w:spacing w:after="0" w:line="240" w:lineRule="auto"/>
    </w:pPr>
    <w:rPr>
      <w:color w:val="404040"/>
      <w:sz w:val="20"/>
      <w:szCs w:val="20"/>
      <w:lang w:eastAsia="en-A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TableNormal"/>
    <w:uiPriority w:val="99"/>
    <w:rsid w:val="00E92C1C"/>
    <w:pPr>
      <w:spacing w:after="0" w:line="240" w:lineRule="auto"/>
    </w:pPr>
    <w:rPr>
      <w:color w:val="404040"/>
      <w:sz w:val="20"/>
      <w:szCs w:val="20"/>
      <w:lang w:eastAsia="en-A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TableNormal"/>
    <w:uiPriority w:val="99"/>
    <w:rsid w:val="00E92C1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E92C1C"/>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rsid w:val="00E92C1C"/>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E92C1C"/>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E92C1C"/>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E92C1C"/>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rsid w:val="00E92C1C"/>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rsid w:val="00E92C1C"/>
    <w:pPr>
      <w:spacing w:after="40" w:line="240" w:lineRule="auto"/>
    </w:pPr>
    <w:rPr>
      <w:rFonts w:ascii="Calibri" w:hAnsi="Calibri" w:cs="Calibri"/>
      <w:sz w:val="18"/>
      <w:lang w:eastAsia="en-AU"/>
    </w:rPr>
  </w:style>
  <w:style w:type="character" w:customStyle="1" w:styleId="FootnoteTextChar">
    <w:name w:val="Footnote Text Char"/>
    <w:basedOn w:val="DefaultParagraphFont"/>
    <w:link w:val="FootnoteText"/>
    <w:uiPriority w:val="99"/>
    <w:semiHidden/>
    <w:rsid w:val="00E92C1C"/>
    <w:rPr>
      <w:rFonts w:ascii="Calibri" w:hAnsi="Calibri" w:cs="Calibri"/>
      <w:sz w:val="18"/>
      <w:lang w:eastAsia="en-AU"/>
    </w:rPr>
  </w:style>
  <w:style w:type="character" w:styleId="FootnoteReference">
    <w:name w:val="footnote reference"/>
    <w:basedOn w:val="DefaultParagraphFont"/>
    <w:uiPriority w:val="99"/>
    <w:unhideWhenUsed/>
    <w:rsid w:val="00E92C1C"/>
    <w:rPr>
      <w:vertAlign w:val="superscript"/>
    </w:rPr>
  </w:style>
  <w:style w:type="paragraph" w:styleId="EndnoteText">
    <w:name w:val="endnote text"/>
    <w:basedOn w:val="Normal"/>
    <w:link w:val="EndnoteTextChar"/>
    <w:uiPriority w:val="99"/>
    <w:semiHidden/>
    <w:unhideWhenUsed/>
    <w:rsid w:val="00E92C1C"/>
    <w:pPr>
      <w:spacing w:after="0" w:line="240" w:lineRule="auto"/>
    </w:pPr>
    <w:rPr>
      <w:rFonts w:ascii="Calibri" w:hAnsi="Calibri" w:cs="Calibri"/>
      <w:sz w:val="20"/>
      <w:lang w:eastAsia="en-AU"/>
    </w:rPr>
  </w:style>
  <w:style w:type="character" w:customStyle="1" w:styleId="EndnoteTextChar">
    <w:name w:val="Endnote Text Char"/>
    <w:basedOn w:val="DefaultParagraphFont"/>
    <w:link w:val="EndnoteText"/>
    <w:uiPriority w:val="99"/>
    <w:semiHidden/>
    <w:rsid w:val="00E92C1C"/>
    <w:rPr>
      <w:rFonts w:ascii="Calibri" w:hAnsi="Calibri" w:cs="Calibri"/>
      <w:sz w:val="20"/>
      <w:lang w:eastAsia="en-AU"/>
    </w:rPr>
  </w:style>
  <w:style w:type="character" w:styleId="EndnoteReference">
    <w:name w:val="endnote reference"/>
    <w:basedOn w:val="DefaultParagraphFont"/>
    <w:uiPriority w:val="99"/>
    <w:semiHidden/>
    <w:unhideWhenUsed/>
    <w:rsid w:val="00E92C1C"/>
    <w:rPr>
      <w:vertAlign w:val="superscript"/>
    </w:rPr>
  </w:style>
  <w:style w:type="paragraph" w:styleId="TOC3">
    <w:name w:val="toc 3"/>
    <w:basedOn w:val="Normal"/>
    <w:next w:val="Normal"/>
    <w:uiPriority w:val="39"/>
    <w:unhideWhenUsed/>
    <w:rsid w:val="00E92C1C"/>
    <w:pPr>
      <w:spacing w:after="57" w:line="240" w:lineRule="auto"/>
      <w:ind w:left="567"/>
    </w:pPr>
    <w:rPr>
      <w:rFonts w:ascii="Calibri" w:hAnsi="Calibri" w:cs="Calibri"/>
      <w:lang w:eastAsia="en-AU"/>
    </w:rPr>
  </w:style>
  <w:style w:type="paragraph" w:styleId="TOC4">
    <w:name w:val="toc 4"/>
    <w:basedOn w:val="Normal"/>
    <w:next w:val="Normal"/>
    <w:uiPriority w:val="39"/>
    <w:unhideWhenUsed/>
    <w:rsid w:val="00E92C1C"/>
    <w:pPr>
      <w:spacing w:after="57" w:line="240" w:lineRule="auto"/>
      <w:ind w:left="850"/>
    </w:pPr>
    <w:rPr>
      <w:rFonts w:ascii="Calibri" w:hAnsi="Calibri" w:cs="Calibri"/>
      <w:lang w:eastAsia="en-AU"/>
    </w:rPr>
  </w:style>
  <w:style w:type="paragraph" w:styleId="TOC5">
    <w:name w:val="toc 5"/>
    <w:basedOn w:val="Normal"/>
    <w:next w:val="Normal"/>
    <w:uiPriority w:val="39"/>
    <w:unhideWhenUsed/>
    <w:rsid w:val="00E92C1C"/>
    <w:pPr>
      <w:spacing w:after="57" w:line="240" w:lineRule="auto"/>
      <w:ind w:left="1134"/>
    </w:pPr>
    <w:rPr>
      <w:rFonts w:ascii="Calibri" w:hAnsi="Calibri" w:cs="Calibri"/>
      <w:lang w:eastAsia="en-AU"/>
    </w:rPr>
  </w:style>
  <w:style w:type="paragraph" w:styleId="TOC6">
    <w:name w:val="toc 6"/>
    <w:basedOn w:val="Normal"/>
    <w:next w:val="Normal"/>
    <w:uiPriority w:val="39"/>
    <w:unhideWhenUsed/>
    <w:rsid w:val="00E92C1C"/>
    <w:pPr>
      <w:spacing w:after="57" w:line="240" w:lineRule="auto"/>
      <w:ind w:left="1417"/>
    </w:pPr>
    <w:rPr>
      <w:rFonts w:ascii="Calibri" w:hAnsi="Calibri" w:cs="Calibri"/>
      <w:lang w:eastAsia="en-AU"/>
    </w:rPr>
  </w:style>
  <w:style w:type="paragraph" w:styleId="TOC7">
    <w:name w:val="toc 7"/>
    <w:basedOn w:val="Normal"/>
    <w:next w:val="Normal"/>
    <w:uiPriority w:val="39"/>
    <w:unhideWhenUsed/>
    <w:rsid w:val="00E92C1C"/>
    <w:pPr>
      <w:spacing w:after="57" w:line="240" w:lineRule="auto"/>
      <w:ind w:left="1701"/>
    </w:pPr>
    <w:rPr>
      <w:rFonts w:ascii="Calibri" w:hAnsi="Calibri" w:cs="Calibri"/>
      <w:lang w:eastAsia="en-AU"/>
    </w:rPr>
  </w:style>
  <w:style w:type="paragraph" w:styleId="TOC8">
    <w:name w:val="toc 8"/>
    <w:basedOn w:val="Normal"/>
    <w:next w:val="Normal"/>
    <w:uiPriority w:val="39"/>
    <w:unhideWhenUsed/>
    <w:rsid w:val="00E92C1C"/>
    <w:pPr>
      <w:spacing w:after="57" w:line="240" w:lineRule="auto"/>
      <w:ind w:left="1984"/>
    </w:pPr>
    <w:rPr>
      <w:rFonts w:ascii="Calibri" w:hAnsi="Calibri" w:cs="Calibri"/>
      <w:lang w:eastAsia="en-AU"/>
    </w:rPr>
  </w:style>
  <w:style w:type="paragraph" w:styleId="TOC9">
    <w:name w:val="toc 9"/>
    <w:basedOn w:val="Normal"/>
    <w:next w:val="Normal"/>
    <w:uiPriority w:val="39"/>
    <w:unhideWhenUsed/>
    <w:rsid w:val="00E92C1C"/>
    <w:pPr>
      <w:spacing w:after="57" w:line="240" w:lineRule="auto"/>
      <w:ind w:left="2268"/>
    </w:pPr>
    <w:rPr>
      <w:rFonts w:ascii="Calibri" w:hAnsi="Calibri" w:cs="Calibri"/>
      <w:lang w:eastAsia="en-AU"/>
    </w:rPr>
  </w:style>
  <w:style w:type="paragraph" w:styleId="TableofFigures">
    <w:name w:val="table of figures"/>
    <w:basedOn w:val="Normal"/>
    <w:next w:val="Normal"/>
    <w:uiPriority w:val="99"/>
    <w:unhideWhenUsed/>
    <w:rsid w:val="00E92C1C"/>
    <w:pPr>
      <w:spacing w:after="0" w:line="240" w:lineRule="auto"/>
    </w:pPr>
    <w:rPr>
      <w:rFonts w:ascii="Calibri" w:hAnsi="Calibri" w:cs="Calibri"/>
      <w:lang w:eastAsia="en-AU"/>
    </w:rPr>
  </w:style>
  <w:style w:type="paragraph" w:styleId="NormalWeb">
    <w:name w:val="Normal (Web)"/>
    <w:basedOn w:val="Normal"/>
    <w:uiPriority w:val="99"/>
    <w:semiHidden/>
    <w:unhideWhenUsed/>
    <w:rsid w:val="00E92C1C"/>
    <w:pPr>
      <w:spacing w:before="100" w:beforeAutospacing="1" w:after="100" w:afterAutospacing="1" w:line="240" w:lineRule="auto"/>
    </w:pPr>
    <w:rPr>
      <w:rFonts w:ascii="Calibri" w:hAnsi="Calibri" w:cs="Calibri"/>
      <w:lang w:eastAsia="en-AU"/>
    </w:rPr>
  </w:style>
  <w:style w:type="paragraph" w:styleId="ListParagraph">
    <w:name w:val="List Paragraph"/>
    <w:basedOn w:val="Normal"/>
    <w:uiPriority w:val="34"/>
    <w:qFormat/>
    <w:rsid w:val="00E92C1C"/>
    <w:pPr>
      <w:spacing w:after="0" w:line="240" w:lineRule="auto"/>
      <w:ind w:left="720"/>
      <w:contextualSpacing/>
    </w:pPr>
    <w:rPr>
      <w:rFonts w:ascii="Calibri" w:hAnsi="Calibri" w:cs="Calibri"/>
      <w:lang w:eastAsia="en-AU"/>
    </w:rPr>
  </w:style>
  <w:style w:type="paragraph" w:styleId="BalloonText">
    <w:name w:val="Balloon Text"/>
    <w:basedOn w:val="Normal"/>
    <w:link w:val="BalloonTextChar"/>
    <w:uiPriority w:val="99"/>
    <w:semiHidden/>
    <w:unhideWhenUsed/>
    <w:rsid w:val="00E92C1C"/>
    <w:pPr>
      <w:spacing w:after="0" w:line="240" w:lineRule="auto"/>
    </w:pPr>
    <w:rPr>
      <w:rFonts w:ascii="Segoe UI" w:hAnsi="Segoe UI" w:cs="Segoe UI"/>
      <w:sz w:val="18"/>
      <w:szCs w:val="18"/>
      <w:lang w:eastAsia="en-AU"/>
    </w:rPr>
  </w:style>
  <w:style w:type="character" w:customStyle="1" w:styleId="BalloonTextChar">
    <w:name w:val="Balloon Text Char"/>
    <w:basedOn w:val="DefaultParagraphFont"/>
    <w:link w:val="BalloonText"/>
    <w:uiPriority w:val="99"/>
    <w:semiHidden/>
    <w:rsid w:val="00E92C1C"/>
    <w:rPr>
      <w:rFonts w:ascii="Segoe UI" w:hAnsi="Segoe UI" w:cs="Segoe UI"/>
      <w:sz w:val="18"/>
      <w:szCs w:val="18"/>
      <w:lang w:eastAsia="en-AU"/>
    </w:rPr>
  </w:style>
  <w:style w:type="character" w:styleId="Hyperlink">
    <w:name w:val="Hyperlink"/>
    <w:basedOn w:val="DefaultParagraphFont"/>
    <w:uiPriority w:val="99"/>
    <w:unhideWhenUsed/>
    <w:rsid w:val="00E92C1C"/>
    <w:rPr>
      <w:color w:val="0000FF"/>
      <w:u w:val="single"/>
    </w:rPr>
  </w:style>
  <w:style w:type="paragraph" w:styleId="TOC1">
    <w:name w:val="toc 1"/>
    <w:basedOn w:val="Normal"/>
    <w:next w:val="Normal"/>
    <w:uiPriority w:val="39"/>
    <w:unhideWhenUsed/>
    <w:rsid w:val="00E92C1C"/>
    <w:pPr>
      <w:spacing w:after="100" w:line="240" w:lineRule="auto"/>
    </w:pPr>
    <w:rPr>
      <w:rFonts w:ascii="Calibri" w:hAnsi="Calibri" w:cs="Calibri"/>
      <w:lang w:eastAsia="en-AU"/>
    </w:rPr>
  </w:style>
  <w:style w:type="paragraph" w:customStyle="1" w:styleId="BasicParagraph">
    <w:name w:val="[Basic Paragraph]"/>
    <w:basedOn w:val="Normal"/>
    <w:uiPriority w:val="99"/>
    <w:rsid w:val="00E92C1C"/>
    <w:pPr>
      <w:widowControl w:val="0"/>
      <w:spacing w:after="0" w:line="288" w:lineRule="auto"/>
    </w:pPr>
    <w:rPr>
      <w:rFonts w:ascii="minionpro-regular" w:eastAsiaTheme="minorEastAsia" w:hAnsi="minionpro-regular" w:cs="minionpro-regular"/>
      <w:color w:val="000000"/>
      <w:sz w:val="24"/>
      <w:szCs w:val="24"/>
      <w:lang w:val="en-GB" w:eastAsia="ja-JP"/>
    </w:rPr>
  </w:style>
  <w:style w:type="character" w:styleId="UnresolvedMention">
    <w:name w:val="Unresolved Mention"/>
    <w:basedOn w:val="DefaultParagraphFont"/>
    <w:uiPriority w:val="99"/>
    <w:semiHidden/>
    <w:unhideWhenUsed/>
    <w:rsid w:val="00E92C1C"/>
    <w:rPr>
      <w:color w:val="808080"/>
      <w:shd w:val="clear" w:color="auto" w:fill="E6E6E6"/>
    </w:rPr>
  </w:style>
  <w:style w:type="paragraph" w:styleId="TOC2">
    <w:name w:val="toc 2"/>
    <w:basedOn w:val="Normal"/>
    <w:next w:val="Normal"/>
    <w:uiPriority w:val="39"/>
    <w:unhideWhenUsed/>
    <w:rsid w:val="00E92C1C"/>
    <w:pPr>
      <w:spacing w:after="100" w:line="240" w:lineRule="auto"/>
      <w:ind w:left="2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49</Pages>
  <Words>5231</Words>
  <Characters>29822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2021-10-17T23:07:00Z</dcterms:created>
  <dcterms:modified xsi:type="dcterms:W3CDTF">2021-10-17T23:39:00Z</dcterms:modified>
</cp:coreProperties>
</file>