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8102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F85BD9">
        <w:rPr>
          <w:rFonts w:ascii="Arial" w:hAnsi="Arial" w:cs="Arial"/>
          <w:b/>
          <w:u w:val="single"/>
        </w:rPr>
        <w:t>Warehouse Design and Layout</w:t>
      </w:r>
    </w:p>
    <w:p w14:paraId="5F620F1A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  <w:b/>
        </w:rPr>
      </w:pPr>
      <w:r w:rsidRPr="00F85BD9">
        <w:rPr>
          <w:rFonts w:ascii="Arial" w:hAnsi="Arial" w:cs="Arial"/>
          <w:b/>
        </w:rPr>
        <w:t>Layout</w:t>
      </w:r>
    </w:p>
    <w:p w14:paraId="4FEA4F6E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>Three crucial areas</w:t>
      </w:r>
      <w:r w:rsidR="0021244C" w:rsidRPr="00F85BD9">
        <w:rPr>
          <w:rFonts w:ascii="Arial" w:hAnsi="Arial" w:cs="Arial"/>
        </w:rPr>
        <w:t>:</w:t>
      </w:r>
    </w:p>
    <w:p w14:paraId="6AF619E2" w14:textId="77777777" w:rsidR="009642A3" w:rsidRPr="00F85BD9" w:rsidRDefault="0021244C" w:rsidP="003D0FD5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Receiving (i</w:t>
      </w:r>
      <w:r w:rsidR="009642A3" w:rsidRPr="00F85BD9">
        <w:rPr>
          <w:rFonts w:ascii="Arial" w:hAnsi="Arial" w:cs="Arial"/>
        </w:rPr>
        <w:t>nwards goods) dock</w:t>
      </w:r>
      <w:r w:rsidRPr="00F85BD9">
        <w:rPr>
          <w:rFonts w:ascii="Arial" w:hAnsi="Arial" w:cs="Arial"/>
        </w:rPr>
        <w:t>,</w:t>
      </w:r>
    </w:p>
    <w:p w14:paraId="7E4BD4A8" w14:textId="77777777" w:rsidR="009642A3" w:rsidRPr="00F85BD9" w:rsidRDefault="0021244C" w:rsidP="003D0FD5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Shipping (o</w:t>
      </w:r>
      <w:r w:rsidR="006A0E46" w:rsidRPr="00F85BD9">
        <w:rPr>
          <w:rFonts w:ascii="Arial" w:hAnsi="Arial" w:cs="Arial"/>
        </w:rPr>
        <w:t>utwards goods) d</w:t>
      </w:r>
      <w:r w:rsidRPr="00F85BD9">
        <w:rPr>
          <w:rFonts w:ascii="Arial" w:hAnsi="Arial" w:cs="Arial"/>
        </w:rPr>
        <w:t>ock,</w:t>
      </w:r>
    </w:p>
    <w:p w14:paraId="3E2A1E0D" w14:textId="77777777" w:rsidR="009642A3" w:rsidRPr="00F85BD9" w:rsidRDefault="009642A3" w:rsidP="003D0FD5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Storage areas.</w:t>
      </w:r>
    </w:p>
    <w:p w14:paraId="70CFBDA6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  <w:b/>
        </w:rPr>
      </w:pPr>
      <w:r w:rsidRPr="00F85BD9">
        <w:rPr>
          <w:rFonts w:ascii="Arial" w:hAnsi="Arial" w:cs="Arial"/>
          <w:b/>
        </w:rPr>
        <w:t>Considerations</w:t>
      </w:r>
    </w:p>
    <w:p w14:paraId="6CAB7CD7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>The initial feasibility study has provided a checklist of operational issues that must be considered when designing the new facility:</w:t>
      </w:r>
    </w:p>
    <w:p w14:paraId="09E147E8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Building support columns configured for optimal aisle layout,</w:t>
      </w:r>
    </w:p>
    <w:p w14:paraId="2290563E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Adequate doors to handle volume,</w:t>
      </w:r>
    </w:p>
    <w:p w14:paraId="16493C87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Offices and break area locations,</w:t>
      </w:r>
    </w:p>
    <w:p w14:paraId="12A3BCC5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Obstacles that impede the smooth flow of traffic,</w:t>
      </w:r>
    </w:p>
    <w:p w14:paraId="2E8D8E1C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Adequate lighting throughout the facility,</w:t>
      </w:r>
    </w:p>
    <w:p w14:paraId="07919906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Minimal travel distances from receiving docks to storage areas and shipping docks,</w:t>
      </w:r>
    </w:p>
    <w:p w14:paraId="77A82E47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Sprinkler requirements, which include high-pressure pumps, reservoirs, in-rack sprinklers, high-density systems,</w:t>
      </w:r>
    </w:p>
    <w:p w14:paraId="0A04555A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Aerosol and/or explosion-proof rooms,</w:t>
      </w:r>
    </w:p>
    <w:p w14:paraId="634B2566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Adequate foundation drainage,</w:t>
      </w:r>
    </w:p>
    <w:p w14:paraId="54E6B3BD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Knock-out expansion walls,</w:t>
      </w:r>
    </w:p>
    <w:p w14:paraId="318A32E7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Roof design that minimises maintenance,</w:t>
      </w:r>
    </w:p>
    <w:p w14:paraId="1DCF8835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lastRenderedPageBreak/>
        <w:t>Building insulation,</w:t>
      </w:r>
    </w:p>
    <w:p w14:paraId="3DA92D40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 xml:space="preserve">Heat rotation systems, </w:t>
      </w:r>
    </w:p>
    <w:p w14:paraId="1E39BB7B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Heavy-duty landing wheel pads,</w:t>
      </w:r>
    </w:p>
    <w:p w14:paraId="27DA1F3F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Computer station hook-up locations,</w:t>
      </w:r>
    </w:p>
    <w:p w14:paraId="75ED8B40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Radio frequency installation issues,</w:t>
      </w:r>
    </w:p>
    <w:p w14:paraId="35040E83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Empty pallet storage areas,</w:t>
      </w:r>
    </w:p>
    <w:p w14:paraId="77AD7F98" w14:textId="77777777" w:rsidR="007B478B" w:rsidRPr="00F85BD9" w:rsidRDefault="007B478B" w:rsidP="008C7BF4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Waste disposal dumpster staging locations,</w:t>
      </w:r>
    </w:p>
    <w:p w14:paraId="5604D969" w14:textId="77777777" w:rsidR="00280F48" w:rsidRPr="00F85BD9" w:rsidRDefault="007B478B" w:rsidP="003D0FD5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Security issues, which include a parking area that is n</w:t>
      </w:r>
      <w:r w:rsidR="00280F48" w:rsidRPr="00F85BD9">
        <w:rPr>
          <w:rFonts w:ascii="Arial" w:hAnsi="Arial" w:cs="Arial"/>
        </w:rPr>
        <w:t>ot contiguous with the building,</w:t>
      </w:r>
    </w:p>
    <w:p w14:paraId="13158044" w14:textId="77777777" w:rsidR="009642A3" w:rsidRPr="00F85BD9" w:rsidRDefault="009642A3" w:rsidP="003D0FD5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Considerations that will accommodate future plans for expansion, automation and/or a change in product offerings</w:t>
      </w:r>
      <w:r w:rsidR="00280F48" w:rsidRPr="00F85BD9">
        <w:rPr>
          <w:rFonts w:ascii="Arial" w:hAnsi="Arial" w:cs="Arial"/>
        </w:rPr>
        <w:t>.</w:t>
      </w:r>
    </w:p>
    <w:p w14:paraId="3AE6727E" w14:textId="77777777" w:rsidR="005C405C" w:rsidRPr="00F85BD9" w:rsidRDefault="009642A3" w:rsidP="003D0FD5">
      <w:pPr>
        <w:pStyle w:val="Heading1"/>
        <w:spacing w:after="240"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85BD9">
        <w:rPr>
          <w:rFonts w:ascii="Arial" w:hAnsi="Arial" w:cs="Arial"/>
          <w:b/>
          <w:color w:val="auto"/>
          <w:sz w:val="22"/>
          <w:szCs w:val="22"/>
          <w:u w:val="single"/>
        </w:rPr>
        <w:t>Warehouse Design</w:t>
      </w:r>
    </w:p>
    <w:p w14:paraId="35C311AF" w14:textId="77777777" w:rsidR="00C947E1" w:rsidRPr="00F85BD9" w:rsidRDefault="009642A3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>The feasibility study has identified three</w:t>
      </w:r>
      <w:r w:rsidR="00C947E1" w:rsidRPr="00F85BD9">
        <w:rPr>
          <w:rFonts w:ascii="Arial" w:hAnsi="Arial" w:cs="Arial"/>
        </w:rPr>
        <w:t xml:space="preserve"> layout styles </w:t>
      </w:r>
      <w:r w:rsidRPr="00F85BD9">
        <w:rPr>
          <w:rFonts w:ascii="Arial" w:hAnsi="Arial" w:cs="Arial"/>
        </w:rPr>
        <w:t>identified as suitable for John Readings:</w:t>
      </w:r>
    </w:p>
    <w:p w14:paraId="178A2C1C" w14:textId="77777777" w:rsidR="00C947E1" w:rsidRPr="00F85BD9" w:rsidRDefault="00C947E1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  <w:noProof/>
          <w:lang w:eastAsia="en-AU"/>
        </w:rPr>
        <w:drawing>
          <wp:inline distT="0" distB="0" distL="0" distR="0" wp14:anchorId="481623C8" wp14:editId="14678EBE">
            <wp:extent cx="5731510" cy="182204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D9">
        <w:rPr>
          <w:rFonts w:ascii="Arial" w:hAnsi="Arial" w:cs="Arial"/>
        </w:rPr>
        <w:br/>
      </w:r>
      <w:r w:rsidR="009642A3" w:rsidRPr="00F85BD9">
        <w:rPr>
          <w:rFonts w:ascii="Arial" w:hAnsi="Arial" w:cs="Arial"/>
        </w:rPr>
        <w:t>Management</w:t>
      </w:r>
      <w:r w:rsidR="00781AFB" w:rsidRPr="00F85BD9">
        <w:rPr>
          <w:rFonts w:ascii="Arial" w:hAnsi="Arial" w:cs="Arial"/>
        </w:rPr>
        <w:t xml:space="preserve"> recognises that o</w:t>
      </w:r>
      <w:r w:rsidR="006A0E46" w:rsidRPr="00F85BD9">
        <w:rPr>
          <w:rFonts w:ascii="Arial" w:hAnsi="Arial" w:cs="Arial"/>
        </w:rPr>
        <w:t xml:space="preserve">rder </w:t>
      </w:r>
      <w:r w:rsidR="00781AFB" w:rsidRPr="00F85BD9">
        <w:rPr>
          <w:rFonts w:ascii="Arial" w:hAnsi="Arial" w:cs="Arial"/>
        </w:rPr>
        <w:t>p</w:t>
      </w:r>
      <w:r w:rsidR="006A0E46" w:rsidRPr="00F85BD9">
        <w:rPr>
          <w:rFonts w:ascii="Arial" w:hAnsi="Arial" w:cs="Arial"/>
        </w:rPr>
        <w:t>icking,</w:t>
      </w:r>
      <w:r w:rsidR="00781AFB" w:rsidRPr="00F85BD9">
        <w:rPr>
          <w:rFonts w:ascii="Arial" w:hAnsi="Arial" w:cs="Arial"/>
        </w:rPr>
        <w:t xml:space="preserve"> </w:t>
      </w:r>
      <w:r w:rsidR="009642A3" w:rsidRPr="00F85BD9">
        <w:rPr>
          <w:rFonts w:ascii="Arial" w:hAnsi="Arial" w:cs="Arial"/>
        </w:rPr>
        <w:t xml:space="preserve">that is, </w:t>
      </w:r>
      <w:r w:rsidRPr="00F85BD9">
        <w:rPr>
          <w:rFonts w:ascii="Arial" w:hAnsi="Arial" w:cs="Arial"/>
        </w:rPr>
        <w:t>picking specific product item</w:t>
      </w:r>
      <w:r w:rsidR="00781AFB" w:rsidRPr="00F85BD9">
        <w:rPr>
          <w:rFonts w:ascii="Arial" w:hAnsi="Arial" w:cs="Arial"/>
        </w:rPr>
        <w:t>s</w:t>
      </w:r>
      <w:r w:rsidRPr="00F85BD9">
        <w:rPr>
          <w:rFonts w:ascii="Arial" w:hAnsi="Arial" w:cs="Arial"/>
        </w:rPr>
        <w:t xml:space="preserve"> from their storage locations according to </w:t>
      </w:r>
      <w:r w:rsidR="009642A3" w:rsidRPr="00F85BD9">
        <w:rPr>
          <w:rFonts w:ascii="Arial" w:hAnsi="Arial" w:cs="Arial"/>
        </w:rPr>
        <w:t xml:space="preserve">a </w:t>
      </w:r>
      <w:r w:rsidR="00781AFB" w:rsidRPr="00F85BD9">
        <w:rPr>
          <w:rFonts w:ascii="Arial" w:hAnsi="Arial" w:cs="Arial"/>
        </w:rPr>
        <w:t>c</w:t>
      </w:r>
      <w:r w:rsidRPr="00F85BD9">
        <w:rPr>
          <w:rFonts w:ascii="Arial" w:hAnsi="Arial" w:cs="Arial"/>
        </w:rPr>
        <w:t xml:space="preserve">ustomer </w:t>
      </w:r>
      <w:r w:rsidR="00781AFB" w:rsidRPr="00F85BD9">
        <w:rPr>
          <w:rFonts w:ascii="Arial" w:hAnsi="Arial" w:cs="Arial"/>
        </w:rPr>
        <w:t>o</w:t>
      </w:r>
      <w:r w:rsidRPr="00F85BD9">
        <w:rPr>
          <w:rFonts w:ascii="Arial" w:hAnsi="Arial" w:cs="Arial"/>
        </w:rPr>
        <w:t>rder</w:t>
      </w:r>
      <w:r w:rsidR="00781AFB" w:rsidRPr="00F85BD9">
        <w:rPr>
          <w:rFonts w:ascii="Arial" w:hAnsi="Arial" w:cs="Arial"/>
        </w:rPr>
        <w:t>,</w:t>
      </w:r>
      <w:r w:rsidRPr="00F85BD9">
        <w:rPr>
          <w:rFonts w:ascii="Arial" w:hAnsi="Arial" w:cs="Arial"/>
        </w:rPr>
        <w:t xml:space="preserve"> is often the </w:t>
      </w:r>
      <w:r w:rsidR="00882B4A" w:rsidRPr="00F85BD9">
        <w:rPr>
          <w:rFonts w:ascii="Arial" w:hAnsi="Arial" w:cs="Arial"/>
        </w:rPr>
        <w:t>most costly</w:t>
      </w:r>
      <w:r w:rsidR="00781AFB" w:rsidRPr="00F85BD9">
        <w:rPr>
          <w:rFonts w:ascii="Arial" w:hAnsi="Arial" w:cs="Arial"/>
        </w:rPr>
        <w:t xml:space="preserve"> and </w:t>
      </w:r>
      <w:r w:rsidRPr="00F85BD9">
        <w:rPr>
          <w:rFonts w:ascii="Arial" w:hAnsi="Arial" w:cs="Arial"/>
        </w:rPr>
        <w:t xml:space="preserve">labour intensive </w:t>
      </w:r>
      <w:r w:rsidR="00781AFB" w:rsidRPr="00F85BD9">
        <w:rPr>
          <w:rFonts w:ascii="Arial" w:hAnsi="Arial" w:cs="Arial"/>
        </w:rPr>
        <w:t>operating cost experienced</w:t>
      </w:r>
      <w:r w:rsidRPr="00F85BD9">
        <w:rPr>
          <w:rFonts w:ascii="Arial" w:hAnsi="Arial" w:cs="Arial"/>
        </w:rPr>
        <w:t xml:space="preserve"> in a warehouse.</w:t>
      </w:r>
    </w:p>
    <w:p w14:paraId="2ACAF73B" w14:textId="77777777" w:rsidR="00C947E1" w:rsidRPr="00F85BD9" w:rsidRDefault="00C947E1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>The current operating en</w:t>
      </w:r>
      <w:r w:rsidR="00781B63" w:rsidRPr="00F85BD9">
        <w:rPr>
          <w:rFonts w:ascii="Arial" w:hAnsi="Arial" w:cs="Arial"/>
        </w:rPr>
        <w:t>vironment is also putting great</w:t>
      </w:r>
      <w:r w:rsidRPr="00F85BD9">
        <w:rPr>
          <w:rFonts w:ascii="Arial" w:hAnsi="Arial" w:cs="Arial"/>
        </w:rPr>
        <w:t xml:space="preserve"> pressure on reducing cost and improving delivery times.</w:t>
      </w:r>
    </w:p>
    <w:p w14:paraId="477B49BB" w14:textId="77777777" w:rsidR="00C947E1" w:rsidRPr="00F85BD9" w:rsidRDefault="00C947E1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lastRenderedPageBreak/>
        <w:t xml:space="preserve"> Three particular activities are being focused on:</w:t>
      </w:r>
    </w:p>
    <w:p w14:paraId="5FC866B8" w14:textId="77777777" w:rsidR="00C947E1" w:rsidRPr="00F85BD9" w:rsidRDefault="00C947E1" w:rsidP="003D0FD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Travel time between items</w:t>
      </w:r>
      <w:r w:rsidR="00781B63" w:rsidRPr="00F85BD9">
        <w:rPr>
          <w:rFonts w:ascii="Arial" w:hAnsi="Arial" w:cs="Arial"/>
        </w:rPr>
        <w:t>,</w:t>
      </w:r>
    </w:p>
    <w:p w14:paraId="26198E3E" w14:textId="77777777" w:rsidR="00C947E1" w:rsidRPr="00F85BD9" w:rsidRDefault="00C947E1" w:rsidP="003D0FD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 xml:space="preserve">Time in picking an item, and </w:t>
      </w:r>
    </w:p>
    <w:p w14:paraId="3D729B7E" w14:textId="77777777" w:rsidR="00C947E1" w:rsidRPr="00F85BD9" w:rsidRDefault="00C947E1" w:rsidP="003D0FD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Time consumed in associated activities.</w:t>
      </w:r>
    </w:p>
    <w:p w14:paraId="70C408BD" w14:textId="77777777" w:rsidR="009642A3" w:rsidRPr="00F85BD9" w:rsidRDefault="00C947E1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 xml:space="preserve">The following diagram shows </w:t>
      </w:r>
      <w:r w:rsidR="009642A3" w:rsidRPr="00F85BD9">
        <w:rPr>
          <w:rFonts w:ascii="Arial" w:hAnsi="Arial" w:cs="Arial"/>
        </w:rPr>
        <w:t>the current</w:t>
      </w:r>
      <w:r w:rsidRPr="00F85BD9">
        <w:rPr>
          <w:rFonts w:ascii="Arial" w:hAnsi="Arial" w:cs="Arial"/>
        </w:rPr>
        <w:t xml:space="preserve"> (S shape) picking route used in </w:t>
      </w:r>
      <w:r w:rsidR="00AC1AB5" w:rsidRPr="00F85BD9">
        <w:rPr>
          <w:rFonts w:ascii="Arial" w:hAnsi="Arial" w:cs="Arial"/>
        </w:rPr>
        <w:t xml:space="preserve">the </w:t>
      </w:r>
      <w:r w:rsidR="009642A3" w:rsidRPr="00F85BD9">
        <w:rPr>
          <w:rFonts w:ascii="Arial" w:hAnsi="Arial" w:cs="Arial"/>
        </w:rPr>
        <w:t>John Readings</w:t>
      </w:r>
      <w:r w:rsidRPr="00F85BD9">
        <w:rPr>
          <w:rFonts w:ascii="Arial" w:hAnsi="Arial" w:cs="Arial"/>
        </w:rPr>
        <w:t xml:space="preserve"> warehouse design</w:t>
      </w:r>
      <w:r w:rsidR="00AC1AB5" w:rsidRPr="00F85BD9">
        <w:rPr>
          <w:rFonts w:ascii="Arial" w:hAnsi="Arial" w:cs="Arial"/>
        </w:rPr>
        <w:t>.</w:t>
      </w:r>
    </w:p>
    <w:p w14:paraId="2B901DF1" w14:textId="77777777" w:rsidR="009642A3" w:rsidRPr="00F85BD9" w:rsidRDefault="00C947E1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  <w:noProof/>
          <w:lang w:eastAsia="en-AU"/>
        </w:rPr>
        <w:drawing>
          <wp:inline distT="0" distB="0" distL="0" distR="0" wp14:anchorId="63DBD5C1" wp14:editId="03A438F0">
            <wp:extent cx="5731510" cy="3199273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2CB0" w14:textId="77777777" w:rsidR="000A6F8F" w:rsidRDefault="000A6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D973F3" w14:textId="5C9A916F" w:rsidR="009642A3" w:rsidRPr="00F85BD9" w:rsidRDefault="009642A3" w:rsidP="003D0FD5">
      <w:pPr>
        <w:spacing w:before="240" w:after="240" w:line="360" w:lineRule="auto"/>
        <w:rPr>
          <w:rFonts w:ascii="Arial" w:hAnsi="Arial" w:cs="Arial"/>
          <w:b/>
        </w:rPr>
      </w:pPr>
      <w:r w:rsidRPr="00F85BD9">
        <w:rPr>
          <w:rFonts w:ascii="Arial" w:hAnsi="Arial" w:cs="Arial"/>
          <w:b/>
        </w:rPr>
        <w:lastRenderedPageBreak/>
        <w:t>Transportation</w:t>
      </w:r>
    </w:p>
    <w:p w14:paraId="7B422377" w14:textId="77777777" w:rsidR="009642A3" w:rsidRPr="00F85BD9" w:rsidRDefault="00194636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 xml:space="preserve">The company has engaged four </w:t>
      </w:r>
      <w:r w:rsidR="009642A3" w:rsidRPr="00F85BD9">
        <w:rPr>
          <w:rFonts w:ascii="Arial" w:hAnsi="Arial" w:cs="Arial"/>
        </w:rPr>
        <w:t>different companies to provide transportation of goods from the warehouse/distribution centre to the customer and/or retail outlet.</w:t>
      </w:r>
    </w:p>
    <w:p w14:paraId="3357858A" w14:textId="77777777" w:rsidR="009642A3" w:rsidRPr="00F85BD9" w:rsidRDefault="009642A3" w:rsidP="003D0FD5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Outsourced to CEVA Logistics for road</w:t>
      </w:r>
      <w:r w:rsidR="00194636" w:rsidRPr="00F85BD9">
        <w:rPr>
          <w:rFonts w:ascii="Arial" w:hAnsi="Arial" w:cs="Arial"/>
        </w:rPr>
        <w:t xml:space="preserve"> transport: two-</w:t>
      </w:r>
      <w:r w:rsidRPr="00F85BD9">
        <w:rPr>
          <w:rFonts w:ascii="Arial" w:hAnsi="Arial" w:cs="Arial"/>
        </w:rPr>
        <w:t>year contract – KPI = 48 hour door to door delivery</w:t>
      </w:r>
      <w:r w:rsidR="00194636" w:rsidRPr="00F85BD9">
        <w:rPr>
          <w:rFonts w:ascii="Arial" w:hAnsi="Arial" w:cs="Arial"/>
        </w:rPr>
        <w:t>,</w:t>
      </w:r>
    </w:p>
    <w:p w14:paraId="3FAADBF8" w14:textId="77777777" w:rsidR="009642A3" w:rsidRPr="00F85BD9" w:rsidRDefault="009642A3" w:rsidP="003D0FD5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Outsourced to FARST</w:t>
      </w:r>
      <w:r w:rsidR="00194636" w:rsidRPr="00F85BD9">
        <w:rPr>
          <w:rFonts w:ascii="Arial" w:hAnsi="Arial" w:cs="Arial"/>
        </w:rPr>
        <w:t>AD Shipping for sea transport: two-year contract – KPI = four-week</w:t>
      </w:r>
      <w:r w:rsidRPr="00F85BD9">
        <w:rPr>
          <w:rFonts w:ascii="Arial" w:hAnsi="Arial" w:cs="Arial"/>
        </w:rPr>
        <w:t xml:space="preserve"> door to door delivery</w:t>
      </w:r>
      <w:r w:rsidR="00194636" w:rsidRPr="00F85BD9">
        <w:rPr>
          <w:rFonts w:ascii="Arial" w:hAnsi="Arial" w:cs="Arial"/>
        </w:rPr>
        <w:t>,</w:t>
      </w:r>
    </w:p>
    <w:p w14:paraId="18C594F5" w14:textId="77777777" w:rsidR="009642A3" w:rsidRPr="00F85BD9" w:rsidRDefault="009642A3" w:rsidP="003D0FD5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Outsourced to U</w:t>
      </w:r>
      <w:r w:rsidR="00194636" w:rsidRPr="00F85BD9">
        <w:rPr>
          <w:rFonts w:ascii="Arial" w:hAnsi="Arial" w:cs="Arial"/>
        </w:rPr>
        <w:t>Ti Logistics for air transport:</w:t>
      </w:r>
      <w:r w:rsidRPr="00F85BD9">
        <w:rPr>
          <w:rFonts w:ascii="Arial" w:hAnsi="Arial" w:cs="Arial"/>
        </w:rPr>
        <w:t xml:space="preserve"> </w:t>
      </w:r>
      <w:r w:rsidR="00194636" w:rsidRPr="00F85BD9">
        <w:rPr>
          <w:rFonts w:ascii="Arial" w:hAnsi="Arial" w:cs="Arial"/>
        </w:rPr>
        <w:t>two-year contract – KPI = two-</w:t>
      </w:r>
      <w:r w:rsidRPr="00F85BD9">
        <w:rPr>
          <w:rFonts w:ascii="Arial" w:hAnsi="Arial" w:cs="Arial"/>
        </w:rPr>
        <w:t>week door to door delivery</w:t>
      </w:r>
      <w:r w:rsidR="00194636" w:rsidRPr="00F85BD9">
        <w:rPr>
          <w:rFonts w:ascii="Arial" w:hAnsi="Arial" w:cs="Arial"/>
        </w:rPr>
        <w:t>,</w:t>
      </w:r>
    </w:p>
    <w:p w14:paraId="132D8894" w14:textId="24A4749C" w:rsidR="00C947E1" w:rsidRPr="000A6F8F" w:rsidRDefault="009642A3" w:rsidP="000A6F8F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85BD9">
        <w:rPr>
          <w:rFonts w:ascii="Arial" w:hAnsi="Arial" w:cs="Arial"/>
        </w:rPr>
        <w:t>Australia po</w:t>
      </w:r>
      <w:r w:rsidR="00194636" w:rsidRPr="00F85BD9">
        <w:rPr>
          <w:rFonts w:ascii="Arial" w:hAnsi="Arial" w:cs="Arial"/>
        </w:rPr>
        <w:t>st for online retail customers:</w:t>
      </w:r>
      <w:r w:rsidRPr="00F85BD9">
        <w:rPr>
          <w:rFonts w:ascii="Arial" w:hAnsi="Arial" w:cs="Arial"/>
        </w:rPr>
        <w:t xml:space="preserve"> ongoing contract – KPI = 48 hour door to door delivery</w:t>
      </w:r>
      <w:r w:rsidR="00194636" w:rsidRPr="00F85BD9">
        <w:rPr>
          <w:rFonts w:ascii="Arial" w:hAnsi="Arial" w:cs="Arial"/>
        </w:rPr>
        <w:t>.</w:t>
      </w:r>
      <w:bookmarkStart w:id="0" w:name="_GoBack"/>
      <w:bookmarkEnd w:id="0"/>
    </w:p>
    <w:p w14:paraId="54DD47BE" w14:textId="77777777" w:rsidR="009642A3" w:rsidRPr="00F85BD9" w:rsidRDefault="009642A3" w:rsidP="003D0FD5">
      <w:pPr>
        <w:spacing w:before="240" w:after="240" w:line="360" w:lineRule="auto"/>
        <w:rPr>
          <w:rFonts w:ascii="Arial" w:hAnsi="Arial" w:cs="Arial"/>
        </w:rPr>
      </w:pPr>
      <w:r w:rsidRPr="00F85BD9">
        <w:rPr>
          <w:rFonts w:ascii="Arial" w:hAnsi="Arial" w:cs="Arial"/>
        </w:rPr>
        <w:t>A copy of the draft agreement can be downloaded with these documents.</w:t>
      </w:r>
    </w:p>
    <w:sectPr w:rsidR="009642A3" w:rsidRPr="00F85BD9" w:rsidSect="000A6F8F">
      <w:headerReference w:type="default" r:id="rId10"/>
      <w:footerReference w:type="default" r:id="rId11"/>
      <w:pgSz w:w="11906" w:h="16838"/>
      <w:pgMar w:top="1702" w:right="1440" w:bottom="1985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1C3D" w14:textId="77777777" w:rsidR="000F25D0" w:rsidRDefault="000F25D0" w:rsidP="00C947E1">
      <w:pPr>
        <w:spacing w:after="0" w:line="240" w:lineRule="auto"/>
      </w:pPr>
      <w:r>
        <w:separator/>
      </w:r>
    </w:p>
  </w:endnote>
  <w:endnote w:type="continuationSeparator" w:id="0">
    <w:p w14:paraId="686ADAA7" w14:textId="77777777" w:rsidR="000F25D0" w:rsidRDefault="000F25D0" w:rsidP="00C9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EBF5" w14:textId="7A0FD1D6" w:rsidR="00D732AA" w:rsidRPr="00F85BD9" w:rsidRDefault="00D732AA" w:rsidP="00D732AA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2" w:name="_Hlk513531479"/>
    <w:bookmarkStart w:id="3" w:name="_Hlk513531480"/>
    <w:bookmarkStart w:id="4" w:name="_Hlk513531481"/>
    <w:bookmarkStart w:id="5" w:name="_Hlk513534795"/>
    <w:bookmarkStart w:id="6" w:name="_Hlk513534796"/>
    <w:bookmarkStart w:id="7" w:name="_Hlk513534797"/>
    <w:r w:rsidRPr="00F85BD9">
      <w:rPr>
        <w:rFonts w:ascii="Arial" w:hAnsi="Arial" w:cs="Arial"/>
        <w:sz w:val="20"/>
        <w:szCs w:val="20"/>
      </w:rPr>
      <w:t>©</w:t>
    </w:r>
    <w:r w:rsidR="00F85BD9">
      <w:rPr>
        <w:rFonts w:ascii="Arial" w:hAnsi="Arial" w:cs="Arial"/>
        <w:sz w:val="20"/>
        <w:szCs w:val="20"/>
      </w:rPr>
      <w:t>2</w:t>
    </w:r>
    <w:r w:rsidRPr="00F85BD9">
      <w:rPr>
        <w:rFonts w:ascii="Arial" w:hAnsi="Arial" w:cs="Arial"/>
        <w:sz w:val="20"/>
        <w:szCs w:val="20"/>
      </w:rPr>
      <w:t>015 College for Adult Learning TOID 22228</w:t>
    </w:r>
    <w:r w:rsidRPr="00F85BD9">
      <w:rPr>
        <w:rFonts w:ascii="Arial" w:hAnsi="Arial" w:cs="Arial"/>
        <w:sz w:val="20"/>
        <w:szCs w:val="20"/>
      </w:rPr>
      <w:tab/>
      <w:t xml:space="preserve">                                                           </w:t>
    </w:r>
    <w:r w:rsidR="000A6F8F">
      <w:rPr>
        <w:rFonts w:ascii="Arial" w:hAnsi="Arial" w:cs="Arial"/>
        <w:sz w:val="20"/>
        <w:szCs w:val="20"/>
      </w:rPr>
      <w:tab/>
    </w:r>
    <w:r w:rsidRPr="00F85BD9">
      <w:rPr>
        <w:rFonts w:ascii="Arial" w:hAnsi="Arial" w:cs="Arial"/>
        <w:sz w:val="20"/>
        <w:szCs w:val="20"/>
      </w:rPr>
      <w:t xml:space="preserve">Page </w:t>
    </w:r>
    <w:r w:rsidRPr="00F85BD9">
      <w:rPr>
        <w:rFonts w:ascii="Arial" w:hAnsi="Arial" w:cs="Arial"/>
        <w:b/>
        <w:bCs/>
        <w:sz w:val="20"/>
        <w:szCs w:val="20"/>
      </w:rPr>
      <w:fldChar w:fldCharType="begin"/>
    </w:r>
    <w:r w:rsidRPr="00F85BD9">
      <w:rPr>
        <w:rFonts w:ascii="Arial" w:hAnsi="Arial" w:cs="Arial"/>
        <w:b/>
        <w:bCs/>
        <w:sz w:val="20"/>
        <w:szCs w:val="20"/>
      </w:rPr>
      <w:instrText xml:space="preserve"> PAGE </w:instrText>
    </w:r>
    <w:r w:rsidRPr="00F85BD9">
      <w:rPr>
        <w:rFonts w:ascii="Arial" w:hAnsi="Arial" w:cs="Arial"/>
        <w:b/>
        <w:bCs/>
        <w:sz w:val="20"/>
        <w:szCs w:val="20"/>
      </w:rPr>
      <w:fldChar w:fldCharType="separate"/>
    </w:r>
    <w:r w:rsidR="0055437D" w:rsidRPr="00F85BD9">
      <w:rPr>
        <w:rFonts w:ascii="Arial" w:hAnsi="Arial" w:cs="Arial"/>
        <w:b/>
        <w:bCs/>
        <w:noProof/>
        <w:sz w:val="20"/>
        <w:szCs w:val="20"/>
      </w:rPr>
      <w:t>2</w:t>
    </w:r>
    <w:r w:rsidRPr="00F85BD9">
      <w:rPr>
        <w:rFonts w:ascii="Arial" w:hAnsi="Arial" w:cs="Arial"/>
        <w:b/>
        <w:bCs/>
        <w:sz w:val="20"/>
        <w:szCs w:val="20"/>
      </w:rPr>
      <w:fldChar w:fldCharType="end"/>
    </w:r>
    <w:r w:rsidRPr="00F85BD9">
      <w:rPr>
        <w:rFonts w:ascii="Arial" w:hAnsi="Arial" w:cs="Arial"/>
        <w:sz w:val="20"/>
        <w:szCs w:val="20"/>
      </w:rPr>
      <w:t xml:space="preserve"> of </w:t>
    </w:r>
    <w:r w:rsidRPr="00F85BD9">
      <w:rPr>
        <w:rFonts w:ascii="Arial" w:hAnsi="Arial" w:cs="Arial"/>
        <w:b/>
        <w:bCs/>
        <w:sz w:val="20"/>
        <w:szCs w:val="20"/>
      </w:rPr>
      <w:fldChar w:fldCharType="begin"/>
    </w:r>
    <w:r w:rsidRPr="00F85BD9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F85BD9">
      <w:rPr>
        <w:rFonts w:ascii="Arial" w:hAnsi="Arial" w:cs="Arial"/>
        <w:b/>
        <w:bCs/>
        <w:sz w:val="20"/>
        <w:szCs w:val="20"/>
      </w:rPr>
      <w:fldChar w:fldCharType="separate"/>
    </w:r>
    <w:r w:rsidR="0055437D" w:rsidRPr="00F85BD9">
      <w:rPr>
        <w:rFonts w:ascii="Arial" w:hAnsi="Arial" w:cs="Arial"/>
        <w:b/>
        <w:bCs/>
        <w:noProof/>
        <w:sz w:val="20"/>
        <w:szCs w:val="20"/>
      </w:rPr>
      <w:t>4</w:t>
    </w:r>
    <w:r w:rsidRPr="00F85BD9">
      <w:rPr>
        <w:rFonts w:ascii="Arial" w:hAnsi="Arial" w:cs="Arial"/>
        <w:b/>
        <w:bCs/>
        <w:sz w:val="20"/>
        <w:szCs w:val="20"/>
      </w:rPr>
      <w:fldChar w:fldCharType="end"/>
    </w:r>
  </w:p>
  <w:p w14:paraId="1CBACFED" w14:textId="77777777" w:rsidR="003D0FD5" w:rsidRPr="00F85BD9" w:rsidRDefault="00D732AA" w:rsidP="00D732AA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F85BD9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5AB0" w14:textId="77777777" w:rsidR="000F25D0" w:rsidRDefault="000F25D0" w:rsidP="00C947E1">
      <w:pPr>
        <w:spacing w:after="0" w:line="240" w:lineRule="auto"/>
      </w:pPr>
      <w:r>
        <w:separator/>
      </w:r>
    </w:p>
  </w:footnote>
  <w:footnote w:type="continuationSeparator" w:id="0">
    <w:p w14:paraId="2A1F4E9B" w14:textId="77777777" w:rsidR="000F25D0" w:rsidRDefault="000F25D0" w:rsidP="00C9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5EE0" w14:textId="77777777" w:rsidR="000A6F8F" w:rsidRPr="00EB0EE1" w:rsidRDefault="000A6F8F" w:rsidP="000A6F8F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C9CD4" wp14:editId="0D09489C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A52F6" w14:textId="77777777" w:rsidR="000A6F8F" w:rsidRPr="00250776" w:rsidRDefault="000A6F8F" w:rsidP="000A6F8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1FD7E5D" w14:textId="77777777" w:rsidR="000A6F8F" w:rsidRPr="00250776" w:rsidRDefault="000A6F8F" w:rsidP="000A6F8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C9C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ZHN6XI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586A52F6" w14:textId="77777777" w:rsidR="000A6F8F" w:rsidRPr="00250776" w:rsidRDefault="000A6F8F" w:rsidP="000A6F8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1FD7E5D" w14:textId="77777777" w:rsidR="000A6F8F" w:rsidRPr="00250776" w:rsidRDefault="000A6F8F" w:rsidP="000A6F8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3491C" wp14:editId="2288991B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A68A6" w14:textId="77777777" w:rsidR="000A6F8F" w:rsidRDefault="000A6F8F" w:rsidP="000A6F8F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FF99E3D" wp14:editId="26388D10">
                                <wp:extent cx="2287270" cy="769409"/>
                                <wp:effectExtent l="152400" t="152400" r="360680" b="35496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3491C" id="Text Box 5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9skw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" fillcolor="white [3201]" strokecolor="white [3212]" strokeweight=".5pt">
              <v:textbox>
                <w:txbxContent>
                  <w:p w14:paraId="1F5A68A6" w14:textId="77777777" w:rsidR="000A6F8F" w:rsidRDefault="000A6F8F" w:rsidP="000A6F8F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7FF99E3D" wp14:editId="26388D10">
                          <wp:extent cx="2287270" cy="769409"/>
                          <wp:effectExtent l="152400" t="152400" r="360680" b="35496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41F1EBEA" w14:textId="3C9CB688" w:rsidR="00563484" w:rsidRDefault="0056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1CB"/>
    <w:multiLevelType w:val="hybridMultilevel"/>
    <w:tmpl w:val="A072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E94"/>
    <w:multiLevelType w:val="hybridMultilevel"/>
    <w:tmpl w:val="9B70AD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87B88"/>
    <w:multiLevelType w:val="hybridMultilevel"/>
    <w:tmpl w:val="6180D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2F02"/>
    <w:multiLevelType w:val="hybridMultilevel"/>
    <w:tmpl w:val="850A3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A5C"/>
    <w:multiLevelType w:val="hybridMultilevel"/>
    <w:tmpl w:val="41722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7B25"/>
    <w:multiLevelType w:val="hybridMultilevel"/>
    <w:tmpl w:val="0CF6B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reQybjrzmff8WSTnMH4K6BcdGzC2bASULRsuijboTZdog9LgcP8w5IkTrx6RB3JarqmkEmM4RY2TCzPMrefGHw==" w:salt="5+i2sCkU7x9fXf6Y5ed/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E1"/>
    <w:rsid w:val="00045DAD"/>
    <w:rsid w:val="000A6F8F"/>
    <w:rsid w:val="000F25D0"/>
    <w:rsid w:val="0012676B"/>
    <w:rsid w:val="00194636"/>
    <w:rsid w:val="001C1C55"/>
    <w:rsid w:val="0021244C"/>
    <w:rsid w:val="0024094F"/>
    <w:rsid w:val="00280F48"/>
    <w:rsid w:val="002968EA"/>
    <w:rsid w:val="003D0FD5"/>
    <w:rsid w:val="004C5932"/>
    <w:rsid w:val="00526611"/>
    <w:rsid w:val="0055437D"/>
    <w:rsid w:val="00563484"/>
    <w:rsid w:val="00595D47"/>
    <w:rsid w:val="005C405C"/>
    <w:rsid w:val="006A0E46"/>
    <w:rsid w:val="00781AFB"/>
    <w:rsid w:val="00781B63"/>
    <w:rsid w:val="007B478B"/>
    <w:rsid w:val="00882B4A"/>
    <w:rsid w:val="008C7BF4"/>
    <w:rsid w:val="009642A3"/>
    <w:rsid w:val="009E5043"/>
    <w:rsid w:val="00A1503B"/>
    <w:rsid w:val="00A20D04"/>
    <w:rsid w:val="00AC1AB5"/>
    <w:rsid w:val="00C11B51"/>
    <w:rsid w:val="00C54C72"/>
    <w:rsid w:val="00C56E5D"/>
    <w:rsid w:val="00C65A36"/>
    <w:rsid w:val="00C947E1"/>
    <w:rsid w:val="00D732AA"/>
    <w:rsid w:val="00F85BD9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328A"/>
  <w15:docId w15:val="{5528F817-8606-4FEB-889F-4D3C202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E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7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7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7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4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7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D5"/>
  </w:style>
  <w:style w:type="paragraph" w:styleId="Footer">
    <w:name w:val="footer"/>
    <w:basedOn w:val="Normal"/>
    <w:link w:val="FooterChar"/>
    <w:uiPriority w:val="99"/>
    <w:unhideWhenUsed/>
    <w:rsid w:val="003D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D5"/>
  </w:style>
  <w:style w:type="paragraph" w:styleId="NormalWeb">
    <w:name w:val="Normal (Web)"/>
    <w:basedOn w:val="Normal"/>
    <w:uiPriority w:val="99"/>
    <w:unhideWhenUsed/>
    <w:rsid w:val="000A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BFB0-C604-4353-BA31-AAE080D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Meere</dc:creator>
  <cp:lastModifiedBy>Sarah Sabell</cp:lastModifiedBy>
  <cp:revision>23</cp:revision>
  <dcterms:created xsi:type="dcterms:W3CDTF">2015-10-05T01:23:00Z</dcterms:created>
  <dcterms:modified xsi:type="dcterms:W3CDTF">2019-07-08T08:00:00Z</dcterms:modified>
</cp:coreProperties>
</file>