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47E5" w14:textId="77777777" w:rsidR="000052EA" w:rsidRPr="00663D41" w:rsidRDefault="000052EA" w:rsidP="006D32CF">
      <w:pPr>
        <w:shd w:val="clear" w:color="auto" w:fill="FFFFFF"/>
        <w:spacing w:before="240" w:after="240" w:line="360" w:lineRule="auto"/>
        <w:textAlignment w:val="baseline"/>
        <w:outlineLvl w:val="0"/>
        <w:rPr>
          <w:rFonts w:ascii="Arial" w:eastAsia="Times New Roman" w:hAnsi="Arial" w:cs="Arial"/>
          <w:b/>
          <w:lang w:val="en-US" w:eastAsia="en-AU"/>
        </w:rPr>
      </w:pPr>
      <w:r w:rsidRPr="00663D41">
        <w:rPr>
          <w:rFonts w:ascii="Arial" w:eastAsia="Times New Roman" w:hAnsi="Arial" w:cs="Arial"/>
          <w:b/>
          <w:lang w:val="en-US" w:eastAsia="en-AU"/>
        </w:rPr>
        <w:t>Environment Policy</w:t>
      </w:r>
    </w:p>
    <w:p w14:paraId="1A67DAE9" w14:textId="77777777" w:rsidR="000052EA" w:rsidRPr="00663D41" w:rsidRDefault="000052EA" w:rsidP="006D32CF">
      <w:pPr>
        <w:shd w:val="clear" w:color="auto" w:fill="FFFFFF"/>
        <w:spacing w:before="240" w:after="240" w:line="360" w:lineRule="auto"/>
        <w:textAlignment w:val="baseline"/>
        <w:rPr>
          <w:rFonts w:ascii="Arial" w:eastAsia="Times New Roman" w:hAnsi="Arial" w:cs="Arial"/>
          <w:lang w:eastAsia="en-AU"/>
        </w:rPr>
      </w:pPr>
      <w:r w:rsidRPr="00663D41">
        <w:rPr>
          <w:rFonts w:ascii="Arial" w:eastAsia="Times New Roman" w:hAnsi="Arial" w:cs="Arial"/>
          <w:lang w:eastAsia="en-AU"/>
        </w:rPr>
        <w:t>This policy covers all John Readings Group activities that impact on the environment that we live and work in.</w:t>
      </w:r>
    </w:p>
    <w:p w14:paraId="1D45D166" w14:textId="77777777" w:rsidR="000052EA" w:rsidRPr="00663D41" w:rsidRDefault="000052EA" w:rsidP="006D32CF">
      <w:pPr>
        <w:shd w:val="clear" w:color="auto" w:fill="FFFFFF"/>
        <w:spacing w:before="240" w:after="240" w:line="360" w:lineRule="auto"/>
        <w:textAlignment w:val="baseline"/>
        <w:rPr>
          <w:rFonts w:ascii="Arial" w:eastAsia="Times New Roman" w:hAnsi="Arial" w:cs="Arial"/>
          <w:lang w:eastAsia="en-AU"/>
        </w:rPr>
      </w:pPr>
      <w:r w:rsidRPr="00663D41">
        <w:rPr>
          <w:rFonts w:ascii="Arial" w:eastAsia="Times New Roman" w:hAnsi="Arial" w:cs="Arial"/>
          <w:lang w:eastAsia="en-AU"/>
        </w:rPr>
        <w:t>At John Readings, we work towards ensuring that we:</w:t>
      </w:r>
    </w:p>
    <w:p w14:paraId="1A7EE4BD" w14:textId="77777777" w:rsidR="000052EA" w:rsidRPr="00663D41" w:rsidRDefault="00CE23FE" w:rsidP="006D32CF">
      <w:pPr>
        <w:numPr>
          <w:ilvl w:val="0"/>
          <w:numId w:val="1"/>
        </w:numPr>
        <w:shd w:val="clear" w:color="auto" w:fill="FFFFFF"/>
        <w:spacing w:before="240" w:after="240" w:line="360" w:lineRule="auto"/>
        <w:ind w:left="600"/>
        <w:textAlignment w:val="baseline"/>
        <w:rPr>
          <w:rFonts w:ascii="Arial" w:eastAsia="Times New Roman" w:hAnsi="Arial" w:cs="Arial"/>
          <w:lang w:eastAsia="en-AU"/>
        </w:rPr>
      </w:pPr>
      <w:r w:rsidRPr="00663D41">
        <w:rPr>
          <w:rFonts w:ascii="Arial" w:eastAsia="Times New Roman" w:hAnsi="Arial" w:cs="Arial"/>
          <w:lang w:eastAsia="en-AU"/>
        </w:rPr>
        <w:t>Comply with environmental laws and regulations</w:t>
      </w:r>
      <w:r w:rsidR="00EF71BA" w:rsidRPr="00663D41">
        <w:rPr>
          <w:rFonts w:ascii="Arial" w:eastAsia="Times New Roman" w:hAnsi="Arial" w:cs="Arial"/>
          <w:lang w:eastAsia="en-AU"/>
        </w:rPr>
        <w:t>,</w:t>
      </w:r>
    </w:p>
    <w:p w14:paraId="1119E05C" w14:textId="77777777" w:rsidR="000052EA" w:rsidRPr="00663D41" w:rsidRDefault="00CE23FE" w:rsidP="006D32CF">
      <w:pPr>
        <w:numPr>
          <w:ilvl w:val="0"/>
          <w:numId w:val="1"/>
        </w:numPr>
        <w:shd w:val="clear" w:color="auto" w:fill="FFFFFF"/>
        <w:spacing w:before="240" w:after="240" w:line="360" w:lineRule="auto"/>
        <w:ind w:left="600"/>
        <w:textAlignment w:val="baseline"/>
        <w:rPr>
          <w:rFonts w:ascii="Arial" w:eastAsia="Times New Roman" w:hAnsi="Arial" w:cs="Arial"/>
          <w:lang w:eastAsia="en-AU"/>
        </w:rPr>
      </w:pPr>
      <w:r w:rsidRPr="00663D41">
        <w:rPr>
          <w:rFonts w:ascii="Arial" w:eastAsia="Times New Roman" w:hAnsi="Arial" w:cs="Arial"/>
          <w:lang w:eastAsia="en-AU"/>
        </w:rPr>
        <w:t xml:space="preserve">Are committed to ongoing </w:t>
      </w:r>
      <w:r w:rsidR="000052EA" w:rsidRPr="00663D41">
        <w:rPr>
          <w:rFonts w:ascii="Arial" w:eastAsia="Times New Roman" w:hAnsi="Arial" w:cs="Arial"/>
          <w:lang w:eastAsia="en-AU"/>
        </w:rPr>
        <w:t>sustainable management of our environmental impacts within our facilities and operations and acting to reduce our rates of emissions, energy and waste</w:t>
      </w:r>
      <w:r w:rsidR="00EF71BA" w:rsidRPr="00663D41">
        <w:rPr>
          <w:rFonts w:ascii="Arial" w:eastAsia="Times New Roman" w:hAnsi="Arial" w:cs="Arial"/>
          <w:lang w:eastAsia="en-AU"/>
        </w:rPr>
        <w:t>,</w:t>
      </w:r>
    </w:p>
    <w:p w14:paraId="28C0D7A8" w14:textId="77777777" w:rsidR="000052EA" w:rsidRPr="00663D41" w:rsidRDefault="00CE23FE" w:rsidP="006D32CF">
      <w:pPr>
        <w:numPr>
          <w:ilvl w:val="0"/>
          <w:numId w:val="1"/>
        </w:numPr>
        <w:shd w:val="clear" w:color="auto" w:fill="FFFFFF"/>
        <w:spacing w:before="240" w:after="240" w:line="360" w:lineRule="auto"/>
        <w:ind w:left="600"/>
        <w:textAlignment w:val="baseline"/>
        <w:rPr>
          <w:rFonts w:ascii="Arial" w:eastAsia="Times New Roman" w:hAnsi="Arial" w:cs="Arial"/>
          <w:lang w:eastAsia="en-AU"/>
        </w:rPr>
      </w:pPr>
      <w:r w:rsidRPr="00663D41">
        <w:rPr>
          <w:rFonts w:ascii="Arial" w:eastAsia="Times New Roman" w:hAnsi="Arial" w:cs="Arial"/>
          <w:lang w:eastAsia="en-AU"/>
        </w:rPr>
        <w:t>Build a clear under</w:t>
      </w:r>
      <w:bookmarkStart w:id="0" w:name="_GoBack"/>
      <w:bookmarkEnd w:id="0"/>
      <w:r w:rsidRPr="00663D41">
        <w:rPr>
          <w:rFonts w:ascii="Arial" w:eastAsia="Times New Roman" w:hAnsi="Arial" w:cs="Arial"/>
          <w:lang w:eastAsia="en-AU"/>
        </w:rPr>
        <w:t xml:space="preserve">standing of the risks to our group of key environmental issues and building strategic </w:t>
      </w:r>
      <w:r w:rsidR="000052EA" w:rsidRPr="00663D41">
        <w:rPr>
          <w:rFonts w:ascii="Arial" w:eastAsia="Times New Roman" w:hAnsi="Arial" w:cs="Arial"/>
          <w:lang w:eastAsia="en-AU"/>
        </w:rPr>
        <w:t>plans to address these risks</w:t>
      </w:r>
      <w:r w:rsidR="00EF71BA" w:rsidRPr="00663D41">
        <w:rPr>
          <w:rFonts w:ascii="Arial" w:eastAsia="Times New Roman" w:hAnsi="Arial" w:cs="Arial"/>
          <w:lang w:eastAsia="en-AU"/>
        </w:rPr>
        <w:t>,</w:t>
      </w:r>
    </w:p>
    <w:p w14:paraId="091DFE48" w14:textId="77777777" w:rsidR="000052EA" w:rsidRPr="00663D41" w:rsidRDefault="00CE23FE" w:rsidP="006D32CF">
      <w:pPr>
        <w:numPr>
          <w:ilvl w:val="0"/>
          <w:numId w:val="1"/>
        </w:numPr>
        <w:shd w:val="clear" w:color="auto" w:fill="FFFFFF"/>
        <w:spacing w:before="240" w:after="240" w:line="360" w:lineRule="auto"/>
        <w:ind w:left="600"/>
        <w:textAlignment w:val="baseline"/>
        <w:rPr>
          <w:rFonts w:ascii="Arial" w:eastAsia="Times New Roman" w:hAnsi="Arial" w:cs="Arial"/>
          <w:lang w:eastAsia="en-AU"/>
        </w:rPr>
      </w:pPr>
      <w:r w:rsidRPr="00663D41">
        <w:rPr>
          <w:rFonts w:ascii="Arial" w:eastAsia="Times New Roman" w:hAnsi="Arial" w:cs="Arial"/>
          <w:lang w:eastAsia="en-AU"/>
        </w:rPr>
        <w:t xml:space="preserve">Develop </w:t>
      </w:r>
      <w:r w:rsidR="000052EA" w:rsidRPr="00663D41">
        <w:rPr>
          <w:rFonts w:ascii="Arial" w:eastAsia="Times New Roman" w:hAnsi="Arial" w:cs="Arial"/>
          <w:lang w:eastAsia="en-AU"/>
        </w:rPr>
        <w:t>a culture of sustainable environmental management by:</w:t>
      </w:r>
    </w:p>
    <w:p w14:paraId="5EB0D71D" w14:textId="77777777" w:rsidR="000052EA" w:rsidRPr="00663D41" w:rsidRDefault="000D2312" w:rsidP="006D32CF">
      <w:pPr>
        <w:numPr>
          <w:ilvl w:val="1"/>
          <w:numId w:val="1"/>
        </w:numPr>
        <w:shd w:val="clear" w:color="auto" w:fill="FFFFFF"/>
        <w:spacing w:before="240" w:after="240" w:line="360" w:lineRule="auto"/>
        <w:ind w:left="1425"/>
        <w:textAlignment w:val="baseline"/>
        <w:rPr>
          <w:rFonts w:ascii="Arial" w:eastAsia="Times New Roman" w:hAnsi="Arial" w:cs="Arial"/>
          <w:lang w:eastAsia="en-AU"/>
        </w:rPr>
      </w:pPr>
      <w:r w:rsidRPr="00663D41">
        <w:rPr>
          <w:rFonts w:ascii="Arial" w:eastAsia="Times New Roman" w:hAnsi="Arial" w:cs="Arial"/>
          <w:lang w:eastAsia="en-AU"/>
        </w:rPr>
        <w:t>D</w:t>
      </w:r>
      <w:r w:rsidR="000052EA" w:rsidRPr="00663D41">
        <w:rPr>
          <w:rFonts w:ascii="Arial" w:eastAsia="Times New Roman" w:hAnsi="Arial" w:cs="Arial"/>
          <w:lang w:eastAsia="en-AU"/>
        </w:rPr>
        <w:t>eveloping the awareness and involvement of our employees</w:t>
      </w:r>
      <w:r w:rsidRPr="00663D41">
        <w:rPr>
          <w:rFonts w:ascii="Arial" w:eastAsia="Times New Roman" w:hAnsi="Arial" w:cs="Arial"/>
          <w:lang w:eastAsia="en-AU"/>
        </w:rPr>
        <w:t>,</w:t>
      </w:r>
    </w:p>
    <w:p w14:paraId="41394DE6" w14:textId="77777777" w:rsidR="000052EA" w:rsidRPr="00663D41" w:rsidRDefault="000D2312" w:rsidP="006D32CF">
      <w:pPr>
        <w:numPr>
          <w:ilvl w:val="1"/>
          <w:numId w:val="1"/>
        </w:numPr>
        <w:shd w:val="clear" w:color="auto" w:fill="FFFFFF"/>
        <w:spacing w:before="240" w:after="240" w:line="360" w:lineRule="auto"/>
        <w:ind w:left="1425"/>
        <w:textAlignment w:val="baseline"/>
        <w:rPr>
          <w:rFonts w:ascii="Arial" w:eastAsia="Times New Roman" w:hAnsi="Arial" w:cs="Arial"/>
          <w:lang w:eastAsia="en-AU"/>
        </w:rPr>
      </w:pPr>
      <w:r w:rsidRPr="00663D41">
        <w:rPr>
          <w:rFonts w:ascii="Arial" w:eastAsia="Times New Roman" w:hAnsi="Arial" w:cs="Arial"/>
          <w:lang w:eastAsia="en-AU"/>
        </w:rPr>
        <w:t>I</w:t>
      </w:r>
      <w:r w:rsidR="000052EA" w:rsidRPr="00663D41">
        <w:rPr>
          <w:rFonts w:ascii="Arial" w:eastAsia="Times New Roman" w:hAnsi="Arial" w:cs="Arial"/>
          <w:lang w:eastAsia="en-AU"/>
        </w:rPr>
        <w:t>mplementing systems for environmental management</w:t>
      </w:r>
      <w:r w:rsidRPr="00663D41">
        <w:rPr>
          <w:rFonts w:ascii="Arial" w:eastAsia="Times New Roman" w:hAnsi="Arial" w:cs="Arial"/>
          <w:lang w:eastAsia="en-AU"/>
        </w:rPr>
        <w:t>,</w:t>
      </w:r>
    </w:p>
    <w:p w14:paraId="4E6E4CA4" w14:textId="77777777" w:rsidR="000052EA" w:rsidRPr="00663D41" w:rsidRDefault="000D2312" w:rsidP="006D32CF">
      <w:pPr>
        <w:numPr>
          <w:ilvl w:val="1"/>
          <w:numId w:val="1"/>
        </w:numPr>
        <w:shd w:val="clear" w:color="auto" w:fill="FFFFFF"/>
        <w:spacing w:before="240" w:after="240" w:line="360" w:lineRule="auto"/>
        <w:ind w:left="1425"/>
        <w:textAlignment w:val="baseline"/>
        <w:rPr>
          <w:rFonts w:ascii="Arial" w:eastAsia="Times New Roman" w:hAnsi="Arial" w:cs="Arial"/>
          <w:lang w:eastAsia="en-AU"/>
        </w:rPr>
      </w:pPr>
      <w:r w:rsidRPr="00663D41">
        <w:rPr>
          <w:rFonts w:ascii="Arial" w:eastAsia="Times New Roman" w:hAnsi="Arial" w:cs="Arial"/>
          <w:lang w:eastAsia="en-AU"/>
        </w:rPr>
        <w:t>S</w:t>
      </w:r>
      <w:r w:rsidR="000052EA" w:rsidRPr="00663D41">
        <w:rPr>
          <w:rFonts w:ascii="Arial" w:eastAsia="Times New Roman" w:hAnsi="Arial" w:cs="Arial"/>
          <w:lang w:eastAsia="en-AU"/>
        </w:rPr>
        <w:t>etting objectives and associated measurement systems to enable continuous improvement processes</w:t>
      </w:r>
      <w:r w:rsidR="00EF71BA" w:rsidRPr="00663D41">
        <w:rPr>
          <w:rFonts w:ascii="Arial" w:eastAsia="Times New Roman" w:hAnsi="Arial" w:cs="Arial"/>
          <w:lang w:eastAsia="en-AU"/>
        </w:rPr>
        <w:t>,</w:t>
      </w:r>
    </w:p>
    <w:p w14:paraId="787F127B" w14:textId="77777777" w:rsidR="000052EA" w:rsidRPr="00663D41" w:rsidRDefault="00CE23FE" w:rsidP="006D32CF">
      <w:pPr>
        <w:numPr>
          <w:ilvl w:val="0"/>
          <w:numId w:val="1"/>
        </w:numPr>
        <w:shd w:val="clear" w:color="auto" w:fill="FFFFFF"/>
        <w:spacing w:before="240" w:after="240" w:line="360" w:lineRule="auto"/>
        <w:ind w:left="600"/>
        <w:textAlignment w:val="baseline"/>
        <w:rPr>
          <w:rFonts w:ascii="Arial" w:eastAsia="Times New Roman" w:hAnsi="Arial" w:cs="Arial"/>
          <w:lang w:eastAsia="en-AU"/>
        </w:rPr>
      </w:pPr>
      <w:r w:rsidRPr="00663D41">
        <w:rPr>
          <w:rFonts w:ascii="Arial" w:eastAsia="Times New Roman" w:hAnsi="Arial" w:cs="Arial"/>
          <w:lang w:eastAsia="en-AU"/>
        </w:rPr>
        <w:t>Where appropriate, commit to establishing business unit-specific environment management strategies for reducing our rate of emissions, energy and waste through improvement initiatives</w:t>
      </w:r>
      <w:r w:rsidR="00EF71BA" w:rsidRPr="00663D41">
        <w:rPr>
          <w:rFonts w:ascii="Arial" w:eastAsia="Times New Roman" w:hAnsi="Arial" w:cs="Arial"/>
          <w:lang w:eastAsia="en-AU"/>
        </w:rPr>
        <w:t>,</w:t>
      </w:r>
    </w:p>
    <w:p w14:paraId="3DF4EFE5" w14:textId="77777777" w:rsidR="000052EA" w:rsidRPr="00663D41" w:rsidRDefault="00CE23FE" w:rsidP="006D32CF">
      <w:pPr>
        <w:numPr>
          <w:ilvl w:val="0"/>
          <w:numId w:val="1"/>
        </w:numPr>
        <w:shd w:val="clear" w:color="auto" w:fill="FFFFFF"/>
        <w:spacing w:before="240" w:after="240" w:line="360" w:lineRule="auto"/>
        <w:ind w:left="600"/>
        <w:textAlignment w:val="baseline"/>
        <w:rPr>
          <w:rFonts w:ascii="Arial" w:eastAsia="Times New Roman" w:hAnsi="Arial" w:cs="Arial"/>
          <w:lang w:eastAsia="en-AU"/>
        </w:rPr>
      </w:pPr>
      <w:r w:rsidRPr="00663D41">
        <w:rPr>
          <w:rFonts w:ascii="Arial" w:eastAsia="Times New Roman" w:hAnsi="Arial" w:cs="Arial"/>
          <w:lang w:eastAsia="en-AU"/>
        </w:rPr>
        <w:t>Commit to actively considering t</w:t>
      </w:r>
      <w:r w:rsidR="000052EA" w:rsidRPr="00663D41">
        <w:rPr>
          <w:rFonts w:ascii="Arial" w:eastAsia="Times New Roman" w:hAnsi="Arial" w:cs="Arial"/>
          <w:lang w:eastAsia="en-AU"/>
        </w:rPr>
        <w:t>he use of alternative energy sources, and low emissions technology, as they become economically viable</w:t>
      </w:r>
      <w:r w:rsidR="00EF71BA" w:rsidRPr="00663D41">
        <w:rPr>
          <w:rFonts w:ascii="Arial" w:eastAsia="Times New Roman" w:hAnsi="Arial" w:cs="Arial"/>
          <w:lang w:eastAsia="en-AU"/>
        </w:rPr>
        <w:t>,</w:t>
      </w:r>
    </w:p>
    <w:p w14:paraId="78A3FDBA" w14:textId="77777777" w:rsidR="000052EA" w:rsidRPr="00663D41" w:rsidRDefault="00CE23FE" w:rsidP="006D32CF">
      <w:pPr>
        <w:numPr>
          <w:ilvl w:val="0"/>
          <w:numId w:val="1"/>
        </w:numPr>
        <w:shd w:val="clear" w:color="auto" w:fill="FFFFFF"/>
        <w:spacing w:before="240" w:after="240" w:line="360" w:lineRule="auto"/>
        <w:ind w:left="600"/>
        <w:textAlignment w:val="baseline"/>
        <w:rPr>
          <w:rFonts w:ascii="Arial" w:eastAsia="Times New Roman" w:hAnsi="Arial" w:cs="Arial"/>
          <w:lang w:eastAsia="en-AU"/>
        </w:rPr>
      </w:pPr>
      <w:r w:rsidRPr="00663D41">
        <w:rPr>
          <w:rFonts w:ascii="Arial" w:eastAsia="Times New Roman" w:hAnsi="Arial" w:cs="Arial"/>
          <w:lang w:eastAsia="en-AU"/>
        </w:rPr>
        <w:t>Share best practices for environmental management across our divisions</w:t>
      </w:r>
      <w:r w:rsidR="00EF71BA" w:rsidRPr="00663D41">
        <w:rPr>
          <w:rFonts w:ascii="Arial" w:eastAsia="Times New Roman" w:hAnsi="Arial" w:cs="Arial"/>
          <w:lang w:eastAsia="en-AU"/>
        </w:rPr>
        <w:t>,</w:t>
      </w:r>
    </w:p>
    <w:p w14:paraId="4649CB18" w14:textId="77777777" w:rsidR="000052EA" w:rsidRPr="00663D41" w:rsidRDefault="00CE23FE" w:rsidP="006D32CF">
      <w:pPr>
        <w:numPr>
          <w:ilvl w:val="0"/>
          <w:numId w:val="1"/>
        </w:numPr>
        <w:shd w:val="clear" w:color="auto" w:fill="FFFFFF"/>
        <w:spacing w:before="240" w:after="240" w:line="360" w:lineRule="auto"/>
        <w:ind w:left="600"/>
        <w:textAlignment w:val="baseline"/>
        <w:rPr>
          <w:rFonts w:ascii="Arial" w:eastAsia="Times New Roman" w:hAnsi="Arial" w:cs="Arial"/>
          <w:lang w:eastAsia="en-AU"/>
        </w:rPr>
      </w:pPr>
      <w:r w:rsidRPr="00663D41">
        <w:rPr>
          <w:rFonts w:ascii="Arial" w:eastAsia="Times New Roman" w:hAnsi="Arial" w:cs="Arial"/>
          <w:lang w:eastAsia="en-AU"/>
        </w:rPr>
        <w:t>Incorporate environmental considerations into our business decision-making process</w:t>
      </w:r>
      <w:r w:rsidR="000052EA" w:rsidRPr="00663D41">
        <w:rPr>
          <w:rFonts w:ascii="Arial" w:eastAsia="Times New Roman" w:hAnsi="Arial" w:cs="Arial"/>
          <w:lang w:eastAsia="en-AU"/>
        </w:rPr>
        <w:t>es, particularly for capital allocation</w:t>
      </w:r>
      <w:r w:rsidR="00EF71BA" w:rsidRPr="00663D41">
        <w:rPr>
          <w:rFonts w:ascii="Arial" w:eastAsia="Times New Roman" w:hAnsi="Arial" w:cs="Arial"/>
          <w:lang w:eastAsia="en-AU"/>
        </w:rPr>
        <w:t>,</w:t>
      </w:r>
    </w:p>
    <w:p w14:paraId="0343F0B1" w14:textId="52F8910D" w:rsidR="00BA6B50" w:rsidRPr="00663D41" w:rsidRDefault="00CE23FE" w:rsidP="006D32CF">
      <w:pPr>
        <w:numPr>
          <w:ilvl w:val="0"/>
          <w:numId w:val="1"/>
        </w:numPr>
        <w:shd w:val="clear" w:color="auto" w:fill="FFFFFF"/>
        <w:spacing w:before="240" w:after="240" w:line="360" w:lineRule="auto"/>
        <w:ind w:left="600"/>
        <w:textAlignment w:val="baseline"/>
        <w:rPr>
          <w:rFonts w:ascii="Arial" w:eastAsia="Times New Roman" w:hAnsi="Arial" w:cs="Arial"/>
          <w:lang w:eastAsia="en-AU"/>
        </w:rPr>
      </w:pPr>
      <w:r w:rsidRPr="00663D41">
        <w:rPr>
          <w:rFonts w:ascii="Arial" w:eastAsia="Times New Roman" w:hAnsi="Arial" w:cs="Arial"/>
          <w:lang w:eastAsia="en-AU"/>
        </w:rPr>
        <w:t xml:space="preserve">Engage with our suppliers, customers and joint venture partners to develop improved environmental </w:t>
      </w:r>
      <w:r w:rsidR="000052EA" w:rsidRPr="00663D41">
        <w:rPr>
          <w:rFonts w:ascii="Arial" w:eastAsia="Times New Roman" w:hAnsi="Arial" w:cs="Arial"/>
          <w:lang w:eastAsia="en-AU"/>
        </w:rPr>
        <w:t>sustainability practices.</w:t>
      </w:r>
      <w:r w:rsidR="000052EA" w:rsidRPr="00663D41">
        <w:rPr>
          <w:rFonts w:ascii="Arial" w:eastAsia="Times New Roman" w:hAnsi="Arial" w:cs="Arial"/>
          <w:lang w:eastAsia="en-AU"/>
        </w:rPr>
        <w:br/>
        <w:t> </w:t>
      </w:r>
    </w:p>
    <w:sectPr w:rsidR="00BA6B50" w:rsidRPr="00663D41" w:rsidSect="00663D41">
      <w:headerReference w:type="default" r:id="rId7"/>
      <w:footerReference w:type="default" r:id="rId8"/>
      <w:pgSz w:w="11906" w:h="16838"/>
      <w:pgMar w:top="1440" w:right="1440" w:bottom="1440" w:left="1440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96B44" w14:textId="77777777" w:rsidR="00A446A3" w:rsidRDefault="00A446A3" w:rsidP="0067754A">
      <w:pPr>
        <w:spacing w:after="0" w:line="240" w:lineRule="auto"/>
      </w:pPr>
      <w:r>
        <w:separator/>
      </w:r>
    </w:p>
  </w:endnote>
  <w:endnote w:type="continuationSeparator" w:id="0">
    <w:p w14:paraId="7F491649" w14:textId="77777777" w:rsidR="00A446A3" w:rsidRDefault="00A446A3" w:rsidP="0067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A8EBF" w14:textId="477761C7" w:rsidR="00663D41" w:rsidRPr="001F3C4D" w:rsidRDefault="00663D41" w:rsidP="00663D41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>©201</w:t>
    </w:r>
    <w:r>
      <w:rPr>
        <w:rFonts w:ascii="Arial" w:hAnsi="Arial" w:cs="Arial"/>
        <w:sz w:val="20"/>
        <w:szCs w:val="20"/>
      </w:rPr>
      <w:t>7</w:t>
    </w:r>
    <w:r w:rsidRPr="001F3C4D">
      <w:rPr>
        <w:rFonts w:ascii="Arial" w:hAnsi="Arial" w:cs="Arial"/>
        <w:sz w:val="20"/>
        <w:szCs w:val="20"/>
      </w:rPr>
      <w:t xml:space="preserve"> College for Adult Learning TOID 22228                                                     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69F305A2" w14:textId="77777777" w:rsidR="00663D41" w:rsidRPr="001F3C4D" w:rsidRDefault="00663D41" w:rsidP="00663D41">
    <w:pPr>
      <w:pStyle w:val="Footer"/>
      <w:rPr>
        <w:rFonts w:ascii="Arial" w:hAnsi="Arial" w:cs="Arial"/>
        <w:b/>
        <w:bCs/>
        <w:sz w:val="20"/>
        <w:szCs w:val="20"/>
      </w:rPr>
    </w:pPr>
  </w:p>
  <w:p w14:paraId="41F713BB" w14:textId="0EB863D2" w:rsidR="0067754A" w:rsidRPr="00663D41" w:rsidRDefault="00663D41" w:rsidP="00663D41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  <w:r w:rsidR="00D34D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97CF4" w14:textId="77777777" w:rsidR="00A446A3" w:rsidRDefault="00A446A3" w:rsidP="0067754A">
      <w:pPr>
        <w:spacing w:after="0" w:line="240" w:lineRule="auto"/>
      </w:pPr>
      <w:r>
        <w:separator/>
      </w:r>
    </w:p>
  </w:footnote>
  <w:footnote w:type="continuationSeparator" w:id="0">
    <w:p w14:paraId="20DE6E23" w14:textId="77777777" w:rsidR="00A446A3" w:rsidRDefault="00A446A3" w:rsidP="0067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E9909" w14:textId="77777777" w:rsidR="00663D41" w:rsidRPr="00250776" w:rsidRDefault="00663D41" w:rsidP="00663D41">
    <w:pPr>
      <w:pStyle w:val="Header"/>
      <w:ind w:left="720"/>
      <w:rPr>
        <w:rFonts w:ascii="Arial" w:hAnsi="Arial" w:cs="Arial"/>
      </w:rPr>
    </w:pPr>
    <w:bookmarkStart w:id="1" w:name="_Hlk13160114"/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1A62A" wp14:editId="4490866E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FF1EB1" w14:textId="77777777" w:rsidR="00663D41" w:rsidRPr="00250776" w:rsidRDefault="00663D41" w:rsidP="00663D4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53492698" w14:textId="77777777" w:rsidR="00663D41" w:rsidRPr="00250776" w:rsidRDefault="00663D41" w:rsidP="00663D41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1A6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21FF1EB1" w14:textId="77777777" w:rsidR="00663D41" w:rsidRPr="00250776" w:rsidRDefault="00663D41" w:rsidP="00663D41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53492698" w14:textId="77777777" w:rsidR="00663D41" w:rsidRPr="00250776" w:rsidRDefault="00663D41" w:rsidP="00663D41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1F676" wp14:editId="4FD8F82A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350F2D" w14:textId="77777777" w:rsidR="00663D41" w:rsidRDefault="00663D41" w:rsidP="00663D41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A5CDFBE" wp14:editId="080063BA">
                                <wp:extent cx="2287270" cy="769409"/>
                                <wp:effectExtent l="152400" t="152400" r="360680" b="35496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81F676" id="Text Box 1" o:spid="_x0000_s1027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DUkg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" fillcolor="white [3201]" strokecolor="white [3212]" strokeweight=".5pt">
              <v:textbox>
                <w:txbxContent>
                  <w:p w14:paraId="02350F2D" w14:textId="77777777" w:rsidR="00663D41" w:rsidRDefault="00663D41" w:rsidP="00663D41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6A5CDFBE" wp14:editId="080063BA">
                          <wp:extent cx="2287270" cy="769409"/>
                          <wp:effectExtent l="152400" t="152400" r="360680" b="35496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bookmarkEnd w:id="1"/>
  <w:p w14:paraId="2A48E43C" w14:textId="2D549AEE" w:rsidR="0067754A" w:rsidRDefault="0067754A" w:rsidP="00D34D28">
    <w:pPr>
      <w:pStyle w:val="Header"/>
      <w:tabs>
        <w:tab w:val="clear" w:pos="4513"/>
        <w:tab w:val="clear" w:pos="9026"/>
        <w:tab w:val="left" w:pos="6195"/>
      </w:tabs>
    </w:pPr>
  </w:p>
  <w:p w14:paraId="4968A5F1" w14:textId="77777777" w:rsidR="0067754A" w:rsidRDefault="00677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555C"/>
    <w:multiLevelType w:val="multilevel"/>
    <w:tmpl w:val="CE22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AES" w:cryptAlgorithmClass="hash" w:cryptAlgorithmType="typeAny" w:cryptAlgorithmSid="14" w:cryptSpinCount="100000" w:hash="IbTnP0zYe8t0EyNfZ4qpOHW79Hke+frqkyKGVemHBaFVrEMNSu9+rWHlM+84rM0zERp0/xDQjti/TuNW0t7ALw==" w:salt="qHoe4cm1i/rUUcQDGs23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EA"/>
    <w:rsid w:val="000052EA"/>
    <w:rsid w:val="000D2312"/>
    <w:rsid w:val="00551053"/>
    <w:rsid w:val="00663D41"/>
    <w:rsid w:val="0067754A"/>
    <w:rsid w:val="006D32CF"/>
    <w:rsid w:val="006E7EC3"/>
    <w:rsid w:val="006F593C"/>
    <w:rsid w:val="00717805"/>
    <w:rsid w:val="00901764"/>
    <w:rsid w:val="00996587"/>
    <w:rsid w:val="00A03C97"/>
    <w:rsid w:val="00A446A3"/>
    <w:rsid w:val="00AE2DAD"/>
    <w:rsid w:val="00B42F7E"/>
    <w:rsid w:val="00BA6B50"/>
    <w:rsid w:val="00C21B69"/>
    <w:rsid w:val="00CE23FE"/>
    <w:rsid w:val="00D24110"/>
    <w:rsid w:val="00D34D28"/>
    <w:rsid w:val="00E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6FD3A"/>
  <w15:chartTrackingRefBased/>
  <w15:docId w15:val="{9B08C18F-D4D9-4027-B5E6-27241F18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5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2EA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unhideWhenUsed/>
    <w:rsid w:val="0000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77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54A"/>
  </w:style>
  <w:style w:type="paragraph" w:styleId="Footer">
    <w:name w:val="footer"/>
    <w:basedOn w:val="Normal"/>
    <w:link w:val="FooterChar"/>
    <w:uiPriority w:val="99"/>
    <w:unhideWhenUsed/>
    <w:rsid w:val="00677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Sarah Sabell</cp:lastModifiedBy>
  <cp:revision>16</cp:revision>
  <cp:lastPrinted>2017-02-01T01:51:00Z</cp:lastPrinted>
  <dcterms:created xsi:type="dcterms:W3CDTF">2016-04-26T04:56:00Z</dcterms:created>
  <dcterms:modified xsi:type="dcterms:W3CDTF">2019-07-05T00:41:00Z</dcterms:modified>
</cp:coreProperties>
</file>