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289"/>
        <w:gridCol w:w="2404"/>
        <w:gridCol w:w="827"/>
        <w:gridCol w:w="1866"/>
        <w:gridCol w:w="388"/>
        <w:gridCol w:w="2589"/>
      </w:tblGrid>
      <w:tr w:rsidR="006C5598" w:rsidRPr="007B55D0" w14:paraId="39F10A87" w14:textId="77777777" w:rsidTr="00A25686">
        <w:tc>
          <w:tcPr>
            <w:tcW w:w="9351" w:type="dxa"/>
            <w:gridSpan w:val="7"/>
          </w:tcPr>
          <w:p w14:paraId="488F3BAC" w14:textId="50867E64" w:rsidR="006C5598" w:rsidRPr="007B55D0" w:rsidRDefault="006C5598" w:rsidP="00A2568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55D0">
              <w:rPr>
                <w:rFonts w:ascii="Arial" w:hAnsi="Arial" w:cs="Arial"/>
                <w:sz w:val="28"/>
                <w:szCs w:val="28"/>
              </w:rPr>
              <w:t>John Readings Pty</w:t>
            </w:r>
            <w:r w:rsidR="007B55D0">
              <w:rPr>
                <w:rFonts w:ascii="Arial" w:hAnsi="Arial" w:cs="Arial"/>
                <w:sz w:val="28"/>
                <w:szCs w:val="28"/>
              </w:rPr>
              <w:t>.</w:t>
            </w:r>
            <w:r w:rsidRPr="007B55D0">
              <w:rPr>
                <w:rFonts w:ascii="Arial" w:hAnsi="Arial" w:cs="Arial"/>
                <w:sz w:val="28"/>
                <w:szCs w:val="28"/>
              </w:rPr>
              <w:t xml:space="preserve"> Ltd.</w:t>
            </w:r>
          </w:p>
        </w:tc>
      </w:tr>
      <w:tr w:rsidR="006C5598" w:rsidRPr="007B55D0" w14:paraId="48BC630A" w14:textId="77777777" w:rsidTr="00A25686">
        <w:tc>
          <w:tcPr>
            <w:tcW w:w="9351" w:type="dxa"/>
            <w:gridSpan w:val="7"/>
          </w:tcPr>
          <w:p w14:paraId="6F2DBD19" w14:textId="77777777" w:rsidR="006C5598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Doc. Title: List of Internal Auditors</w:t>
            </w:r>
          </w:p>
        </w:tc>
      </w:tr>
      <w:tr w:rsidR="0026468C" w:rsidRPr="007B55D0" w14:paraId="1EF93EB8" w14:textId="77777777" w:rsidTr="00A25686">
        <w:tc>
          <w:tcPr>
            <w:tcW w:w="9351" w:type="dxa"/>
            <w:gridSpan w:val="7"/>
            <w:shd w:val="clear" w:color="auto" w:fill="D9D9D9" w:themeFill="background1" w:themeFillShade="D9"/>
          </w:tcPr>
          <w:p w14:paraId="7E305351" w14:textId="77777777" w:rsidR="0026468C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5598" w:rsidRPr="007B55D0" w14:paraId="3FDEB9EF" w14:textId="77777777" w:rsidTr="00A25686">
        <w:tc>
          <w:tcPr>
            <w:tcW w:w="988" w:type="dxa"/>
            <w:shd w:val="clear" w:color="auto" w:fill="F2F2F2" w:themeFill="background1" w:themeFillShade="F2"/>
          </w:tcPr>
          <w:p w14:paraId="5AE7C8B9" w14:textId="77777777" w:rsidR="006C5598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Sr. No.</w:t>
            </w:r>
          </w:p>
        </w:tc>
        <w:tc>
          <w:tcPr>
            <w:tcW w:w="3520" w:type="dxa"/>
            <w:gridSpan w:val="3"/>
            <w:shd w:val="clear" w:color="auto" w:fill="F2F2F2" w:themeFill="background1" w:themeFillShade="F2"/>
          </w:tcPr>
          <w:p w14:paraId="090C3DAC" w14:textId="77777777" w:rsidR="006C5598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Name of Internal Auditor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</w:tcPr>
          <w:p w14:paraId="35A6A881" w14:textId="77777777" w:rsidR="006C5598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Designation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14:paraId="559B3F78" w14:textId="77777777" w:rsidR="006C5598" w:rsidRPr="007B55D0" w:rsidRDefault="0026468C" w:rsidP="00A25686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Reporting to</w:t>
            </w:r>
          </w:p>
        </w:tc>
      </w:tr>
      <w:tr w:rsidR="006C5598" w:rsidRPr="007B55D0" w14:paraId="406D71E5" w14:textId="77777777" w:rsidTr="00A25686">
        <w:tc>
          <w:tcPr>
            <w:tcW w:w="988" w:type="dxa"/>
          </w:tcPr>
          <w:p w14:paraId="5E8FC968" w14:textId="77777777" w:rsidR="006C5598" w:rsidRPr="007B55D0" w:rsidRDefault="006C5598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4D2E94D7" w14:textId="77777777" w:rsidR="006C5598" w:rsidRPr="007B55D0" w:rsidRDefault="006C5598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0F10D1D4" w14:textId="77777777" w:rsidR="006C5598" w:rsidRPr="007B55D0" w:rsidRDefault="006C5598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34E5DB4" w14:textId="77777777" w:rsidR="006C5598" w:rsidRPr="007B55D0" w:rsidRDefault="006C5598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62F941A2" w14:textId="77777777" w:rsidTr="00A25686">
        <w:tc>
          <w:tcPr>
            <w:tcW w:w="988" w:type="dxa"/>
          </w:tcPr>
          <w:p w14:paraId="41B73E2D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2DD911FA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7B935E30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5F914462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51657561" w14:textId="77777777" w:rsidTr="00A25686">
        <w:tc>
          <w:tcPr>
            <w:tcW w:w="988" w:type="dxa"/>
          </w:tcPr>
          <w:p w14:paraId="0F57E27C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39986179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25E0422A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7570B9E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5F833987" w14:textId="77777777" w:rsidTr="00A25686">
        <w:tc>
          <w:tcPr>
            <w:tcW w:w="988" w:type="dxa"/>
          </w:tcPr>
          <w:p w14:paraId="3C54E0EE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1F45EA5F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583D052B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7FC277A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78CA068C" w14:textId="77777777" w:rsidTr="00A25686">
        <w:tc>
          <w:tcPr>
            <w:tcW w:w="988" w:type="dxa"/>
          </w:tcPr>
          <w:p w14:paraId="4842D173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466A07B6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6CB6B046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795617F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633650B6" w14:textId="77777777" w:rsidTr="00A25686">
        <w:tc>
          <w:tcPr>
            <w:tcW w:w="988" w:type="dxa"/>
          </w:tcPr>
          <w:p w14:paraId="796A18A6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764098CE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27330475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6B3ECC73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45641130" w14:textId="77777777" w:rsidTr="00A25686">
        <w:tc>
          <w:tcPr>
            <w:tcW w:w="988" w:type="dxa"/>
          </w:tcPr>
          <w:p w14:paraId="35C3368D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1D10904C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1F7C7B9E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059F253C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25686" w:rsidRPr="007B55D0" w14:paraId="3ABB8124" w14:textId="77777777" w:rsidTr="00A25686">
        <w:tc>
          <w:tcPr>
            <w:tcW w:w="988" w:type="dxa"/>
          </w:tcPr>
          <w:p w14:paraId="2AF44697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20" w:type="dxa"/>
            <w:gridSpan w:val="3"/>
          </w:tcPr>
          <w:p w14:paraId="7844D4C3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2"/>
          </w:tcPr>
          <w:p w14:paraId="03A328BE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255EA3B8" w14:textId="77777777" w:rsidR="00A25686" w:rsidRPr="007B55D0" w:rsidRDefault="00A25686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033A" w:rsidRPr="007B55D0" w14:paraId="7CBDFEE1" w14:textId="77777777" w:rsidTr="006B0F92">
        <w:tc>
          <w:tcPr>
            <w:tcW w:w="9351" w:type="dxa"/>
            <w:gridSpan w:val="7"/>
          </w:tcPr>
          <w:p w14:paraId="46561DDD" w14:textId="7F5D2FFB" w:rsidR="00E3033A" w:rsidRPr="007B55D0" w:rsidRDefault="00E3033A" w:rsidP="00E3033A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 xml:space="preserve">Criteria for selection of internal auditor </w:t>
            </w:r>
            <w:r w:rsidR="007B55D0">
              <w:rPr>
                <w:rFonts w:ascii="Arial" w:hAnsi="Arial" w:cs="Arial"/>
              </w:rPr>
              <w:t>–</w:t>
            </w:r>
            <w:r w:rsidRPr="007B55D0">
              <w:rPr>
                <w:rFonts w:ascii="Arial" w:hAnsi="Arial" w:cs="Arial"/>
              </w:rPr>
              <w:t xml:space="preserve"> experience and skills</w:t>
            </w:r>
            <w:r w:rsidR="007B55D0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14:paraId="70C494AE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4088B88B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581C8489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59156604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24F79706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4969866A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7056640D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3D4934DE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3C7E0316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4949460C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1B111925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1900260E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35C0B78F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3D4EC5F0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  <w:p w14:paraId="120C4BA0" w14:textId="77777777" w:rsidR="00E3033A" w:rsidRPr="007B55D0" w:rsidRDefault="00E3033A" w:rsidP="00A256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327C" w:rsidRPr="007B55D0" w14:paraId="45AD7D27" w14:textId="77777777" w:rsidTr="00844FE5">
        <w:tc>
          <w:tcPr>
            <w:tcW w:w="1277" w:type="dxa"/>
            <w:gridSpan w:val="2"/>
            <w:shd w:val="clear" w:color="auto" w:fill="F2F2F2" w:themeFill="background1" w:themeFillShade="F2"/>
          </w:tcPr>
          <w:p w14:paraId="1FE80210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Version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22A3F143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Date Approved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66B5BD4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Approved by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FAE883D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  <w:r w:rsidRPr="007B55D0">
              <w:rPr>
                <w:rFonts w:ascii="Arial" w:hAnsi="Arial" w:cs="Arial"/>
              </w:rPr>
              <w:t>Next Review Due</w:t>
            </w:r>
          </w:p>
        </w:tc>
      </w:tr>
      <w:tr w:rsidR="006F327C" w:rsidRPr="007B55D0" w14:paraId="6D3A2518" w14:textId="77777777" w:rsidTr="006F327C">
        <w:tc>
          <w:tcPr>
            <w:tcW w:w="1277" w:type="dxa"/>
            <w:gridSpan w:val="2"/>
          </w:tcPr>
          <w:p w14:paraId="2BA717B6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4457317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375D0841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071289B9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F327C" w:rsidRPr="007B55D0" w14:paraId="70273036" w14:textId="77777777" w:rsidTr="006F327C">
        <w:tc>
          <w:tcPr>
            <w:tcW w:w="1277" w:type="dxa"/>
            <w:gridSpan w:val="2"/>
          </w:tcPr>
          <w:p w14:paraId="6AADEDF8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2D8F44CC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6C4F09B1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14:paraId="2F33C55C" w14:textId="77777777" w:rsidR="006F327C" w:rsidRPr="007B55D0" w:rsidRDefault="006F327C" w:rsidP="00E303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A7186FF" w14:textId="6683C2CA" w:rsidR="00704C72" w:rsidRDefault="00704C72" w:rsidP="00A25686">
      <w:pPr>
        <w:spacing w:line="360" w:lineRule="auto"/>
        <w:rPr>
          <w:rFonts w:ascii="Arial" w:hAnsi="Arial" w:cs="Arial"/>
        </w:rPr>
      </w:pPr>
    </w:p>
    <w:p w14:paraId="67D4B46B" w14:textId="661A626E" w:rsidR="007B55D0" w:rsidRPr="007B55D0" w:rsidRDefault="007B55D0" w:rsidP="007B55D0">
      <w:pPr>
        <w:rPr>
          <w:rFonts w:ascii="Arial" w:hAnsi="Arial" w:cs="Arial"/>
        </w:rPr>
      </w:pPr>
    </w:p>
    <w:p w14:paraId="1D3F15F1" w14:textId="18397B52" w:rsidR="007B55D0" w:rsidRPr="007B55D0" w:rsidRDefault="007B55D0" w:rsidP="007B55D0">
      <w:pPr>
        <w:tabs>
          <w:tab w:val="left" w:pos="7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B55D0" w:rsidRPr="007B55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7A7B" w14:textId="77777777" w:rsidR="002C0C38" w:rsidRDefault="002C0C38" w:rsidP="00391F3E">
      <w:pPr>
        <w:spacing w:after="0" w:line="240" w:lineRule="auto"/>
      </w:pPr>
      <w:r>
        <w:separator/>
      </w:r>
    </w:p>
  </w:endnote>
  <w:endnote w:type="continuationSeparator" w:id="0">
    <w:p w14:paraId="1A3CC063" w14:textId="77777777" w:rsidR="002C0C38" w:rsidRDefault="002C0C38" w:rsidP="0039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E455" w14:textId="71F7F532" w:rsidR="007B55D0" w:rsidRPr="001F3C4D" w:rsidRDefault="007B55D0" w:rsidP="007B55D0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48465E21" w14:textId="77777777" w:rsidR="007B55D0" w:rsidRPr="001F3C4D" w:rsidRDefault="007B55D0" w:rsidP="007B55D0">
    <w:pPr>
      <w:pStyle w:val="Footer"/>
      <w:rPr>
        <w:rFonts w:ascii="Arial" w:hAnsi="Arial" w:cs="Arial"/>
        <w:b/>
        <w:bCs/>
        <w:sz w:val="20"/>
        <w:szCs w:val="20"/>
      </w:rPr>
    </w:pPr>
  </w:p>
  <w:p w14:paraId="53BFBE10" w14:textId="103420EE" w:rsidR="00391F3E" w:rsidRPr="007B55D0" w:rsidRDefault="007B55D0" w:rsidP="007B55D0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FE85" w14:textId="77777777" w:rsidR="002C0C38" w:rsidRDefault="002C0C38" w:rsidP="00391F3E">
      <w:pPr>
        <w:spacing w:after="0" w:line="240" w:lineRule="auto"/>
      </w:pPr>
      <w:r>
        <w:separator/>
      </w:r>
    </w:p>
  </w:footnote>
  <w:footnote w:type="continuationSeparator" w:id="0">
    <w:p w14:paraId="77622CB9" w14:textId="77777777" w:rsidR="002C0C38" w:rsidRDefault="002C0C38" w:rsidP="0039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E87D" w14:textId="77777777" w:rsidR="00391F3E" w:rsidRDefault="00391F3E" w:rsidP="00391F3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C1648" wp14:editId="07FFA452">
              <wp:simplePos x="0" y="0"/>
              <wp:positionH relativeFrom="margin">
                <wp:posOffset>0</wp:posOffset>
              </wp:positionH>
              <wp:positionV relativeFrom="paragraph">
                <wp:posOffset>-87630</wp:posOffset>
              </wp:positionV>
              <wp:extent cx="3648075" cy="4381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553DF" w14:textId="77777777" w:rsidR="00391F3E" w:rsidRPr="007B55D0" w:rsidRDefault="00391F3E" w:rsidP="00391F3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7B55D0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70F3D51" w14:textId="77777777" w:rsidR="00391F3E" w:rsidRDefault="00391F3E" w:rsidP="00391F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C16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6.9pt;width:28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" fillcolor="white [3201]" stroked="f" strokeweight=".5pt">
              <v:textbox>
                <w:txbxContent>
                  <w:p w14:paraId="142553DF" w14:textId="77777777" w:rsidR="00391F3E" w:rsidRPr="007B55D0" w:rsidRDefault="00391F3E" w:rsidP="00391F3E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7B55D0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70F3D51" w14:textId="77777777" w:rsidR="00391F3E" w:rsidRDefault="00391F3E" w:rsidP="00391F3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FA14C" wp14:editId="0AEBD3B4">
              <wp:simplePos x="0" y="0"/>
              <wp:positionH relativeFrom="margin">
                <wp:posOffset>3696970</wp:posOffset>
              </wp:positionH>
              <wp:positionV relativeFrom="paragraph">
                <wp:posOffset>-478155</wp:posOffset>
              </wp:positionV>
              <wp:extent cx="2371725" cy="9048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74F02" w14:textId="77777777" w:rsidR="00391F3E" w:rsidRDefault="00391F3E" w:rsidP="00391F3E">
                          <w:r w:rsidRPr="00DD11C7">
                            <w:rPr>
                              <w:noProof/>
                            </w:rPr>
                            <w:drawing>
                              <wp:inline distT="0" distB="0" distL="0" distR="0" wp14:anchorId="753EE920" wp14:editId="098267FD">
                                <wp:extent cx="2182495" cy="945748"/>
                                <wp:effectExtent l="0" t="0" r="8255" b="698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2495" cy="945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908CCE" id="Text Box 1" o:spid="_x0000_s1027" type="#_x0000_t202" style="position:absolute;margin-left:291.1pt;margin-top:-37.65pt;width:18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" fillcolor="white [3201]" stroked="f" strokeweight=".5pt">
              <v:textbox>
                <w:txbxContent>
                  <w:p w:rsidR="00391F3E" w:rsidRDefault="00391F3E" w:rsidP="00391F3E">
                    <w:r w:rsidRPr="00DD11C7">
                      <w:rPr>
                        <w:noProof/>
                      </w:rPr>
                      <w:drawing>
                        <wp:inline distT="0" distB="0" distL="0" distR="0" wp14:anchorId="11096099" wp14:editId="2FCB8A93">
                          <wp:extent cx="2182495" cy="945748"/>
                          <wp:effectExtent l="0" t="0" r="8255" b="698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2495" cy="945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32EA23" w14:textId="77777777" w:rsidR="00391F3E" w:rsidRDefault="00391F3E">
    <w:pPr>
      <w:pStyle w:val="Header"/>
    </w:pPr>
  </w:p>
  <w:p w14:paraId="334D1BAE" w14:textId="77777777" w:rsidR="00391F3E" w:rsidRDefault="00391F3E">
    <w:pPr>
      <w:pStyle w:val="Header"/>
    </w:pPr>
  </w:p>
  <w:p w14:paraId="302BA952" w14:textId="77777777" w:rsidR="00391F3E" w:rsidRDefault="00391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+rHqClnqGVTxtxdYzzH1GgFiw6CYYUzP3aIsCyh+pt+quStgoPmaGmLsOAU/dNEC0wS06M9MlFtJTiDL20YqCg==" w:salt="TfhC7nLdVc4GU9RLcjD8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98"/>
    <w:rsid w:val="0026468C"/>
    <w:rsid w:val="002C0C38"/>
    <w:rsid w:val="00391F3E"/>
    <w:rsid w:val="00487DD0"/>
    <w:rsid w:val="006C5598"/>
    <w:rsid w:val="006F327C"/>
    <w:rsid w:val="00704C72"/>
    <w:rsid w:val="007B55D0"/>
    <w:rsid w:val="00844FE5"/>
    <w:rsid w:val="00A25686"/>
    <w:rsid w:val="00AA3FEE"/>
    <w:rsid w:val="00E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B81A"/>
  <w15:chartTrackingRefBased/>
  <w15:docId w15:val="{A6D342CF-AAAC-4464-8F54-CA9CA9D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3E"/>
  </w:style>
  <w:style w:type="paragraph" w:styleId="Footer">
    <w:name w:val="footer"/>
    <w:basedOn w:val="Normal"/>
    <w:link w:val="FooterChar"/>
    <w:uiPriority w:val="99"/>
    <w:unhideWhenUsed/>
    <w:qFormat/>
    <w:rsid w:val="0039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F3E"/>
  </w:style>
  <w:style w:type="paragraph" w:styleId="NormalWeb">
    <w:name w:val="Normal (Web)"/>
    <w:basedOn w:val="Normal"/>
    <w:uiPriority w:val="99"/>
    <w:unhideWhenUsed/>
    <w:rsid w:val="0039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0B1E-09DC-436A-8BD3-67F1B51D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3</cp:revision>
  <dcterms:created xsi:type="dcterms:W3CDTF">2018-09-04T09:09:00Z</dcterms:created>
  <dcterms:modified xsi:type="dcterms:W3CDTF">2019-07-04T09:11:00Z</dcterms:modified>
</cp:coreProperties>
</file>