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F845" w14:textId="77777777" w:rsidR="00CC1817" w:rsidRPr="003E2E33" w:rsidRDefault="006C3E82" w:rsidP="003E2E33">
      <w:pPr>
        <w:shd w:val="clear" w:color="auto" w:fill="FFFFFF"/>
        <w:spacing w:before="240" w:after="240" w:line="360" w:lineRule="auto"/>
        <w:textAlignment w:val="baseline"/>
        <w:outlineLvl w:val="0"/>
        <w:rPr>
          <w:rFonts w:ascii="Arial" w:eastAsia="Times New Roman" w:hAnsi="Arial" w:cs="Arial"/>
          <w:color w:val="424242"/>
          <w:kern w:val="36"/>
          <w:sz w:val="32"/>
          <w:szCs w:val="32"/>
          <w:lang w:eastAsia="en-AU"/>
        </w:rPr>
      </w:pPr>
      <w:r w:rsidRPr="003E2E33">
        <w:rPr>
          <w:rFonts w:ascii="Arial" w:eastAsia="Times New Roman" w:hAnsi="Arial" w:cs="Arial"/>
          <w:color w:val="424242"/>
          <w:kern w:val="36"/>
          <w:sz w:val="32"/>
          <w:szCs w:val="32"/>
          <w:lang w:eastAsia="en-AU"/>
        </w:rPr>
        <w:t>Quality</w:t>
      </w:r>
      <w:r w:rsidR="00CC1817" w:rsidRPr="003E2E33">
        <w:rPr>
          <w:rFonts w:ascii="Arial" w:eastAsia="Times New Roman" w:hAnsi="Arial" w:cs="Arial"/>
          <w:color w:val="424242"/>
          <w:kern w:val="36"/>
          <w:sz w:val="32"/>
          <w:szCs w:val="32"/>
          <w:lang w:eastAsia="en-AU"/>
        </w:rPr>
        <w:t xml:space="preserve"> Policy</w:t>
      </w:r>
    </w:p>
    <w:p w14:paraId="6E843040" w14:textId="77777777" w:rsidR="00CC1817" w:rsidRPr="003E2E33" w:rsidRDefault="00CC1817" w:rsidP="003E2E33">
      <w:pPr>
        <w:shd w:val="clear" w:color="auto" w:fill="FFFFFF"/>
        <w:spacing w:before="240" w:after="240" w:line="360" w:lineRule="auto"/>
        <w:textAlignment w:val="baseline"/>
        <w:rPr>
          <w:rFonts w:ascii="Arial" w:eastAsia="Times New Roman" w:hAnsi="Arial" w:cs="Arial"/>
          <w:color w:val="424242"/>
          <w:lang w:eastAsia="en-AU"/>
        </w:rPr>
      </w:pPr>
      <w:r w:rsidRPr="003E2E33">
        <w:rPr>
          <w:rFonts w:ascii="Arial" w:eastAsia="Times New Roman" w:hAnsi="Arial" w:cs="Arial"/>
          <w:color w:val="424242"/>
          <w:lang w:eastAsia="en-AU"/>
        </w:rPr>
        <w:t xml:space="preserve">John Readings </w:t>
      </w:r>
      <w:r w:rsidR="006C3E82" w:rsidRPr="003E2E33">
        <w:rPr>
          <w:rFonts w:ascii="Arial" w:eastAsia="Times New Roman" w:hAnsi="Arial" w:cs="Arial"/>
          <w:color w:val="424242"/>
          <w:lang w:eastAsia="en-AU"/>
        </w:rPr>
        <w:t xml:space="preserve">is focused on providing customers with world-class products and services. It is this dedication to quality that has gained </w:t>
      </w:r>
      <w:r w:rsidR="0015769A" w:rsidRPr="003E2E33">
        <w:rPr>
          <w:rFonts w:ascii="Arial" w:eastAsia="Times New Roman" w:hAnsi="Arial" w:cs="Arial"/>
          <w:color w:val="424242"/>
          <w:lang w:eastAsia="en-AU"/>
        </w:rPr>
        <w:t xml:space="preserve">us </w:t>
      </w:r>
      <w:r w:rsidR="006C3E82" w:rsidRPr="003E2E33">
        <w:rPr>
          <w:rFonts w:ascii="Arial" w:eastAsia="Times New Roman" w:hAnsi="Arial" w:cs="Arial"/>
          <w:color w:val="424242"/>
          <w:lang w:eastAsia="en-AU"/>
        </w:rPr>
        <w:t>worldwide recognition</w:t>
      </w:r>
      <w:r w:rsidR="0015769A" w:rsidRPr="003E2E33">
        <w:rPr>
          <w:rFonts w:ascii="Arial" w:eastAsia="Times New Roman" w:hAnsi="Arial" w:cs="Arial"/>
          <w:color w:val="424242"/>
          <w:lang w:eastAsia="en-AU"/>
        </w:rPr>
        <w:t xml:space="preserve"> as a cost-effective publisher and book seller (online and retail outlets).</w:t>
      </w:r>
    </w:p>
    <w:p w14:paraId="603C0880" w14:textId="77777777" w:rsidR="006B47DF" w:rsidRPr="003E2E33" w:rsidRDefault="00781AE6" w:rsidP="003E2E33">
      <w:pPr>
        <w:shd w:val="clear" w:color="auto" w:fill="FFFFFF"/>
        <w:spacing w:before="240" w:after="240" w:line="360" w:lineRule="auto"/>
        <w:textAlignment w:val="baseline"/>
        <w:rPr>
          <w:rFonts w:ascii="Arial" w:hAnsi="Arial" w:cs="Arial"/>
          <w:shd w:val="clear" w:color="auto" w:fill="FFFFFF"/>
        </w:rPr>
      </w:pPr>
      <w:r w:rsidRPr="003E2E33">
        <w:rPr>
          <w:rFonts w:ascii="Arial" w:hAnsi="Arial" w:cs="Arial"/>
          <w:shd w:val="clear" w:color="auto" w:fill="FFFFFF"/>
        </w:rPr>
        <w:t xml:space="preserve">At John Readings we are committed to develop and deliver high quality products, services and solutions that enhance productivity and create a high quality product to create satisfied and loyal customers throughout Australia and Asia/Pacific. </w:t>
      </w:r>
    </w:p>
    <w:p w14:paraId="7A1EFD13" w14:textId="77777777" w:rsidR="00BA6B50" w:rsidRPr="003E2E33" w:rsidRDefault="00781AE6" w:rsidP="003E2E33">
      <w:pPr>
        <w:shd w:val="clear" w:color="auto" w:fill="FFFFFF"/>
        <w:spacing w:before="240" w:after="240" w:line="360" w:lineRule="auto"/>
        <w:textAlignment w:val="baseline"/>
        <w:rPr>
          <w:rFonts w:ascii="Arial" w:hAnsi="Arial" w:cs="Arial"/>
          <w:shd w:val="clear" w:color="auto" w:fill="FFFFFF"/>
        </w:rPr>
      </w:pPr>
      <w:r w:rsidRPr="003E2E33">
        <w:rPr>
          <w:rFonts w:ascii="Arial" w:hAnsi="Arial" w:cs="Arial"/>
          <w:shd w:val="clear" w:color="auto" w:fill="FFFFFF"/>
        </w:rPr>
        <w:t>Quality is the foundation of our company and is fully embedded in our way of working, we deliver on time and meet all customer and other applicable requirements. We continually improve our Quality Management System and its processes through clearly defined objectives. </w:t>
      </w:r>
    </w:p>
    <w:p w14:paraId="11DFB54C" w14:textId="77777777" w:rsidR="006B47DF" w:rsidRPr="003E2E33" w:rsidRDefault="006B47DF" w:rsidP="003E2E33">
      <w:pPr>
        <w:shd w:val="clear" w:color="auto" w:fill="FFFFFF"/>
        <w:spacing w:before="240" w:after="240" w:line="360" w:lineRule="auto"/>
        <w:rPr>
          <w:rFonts w:ascii="Arial" w:eastAsia="Times New Roman" w:hAnsi="Arial" w:cs="Arial"/>
          <w:lang w:eastAsia="en-AU"/>
        </w:rPr>
      </w:pPr>
      <w:r w:rsidRPr="003E2E33">
        <w:rPr>
          <w:rFonts w:ascii="Arial" w:eastAsia="Times New Roman" w:hAnsi="Arial" w:cs="Arial"/>
          <w:lang w:eastAsia="en-AU"/>
        </w:rPr>
        <w:t>John Readings Quality Management System strives to continually improve:</w:t>
      </w:r>
    </w:p>
    <w:p w14:paraId="4E3ACD98" w14:textId="7F0C5176"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Customer satisfaction and loyalty</w:t>
      </w:r>
      <w:r w:rsidR="003E2E33">
        <w:rPr>
          <w:rFonts w:ascii="Arial" w:eastAsia="Times New Roman" w:hAnsi="Arial" w:cs="Arial"/>
          <w:lang w:eastAsia="en-AU"/>
        </w:rPr>
        <w:t>,</w:t>
      </w:r>
    </w:p>
    <w:p w14:paraId="40EE27C5" w14:textId="169E0F8F"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Strengthen relationships with suppliers and other stakeholders</w:t>
      </w:r>
      <w:r w:rsidR="003E2E33">
        <w:rPr>
          <w:rFonts w:ascii="Arial" w:eastAsia="Times New Roman" w:hAnsi="Arial" w:cs="Arial"/>
          <w:lang w:eastAsia="en-AU"/>
        </w:rPr>
        <w:t>,</w:t>
      </w:r>
    </w:p>
    <w:p w14:paraId="0B788B75" w14:textId="48C7A5CF"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Employee satisfaction</w:t>
      </w:r>
      <w:r w:rsidR="003E2E33">
        <w:rPr>
          <w:rFonts w:ascii="Arial" w:eastAsia="Times New Roman" w:hAnsi="Arial" w:cs="Arial"/>
          <w:lang w:eastAsia="en-AU"/>
        </w:rPr>
        <w:t>,</w:t>
      </w:r>
    </w:p>
    <w:p w14:paraId="2A8AC7A5" w14:textId="2E30CD44"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Innovative technologies, products and services to enhance productivity</w:t>
      </w:r>
      <w:r w:rsidR="003E2E33">
        <w:rPr>
          <w:rFonts w:ascii="Arial" w:eastAsia="Times New Roman" w:hAnsi="Arial" w:cs="Arial"/>
          <w:lang w:eastAsia="en-AU"/>
        </w:rPr>
        <w:t>,</w:t>
      </w:r>
    </w:p>
    <w:p w14:paraId="2919CB00" w14:textId="213F8618"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On-time delivery to internal and external customers</w:t>
      </w:r>
      <w:r w:rsidR="003E2E33">
        <w:rPr>
          <w:rFonts w:ascii="Arial" w:eastAsia="Times New Roman" w:hAnsi="Arial" w:cs="Arial"/>
          <w:lang w:eastAsia="en-AU"/>
        </w:rPr>
        <w:t>,</w:t>
      </w:r>
    </w:p>
    <w:p w14:paraId="5D8D9278" w14:textId="1D07F8C6" w:rsidR="006B47DF" w:rsidRPr="003E2E33" w:rsidRDefault="006B47DF" w:rsidP="003E2E33">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3E2E33">
        <w:rPr>
          <w:rFonts w:ascii="Arial" w:eastAsia="Times New Roman" w:hAnsi="Arial" w:cs="Arial"/>
          <w:lang w:eastAsia="en-AU"/>
        </w:rPr>
        <w:t>Quality of output from our processes</w:t>
      </w:r>
      <w:r w:rsidR="003E2E33">
        <w:rPr>
          <w:rFonts w:ascii="Arial" w:eastAsia="Times New Roman" w:hAnsi="Arial" w:cs="Arial"/>
          <w:lang w:eastAsia="en-AU"/>
        </w:rPr>
        <w:t>.</w:t>
      </w:r>
    </w:p>
    <w:p w14:paraId="1B38ECC6" w14:textId="77777777" w:rsidR="006B47DF" w:rsidRPr="003E2E33" w:rsidRDefault="00104667" w:rsidP="003E2E33">
      <w:pPr>
        <w:shd w:val="clear" w:color="auto" w:fill="FFFFFF"/>
        <w:spacing w:before="240" w:after="240" w:line="360" w:lineRule="auto"/>
        <w:textAlignment w:val="baseline"/>
        <w:rPr>
          <w:rFonts w:ascii="Arial" w:eastAsia="Times New Roman" w:hAnsi="Arial" w:cs="Arial"/>
          <w:lang w:eastAsia="en-AU"/>
        </w:rPr>
      </w:pPr>
      <w:r w:rsidRPr="003E2E33">
        <w:rPr>
          <w:rFonts w:ascii="Arial" w:hAnsi="Arial" w:cs="Arial"/>
          <w:shd w:val="clear" w:color="auto" w:fill="FFFFFF"/>
        </w:rPr>
        <w:t>Methods of measurement of these objectives are established and monitored by the top management and adapted to the nature of business and its processes throughout the organisation.</w:t>
      </w:r>
    </w:p>
    <w:p w14:paraId="7AE30C35" w14:textId="77777777" w:rsidR="003E2E33" w:rsidRDefault="003E2E33">
      <w:pPr>
        <w:rPr>
          <w:rFonts w:ascii="Arial" w:eastAsia="Times New Roman" w:hAnsi="Arial" w:cs="Arial"/>
          <w:sz w:val="32"/>
          <w:szCs w:val="32"/>
          <w:lang w:eastAsia="en-AU"/>
        </w:rPr>
      </w:pPr>
      <w:r>
        <w:rPr>
          <w:rFonts w:ascii="Arial" w:eastAsia="Times New Roman" w:hAnsi="Arial" w:cs="Arial"/>
          <w:sz w:val="32"/>
          <w:szCs w:val="32"/>
          <w:lang w:eastAsia="en-AU"/>
        </w:rPr>
        <w:br w:type="page"/>
      </w:r>
    </w:p>
    <w:p w14:paraId="71E01FF9" w14:textId="55DF844B" w:rsidR="00C91E06" w:rsidRPr="003E2E33" w:rsidRDefault="00C91E06" w:rsidP="003E2E33">
      <w:pPr>
        <w:shd w:val="clear" w:color="auto" w:fill="FFFFFF"/>
        <w:spacing w:before="240" w:after="240" w:line="360" w:lineRule="auto"/>
        <w:textAlignment w:val="baseline"/>
        <w:rPr>
          <w:rFonts w:ascii="Arial" w:eastAsia="Times New Roman" w:hAnsi="Arial" w:cs="Arial"/>
          <w:sz w:val="32"/>
          <w:szCs w:val="32"/>
          <w:lang w:eastAsia="en-AU"/>
        </w:rPr>
      </w:pPr>
      <w:r w:rsidRPr="003E2E33">
        <w:rPr>
          <w:rFonts w:ascii="Arial" w:eastAsia="Times New Roman" w:hAnsi="Arial" w:cs="Arial"/>
          <w:sz w:val="32"/>
          <w:szCs w:val="32"/>
          <w:lang w:eastAsia="en-AU"/>
        </w:rPr>
        <w:lastRenderedPageBreak/>
        <w:t>Quality Principles</w:t>
      </w:r>
    </w:p>
    <w:p w14:paraId="3E378E91" w14:textId="77777777" w:rsidR="00C91E06" w:rsidRPr="003E2E33" w:rsidRDefault="00C91E06" w:rsidP="003E2E33">
      <w:pPr>
        <w:shd w:val="clear" w:color="auto" w:fill="FFFFFF"/>
        <w:spacing w:before="240" w:after="240" w:line="360" w:lineRule="auto"/>
        <w:textAlignment w:val="baseline"/>
        <w:rPr>
          <w:rFonts w:ascii="Arial" w:eastAsia="Times New Roman" w:hAnsi="Arial" w:cs="Arial"/>
          <w:lang w:eastAsia="en-AU"/>
        </w:rPr>
      </w:pPr>
      <w:r w:rsidRPr="003E2E33">
        <w:rPr>
          <w:rFonts w:ascii="Arial" w:eastAsia="Times New Roman" w:hAnsi="Arial" w:cs="Arial"/>
          <w:lang w:eastAsia="en-AU"/>
        </w:rPr>
        <w:t>At John Readings, we adhere to four quality principles:</w:t>
      </w:r>
    </w:p>
    <w:p w14:paraId="746514EF" w14:textId="73583AB9" w:rsidR="00C91E06" w:rsidRPr="003E2E33" w:rsidRDefault="00A366FB" w:rsidP="003E2E33">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E2E33">
        <w:rPr>
          <w:rFonts w:ascii="Arial" w:eastAsia="Times New Roman" w:hAnsi="Arial" w:cs="Arial"/>
          <w:lang w:eastAsia="en-AU"/>
        </w:rPr>
        <w:t>Promote the continual improvement of business processes</w:t>
      </w:r>
      <w:r w:rsidR="003E2E33">
        <w:rPr>
          <w:rFonts w:ascii="Arial" w:eastAsia="Times New Roman" w:hAnsi="Arial" w:cs="Arial"/>
          <w:lang w:eastAsia="en-AU"/>
        </w:rPr>
        <w:t>,</w:t>
      </w:r>
    </w:p>
    <w:p w14:paraId="64E100DE" w14:textId="1AD1B396" w:rsidR="00A366FB" w:rsidRPr="003E2E33" w:rsidRDefault="00A366FB" w:rsidP="003E2E33">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E2E33">
        <w:rPr>
          <w:rFonts w:ascii="Arial" w:eastAsia="Times New Roman" w:hAnsi="Arial" w:cs="Arial"/>
          <w:lang w:eastAsia="en-AU"/>
        </w:rPr>
        <w:t>Involve engaged employees and symbiotic supplier relationships to fulfil customer expectations</w:t>
      </w:r>
      <w:r w:rsidR="003E2E33">
        <w:rPr>
          <w:rFonts w:ascii="Arial" w:eastAsia="Times New Roman" w:hAnsi="Arial" w:cs="Arial"/>
          <w:lang w:eastAsia="en-AU"/>
        </w:rPr>
        <w:t>,</w:t>
      </w:r>
    </w:p>
    <w:p w14:paraId="26EB4228" w14:textId="79E33604" w:rsidR="00A366FB" w:rsidRPr="003E2E33" w:rsidRDefault="00A366FB" w:rsidP="003E2E33">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E2E33">
        <w:rPr>
          <w:rFonts w:ascii="Arial" w:eastAsia="Times New Roman" w:hAnsi="Arial" w:cs="Arial"/>
          <w:lang w:eastAsia="en-AU"/>
        </w:rPr>
        <w:t>Provide resources and tools needed to drive quality Improvements</w:t>
      </w:r>
      <w:r w:rsidR="003E2E33">
        <w:rPr>
          <w:rFonts w:ascii="Arial" w:eastAsia="Times New Roman" w:hAnsi="Arial" w:cs="Arial"/>
          <w:lang w:eastAsia="en-AU"/>
        </w:rPr>
        <w:t>,</w:t>
      </w:r>
    </w:p>
    <w:p w14:paraId="2A55B586" w14:textId="77777777" w:rsidR="00A366FB" w:rsidRPr="003E2E33" w:rsidRDefault="00A366FB" w:rsidP="003E2E33">
      <w:pPr>
        <w:pStyle w:val="ListParagraph"/>
        <w:numPr>
          <w:ilvl w:val="0"/>
          <w:numId w:val="5"/>
        </w:numPr>
        <w:shd w:val="clear" w:color="auto" w:fill="FFFFFF"/>
        <w:spacing w:before="240" w:after="240" w:line="360" w:lineRule="auto"/>
        <w:contextualSpacing w:val="0"/>
        <w:textAlignment w:val="baseline"/>
        <w:rPr>
          <w:rFonts w:ascii="Arial" w:eastAsia="Times New Roman" w:hAnsi="Arial" w:cs="Arial"/>
          <w:lang w:eastAsia="en-AU"/>
        </w:rPr>
      </w:pPr>
      <w:r w:rsidRPr="003E2E33">
        <w:rPr>
          <w:rFonts w:ascii="Arial" w:eastAsia="Times New Roman" w:hAnsi="Arial" w:cs="Arial"/>
          <w:lang w:eastAsia="en-AU"/>
        </w:rPr>
        <w:t>Measure and improve customer satisfaction and business performance.</w:t>
      </w:r>
    </w:p>
    <w:p w14:paraId="3521A9FA" w14:textId="77777777" w:rsidR="00104667" w:rsidRPr="003E2E33" w:rsidRDefault="00104667" w:rsidP="003E2E33">
      <w:pPr>
        <w:shd w:val="clear" w:color="auto" w:fill="FFFFFF"/>
        <w:spacing w:before="240" w:after="240" w:line="360" w:lineRule="auto"/>
        <w:textAlignment w:val="baseline"/>
        <w:rPr>
          <w:rFonts w:ascii="Arial" w:hAnsi="Arial" w:cs="Arial"/>
          <w:shd w:val="clear" w:color="auto" w:fill="FFFFFF"/>
        </w:rPr>
      </w:pPr>
      <w:r w:rsidRPr="003E2E33">
        <w:rPr>
          <w:rFonts w:ascii="Arial" w:hAnsi="Arial" w:cs="Arial"/>
          <w:shd w:val="clear" w:color="auto" w:fill="FFFFFF"/>
        </w:rPr>
        <w:t>These principles are incorporated in the quality systems and business processes of John Readin</w:t>
      </w:r>
      <w:bookmarkStart w:id="0" w:name="_GoBack"/>
      <w:bookmarkEnd w:id="0"/>
      <w:r w:rsidRPr="003E2E33">
        <w:rPr>
          <w:rFonts w:ascii="Arial" w:hAnsi="Arial" w:cs="Arial"/>
          <w:shd w:val="clear" w:color="auto" w:fill="FFFFFF"/>
        </w:rPr>
        <w:t>gs.</w:t>
      </w:r>
    </w:p>
    <w:p w14:paraId="67829C8E" w14:textId="77777777" w:rsidR="00FA203C" w:rsidRPr="003E2E33" w:rsidRDefault="00FA203C" w:rsidP="003E2E33">
      <w:pPr>
        <w:shd w:val="clear" w:color="auto" w:fill="FFFFFF"/>
        <w:spacing w:before="240" w:after="240" w:line="360" w:lineRule="auto"/>
        <w:textAlignment w:val="baseline"/>
        <w:rPr>
          <w:rFonts w:ascii="Arial" w:eastAsia="Times New Roman" w:hAnsi="Arial" w:cs="Arial"/>
          <w:lang w:eastAsia="en-AU"/>
        </w:rPr>
      </w:pPr>
      <w:r w:rsidRPr="003E2E33">
        <w:rPr>
          <w:rFonts w:ascii="Arial" w:hAnsi="Arial" w:cs="Arial"/>
          <w:shd w:val="clear" w:color="auto" w:fill="FFFFFF"/>
        </w:rPr>
        <w:t xml:space="preserve">The quality standards, management system and processes involved are detailed in the John Readings </w:t>
      </w:r>
      <w:r w:rsidRPr="003E2E33">
        <w:rPr>
          <w:rFonts w:ascii="Arial" w:hAnsi="Arial" w:cs="Arial"/>
          <w:i/>
          <w:shd w:val="clear" w:color="auto" w:fill="FFFFFF"/>
        </w:rPr>
        <w:t>Quality Manual</w:t>
      </w:r>
      <w:r w:rsidRPr="003E2E33">
        <w:rPr>
          <w:rFonts w:ascii="Arial" w:hAnsi="Arial" w:cs="Arial"/>
          <w:shd w:val="clear" w:color="auto" w:fill="FFFFFF"/>
        </w:rPr>
        <w:t>.</w:t>
      </w:r>
    </w:p>
    <w:sectPr w:rsidR="00FA203C" w:rsidRPr="003E2E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2D02" w14:textId="77777777" w:rsidR="00C00E07" w:rsidRDefault="00C00E07" w:rsidP="00D86C0E">
      <w:pPr>
        <w:spacing w:after="0" w:line="240" w:lineRule="auto"/>
      </w:pPr>
      <w:r>
        <w:separator/>
      </w:r>
    </w:p>
  </w:endnote>
  <w:endnote w:type="continuationSeparator" w:id="0">
    <w:p w14:paraId="4460FBF7" w14:textId="77777777" w:rsidR="00C00E07" w:rsidRDefault="00C00E07" w:rsidP="00D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B45C" w14:textId="77777777" w:rsidR="00DD12DB" w:rsidRDefault="00DD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152A" w14:textId="77777777" w:rsidR="00D86C0E" w:rsidRPr="003215E9" w:rsidRDefault="00DD12DB" w:rsidP="00D86C0E">
    <w:pPr>
      <w:pStyle w:val="Footer"/>
      <w:pBdr>
        <w:top w:val="single" w:sz="4" w:space="1" w:color="auto"/>
      </w:pBdr>
      <w:rPr>
        <w:b/>
        <w:bCs/>
      </w:rPr>
    </w:pPr>
    <w:r>
      <w:t>© 2018</w:t>
    </w:r>
    <w:r w:rsidR="00D86C0E">
      <w:t xml:space="preserve"> College for Adult Learning                                                                                           Page </w:t>
    </w:r>
    <w:r w:rsidR="00D86C0E">
      <w:rPr>
        <w:b/>
        <w:bCs/>
      </w:rPr>
      <w:fldChar w:fldCharType="begin"/>
    </w:r>
    <w:r w:rsidR="00D86C0E">
      <w:rPr>
        <w:b/>
        <w:bCs/>
      </w:rPr>
      <w:instrText xml:space="preserve"> PAGE  \* Arabic  \* MERGEFORMAT </w:instrText>
    </w:r>
    <w:r w:rsidR="00D86C0E">
      <w:rPr>
        <w:b/>
        <w:bCs/>
      </w:rPr>
      <w:fldChar w:fldCharType="separate"/>
    </w:r>
    <w:r>
      <w:rPr>
        <w:b/>
        <w:bCs/>
        <w:noProof/>
      </w:rPr>
      <w:t>1</w:t>
    </w:r>
    <w:r w:rsidR="00D86C0E">
      <w:rPr>
        <w:b/>
        <w:bCs/>
      </w:rPr>
      <w:fldChar w:fldCharType="end"/>
    </w:r>
    <w:r w:rsidR="00D86C0E">
      <w:t xml:space="preserve"> of </w:t>
    </w:r>
    <w:r w:rsidR="00D86C0E">
      <w:rPr>
        <w:b/>
        <w:bCs/>
      </w:rPr>
      <w:fldChar w:fldCharType="begin"/>
    </w:r>
    <w:r w:rsidR="00D86C0E">
      <w:rPr>
        <w:b/>
        <w:bCs/>
      </w:rPr>
      <w:instrText xml:space="preserve"> NUMPAGES  \* Arabic  \* MERGEFORMAT </w:instrText>
    </w:r>
    <w:r w:rsidR="00D86C0E">
      <w:rPr>
        <w:b/>
        <w:bCs/>
      </w:rPr>
      <w:fldChar w:fldCharType="separate"/>
    </w:r>
    <w:r>
      <w:rPr>
        <w:b/>
        <w:bCs/>
        <w:noProof/>
      </w:rPr>
      <w:t>2</w:t>
    </w:r>
    <w:r w:rsidR="00D86C0E">
      <w:rPr>
        <w:b/>
        <w:bCs/>
      </w:rPr>
      <w:fldChar w:fldCharType="end"/>
    </w:r>
  </w:p>
  <w:p w14:paraId="7806CC64" w14:textId="77777777" w:rsidR="00D86C0E" w:rsidRPr="00D86C0E" w:rsidRDefault="00D86C0E" w:rsidP="00D86C0E">
    <w:pPr>
      <w:pStyle w:val="Footer"/>
      <w:jc w:val="center"/>
      <w:rPr>
        <w:rFonts w:ascii="Avenir LT Std 35 Light" w:hAnsi="Avenir LT Std 35 Light"/>
        <w:sz w:val="18"/>
        <w:szCs w:val="18"/>
      </w:rPr>
    </w:pPr>
    <w:r w:rsidRPr="00077155">
      <w:rPr>
        <w:rFonts w:ascii="Avenir LT Std 35 Light" w:hAnsi="Avenir LT Std 35 Light"/>
        <w:sz w:val="18"/>
        <w:szCs w:val="18"/>
      </w:rPr>
      <w:t xml:space="preserve">Document prepared as part of </w:t>
    </w:r>
    <w:r>
      <w:rPr>
        <w:rFonts w:ascii="Avenir LT Std 35 Light" w:hAnsi="Avenir LT Std 35 Light"/>
        <w:sz w:val="18"/>
        <w:szCs w:val="18"/>
      </w:rPr>
      <w:t xml:space="preserve">educational </w:t>
    </w:r>
    <w:r w:rsidRPr="00077155">
      <w:rPr>
        <w:rFonts w:ascii="Avenir LT Std 35 Light" w:hAnsi="Avenir LT Std 35 Light"/>
        <w:sz w:val="18"/>
        <w:szCs w:val="18"/>
      </w:rPr>
      <w:t>case study materi</w:t>
    </w:r>
    <w:r>
      <w:rPr>
        <w:rFonts w:ascii="Avenir LT Std 35 Light" w:hAnsi="Avenir LT Std 35 Light"/>
        <w:sz w:val="18"/>
        <w:szCs w:val="18"/>
      </w:rPr>
      <w:t xml:space="preserve">als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1C05" w14:textId="77777777" w:rsidR="00DD12DB" w:rsidRDefault="00DD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82BF" w14:textId="77777777" w:rsidR="00C00E07" w:rsidRDefault="00C00E07" w:rsidP="00D86C0E">
      <w:pPr>
        <w:spacing w:after="0" w:line="240" w:lineRule="auto"/>
      </w:pPr>
      <w:r>
        <w:separator/>
      </w:r>
    </w:p>
  </w:footnote>
  <w:footnote w:type="continuationSeparator" w:id="0">
    <w:p w14:paraId="36760A51" w14:textId="77777777" w:rsidR="00C00E07" w:rsidRDefault="00C00E07" w:rsidP="00D8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DCE1" w14:textId="77777777" w:rsidR="00DD12DB" w:rsidRDefault="00DD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898B" w14:textId="77777777" w:rsidR="00D86C0E" w:rsidRDefault="00D86C0E" w:rsidP="00D86C0E">
    <w:pPr>
      <w:pStyle w:val="Header"/>
      <w:ind w:left="720"/>
    </w:pPr>
    <w:r>
      <w:rPr>
        <w:noProof/>
        <w:lang w:eastAsia="en-AU"/>
      </w:rPr>
      <mc:AlternateContent>
        <mc:Choice Requires="wps">
          <w:drawing>
            <wp:anchor distT="0" distB="0" distL="114300" distR="114300" simplePos="0" relativeHeight="251660288" behindDoc="0" locked="0" layoutInCell="1" allowOverlap="1" wp14:anchorId="5011FC89" wp14:editId="5D11F2B4">
              <wp:simplePos x="0" y="0"/>
              <wp:positionH relativeFrom="margin">
                <wp:align>left</wp:align>
              </wp:positionH>
              <wp:positionV relativeFrom="paragraph">
                <wp:posOffset>-87630</wp:posOffset>
              </wp:positionV>
              <wp:extent cx="364807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20D70" w14:textId="77777777" w:rsidR="00D86C0E" w:rsidRPr="00670182" w:rsidRDefault="00D86C0E" w:rsidP="00D86C0E">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36CA4426" w14:textId="77777777" w:rsidR="00D86C0E" w:rsidRDefault="00D86C0E" w:rsidP="00D86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C87A3" id="_x0000_t202" coordsize="21600,21600" o:spt="202" path="m,l,21600r21600,l21600,xe">
              <v:stroke joinstyle="miter"/>
              <v:path gradientshapeok="t" o:connecttype="rect"/>
            </v:shapetype>
            <v:shape id="Text Box 2" o:spid="_x0000_s1026" type="#_x0000_t202" style="position:absolute;left:0;text-align:left;margin-left:0;margin-top:-6.9pt;width:287.25pt;height: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" fillcolor="white [3201]" stroked="f" strokeweight=".5pt">
              <v:textbox>
                <w:txbxContent>
                  <w:p w:rsidR="00D86C0E" w:rsidRPr="00670182" w:rsidRDefault="00D86C0E" w:rsidP="00D86C0E">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rsidR="00D86C0E" w:rsidRDefault="00D86C0E" w:rsidP="00D86C0E"/>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498C28D" wp14:editId="436C68EC">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3106FC" w14:textId="77777777" w:rsidR="00D86C0E" w:rsidRDefault="00D86C0E" w:rsidP="00D86C0E">
                          <w:r w:rsidRPr="00966BA6">
                            <w:rPr>
                              <w:noProof/>
                              <w:lang w:eastAsia="en-AU"/>
                            </w:rPr>
                            <w:drawing>
                              <wp:inline distT="0" distB="0" distL="0" distR="0" wp14:anchorId="720A4A2C" wp14:editId="0FCC783E">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0715"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D86C0E" w:rsidRDefault="00D86C0E" w:rsidP="00D86C0E">
                    <w:r w:rsidRPr="00966BA6">
                      <w:rPr>
                        <w:noProof/>
                        <w:lang w:eastAsia="en-AU"/>
                      </w:rPr>
                      <w:drawing>
                        <wp:inline distT="0" distB="0" distL="0" distR="0" wp14:anchorId="16D0E174" wp14:editId="6665D7EF">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114A8612" w14:textId="77777777" w:rsidR="00D86C0E" w:rsidRDefault="00D86C0E">
    <w:pPr>
      <w:pStyle w:val="Header"/>
    </w:pPr>
  </w:p>
  <w:p w14:paraId="73061BA8" w14:textId="77777777" w:rsidR="008D4BC1" w:rsidRDefault="008D4BC1">
    <w:pPr>
      <w:pStyle w:val="Header"/>
    </w:pPr>
  </w:p>
  <w:p w14:paraId="4C5FE1EF" w14:textId="77777777" w:rsidR="008D4BC1" w:rsidRDefault="008D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69C" w14:textId="77777777" w:rsidR="00DD12DB" w:rsidRDefault="00DD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01F"/>
    <w:multiLevelType w:val="multilevel"/>
    <w:tmpl w:val="62CE0E7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1070518B"/>
    <w:multiLevelType w:val="hybridMultilevel"/>
    <w:tmpl w:val="2C74A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1D45E68"/>
    <w:multiLevelType w:val="hybridMultilevel"/>
    <w:tmpl w:val="FC10B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9C0C1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m7KlerYJ41klyUINXy33yB0flIucBRWy4EY6scjTAioZUUjub6VksWwmbjpaa6p2MYDur55Kvd3gNphWEOlJg==" w:salt="G9/65DIEUf+IoT82ppYi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7"/>
    <w:rsid w:val="00104667"/>
    <w:rsid w:val="0015769A"/>
    <w:rsid w:val="003E2E33"/>
    <w:rsid w:val="006B47DF"/>
    <w:rsid w:val="006C3E82"/>
    <w:rsid w:val="00781AE6"/>
    <w:rsid w:val="008D4BC1"/>
    <w:rsid w:val="00A037F6"/>
    <w:rsid w:val="00A366FB"/>
    <w:rsid w:val="00AA54AA"/>
    <w:rsid w:val="00BA6B50"/>
    <w:rsid w:val="00C00E07"/>
    <w:rsid w:val="00C07107"/>
    <w:rsid w:val="00C91E06"/>
    <w:rsid w:val="00CC1817"/>
    <w:rsid w:val="00CF0CB0"/>
    <w:rsid w:val="00D35348"/>
    <w:rsid w:val="00D54D37"/>
    <w:rsid w:val="00D86C0E"/>
    <w:rsid w:val="00DD12DB"/>
    <w:rsid w:val="00ED117C"/>
    <w:rsid w:val="00FA203C"/>
    <w:rsid w:val="00FA4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0B47"/>
  <w15:chartTrackingRefBased/>
  <w15:docId w15:val="{C1E493A3-8945-471F-94CD-A7EBA4B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1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C18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0E"/>
  </w:style>
  <w:style w:type="paragraph" w:styleId="Footer">
    <w:name w:val="footer"/>
    <w:basedOn w:val="Normal"/>
    <w:link w:val="FooterChar"/>
    <w:uiPriority w:val="99"/>
    <w:unhideWhenUsed/>
    <w:rsid w:val="00D8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0E"/>
  </w:style>
  <w:style w:type="paragraph" w:customStyle="1" w:styleId="pa1">
    <w:name w:val="pa1"/>
    <w:basedOn w:val="Normal"/>
    <w:rsid w:val="006B47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B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8716">
      <w:bodyDiv w:val="1"/>
      <w:marLeft w:val="0"/>
      <w:marRight w:val="0"/>
      <w:marTop w:val="0"/>
      <w:marBottom w:val="0"/>
      <w:divBdr>
        <w:top w:val="none" w:sz="0" w:space="0" w:color="auto"/>
        <w:left w:val="none" w:sz="0" w:space="0" w:color="auto"/>
        <w:bottom w:val="none" w:sz="0" w:space="0" w:color="auto"/>
        <w:right w:val="none" w:sz="0" w:space="0" w:color="auto"/>
      </w:divBdr>
    </w:div>
    <w:div w:id="1110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280</Words>
  <Characters>1598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5</cp:revision>
  <cp:lastPrinted>2016-05-01T09:30:00Z</cp:lastPrinted>
  <dcterms:created xsi:type="dcterms:W3CDTF">2018-09-06T08:26:00Z</dcterms:created>
  <dcterms:modified xsi:type="dcterms:W3CDTF">2019-07-04T07:41:00Z</dcterms:modified>
</cp:coreProperties>
</file>