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BB51D" w14:textId="77777777" w:rsidR="00E764BF" w:rsidRPr="004D7C2F" w:rsidRDefault="00E764BF" w:rsidP="00C315A5">
      <w:pPr>
        <w:spacing w:before="240" w:after="240" w:line="360" w:lineRule="auto"/>
        <w:rPr>
          <w:rFonts w:ascii="Arial" w:hAnsi="Arial" w:cs="Arial"/>
          <w:i/>
          <w:sz w:val="22"/>
          <w:szCs w:val="22"/>
        </w:rPr>
      </w:pPr>
      <w:r w:rsidRPr="004D7C2F">
        <w:rPr>
          <w:rFonts w:ascii="Arial" w:hAnsi="Arial" w:cs="Arial"/>
          <w:i/>
          <w:sz w:val="22"/>
          <w:szCs w:val="22"/>
        </w:rPr>
        <w:t>Email</w:t>
      </w:r>
    </w:p>
    <w:p w14:paraId="5D2FFDDD" w14:textId="77777777" w:rsidR="00E764BF" w:rsidRPr="004D7C2F" w:rsidRDefault="00E764BF" w:rsidP="00C315A5">
      <w:pPr>
        <w:spacing w:before="240" w:after="240" w:line="360" w:lineRule="auto"/>
        <w:rPr>
          <w:rFonts w:ascii="Arial" w:hAnsi="Arial" w:cs="Arial"/>
          <w:b/>
          <w:sz w:val="22"/>
          <w:szCs w:val="22"/>
        </w:rPr>
      </w:pPr>
      <w:r w:rsidRPr="004D7C2F">
        <w:rPr>
          <w:rFonts w:ascii="Arial" w:hAnsi="Arial" w:cs="Arial"/>
          <w:b/>
          <w:sz w:val="22"/>
          <w:szCs w:val="22"/>
        </w:rPr>
        <w:t xml:space="preserve">FROM: </w:t>
      </w:r>
      <w:r w:rsidRPr="004D7C2F">
        <w:rPr>
          <w:rFonts w:ascii="Arial" w:hAnsi="Arial" w:cs="Arial"/>
          <w:sz w:val="22"/>
          <w:szCs w:val="22"/>
        </w:rPr>
        <w:t>Jim Grant, Warehouse Manager NSW</w:t>
      </w:r>
    </w:p>
    <w:p w14:paraId="152AE985" w14:textId="77777777" w:rsidR="00E764BF" w:rsidRPr="004D7C2F" w:rsidRDefault="00E764BF" w:rsidP="00C315A5">
      <w:pPr>
        <w:spacing w:before="240" w:after="240" w:line="360" w:lineRule="auto"/>
        <w:rPr>
          <w:rFonts w:ascii="Arial" w:hAnsi="Arial" w:cs="Arial"/>
          <w:b/>
          <w:sz w:val="22"/>
          <w:szCs w:val="22"/>
        </w:rPr>
      </w:pPr>
      <w:r w:rsidRPr="004D7C2F">
        <w:rPr>
          <w:rFonts w:ascii="Arial" w:hAnsi="Arial" w:cs="Arial"/>
          <w:b/>
          <w:sz w:val="22"/>
          <w:szCs w:val="22"/>
        </w:rPr>
        <w:t xml:space="preserve">TO: </w:t>
      </w:r>
      <w:r w:rsidRPr="004D7C2F">
        <w:rPr>
          <w:rFonts w:ascii="Arial" w:hAnsi="Arial" w:cs="Arial"/>
          <w:sz w:val="22"/>
          <w:szCs w:val="22"/>
        </w:rPr>
        <w:t>General Manager, Human Resources</w:t>
      </w:r>
    </w:p>
    <w:p w14:paraId="2A4D4BD0" w14:textId="77777777" w:rsidR="00E764BF" w:rsidRPr="004D7C2F" w:rsidRDefault="00E764BF" w:rsidP="00C315A5">
      <w:pPr>
        <w:spacing w:before="240" w:after="240" w:line="360" w:lineRule="auto"/>
        <w:rPr>
          <w:rFonts w:ascii="Arial" w:hAnsi="Arial" w:cs="Arial"/>
          <w:sz w:val="22"/>
          <w:szCs w:val="22"/>
        </w:rPr>
      </w:pPr>
      <w:r w:rsidRPr="004D7C2F">
        <w:rPr>
          <w:rFonts w:ascii="Arial" w:hAnsi="Arial" w:cs="Arial"/>
          <w:b/>
          <w:sz w:val="22"/>
          <w:szCs w:val="22"/>
        </w:rPr>
        <w:t xml:space="preserve">CC: </w:t>
      </w:r>
      <w:r w:rsidRPr="004D7C2F">
        <w:rPr>
          <w:rFonts w:ascii="Arial" w:hAnsi="Arial" w:cs="Arial"/>
          <w:sz w:val="22"/>
          <w:szCs w:val="22"/>
        </w:rPr>
        <w:t>Gill Townsend, Director of Operations; Harry George, Director of Logistics and Procurement</w:t>
      </w:r>
    </w:p>
    <w:p w14:paraId="726242C0" w14:textId="77777777" w:rsidR="00A632B0" w:rsidRPr="004D7C2F" w:rsidRDefault="00F56D5B" w:rsidP="00C315A5">
      <w:pPr>
        <w:spacing w:before="240" w:after="240" w:line="360" w:lineRule="auto"/>
        <w:rPr>
          <w:rFonts w:ascii="Arial" w:hAnsi="Arial" w:cs="Arial"/>
          <w:sz w:val="22"/>
          <w:szCs w:val="22"/>
        </w:rPr>
      </w:pPr>
      <w:r w:rsidRPr="004D7C2F">
        <w:rPr>
          <w:rFonts w:ascii="Arial" w:hAnsi="Arial" w:cs="Arial"/>
          <w:b/>
          <w:sz w:val="22"/>
          <w:szCs w:val="22"/>
        </w:rPr>
        <w:t xml:space="preserve">SUBJECT: </w:t>
      </w:r>
      <w:r w:rsidR="00A632B0" w:rsidRPr="004D7C2F">
        <w:rPr>
          <w:rFonts w:ascii="Arial" w:hAnsi="Arial" w:cs="Arial"/>
          <w:sz w:val="22"/>
          <w:szCs w:val="22"/>
        </w:rPr>
        <w:t>Advice Regarding Maintenance Supervisor</w:t>
      </w:r>
    </w:p>
    <w:p w14:paraId="3EA7B7EF" w14:textId="77777777" w:rsidR="000B5A24" w:rsidRPr="004D7C2F" w:rsidRDefault="000B5A24" w:rsidP="00C315A5">
      <w:pPr>
        <w:spacing w:before="240" w:after="240" w:line="360" w:lineRule="auto"/>
        <w:rPr>
          <w:rFonts w:ascii="Arial" w:hAnsi="Arial" w:cs="Arial"/>
          <w:sz w:val="22"/>
          <w:szCs w:val="22"/>
        </w:rPr>
      </w:pPr>
    </w:p>
    <w:p w14:paraId="43483327" w14:textId="77777777" w:rsidR="00A632B0" w:rsidRPr="004D7C2F" w:rsidRDefault="00A632B0" w:rsidP="00C315A5">
      <w:pPr>
        <w:spacing w:before="240" w:after="240" w:line="360" w:lineRule="auto"/>
        <w:rPr>
          <w:rFonts w:ascii="Arial" w:hAnsi="Arial" w:cs="Arial"/>
          <w:sz w:val="22"/>
          <w:szCs w:val="22"/>
        </w:rPr>
      </w:pPr>
      <w:r w:rsidRPr="004D7C2F">
        <w:rPr>
          <w:rFonts w:ascii="Arial" w:hAnsi="Arial" w:cs="Arial"/>
          <w:sz w:val="22"/>
          <w:szCs w:val="22"/>
        </w:rPr>
        <w:t xml:space="preserve">Today at 12:15pm an accident occurred on the warehouse floor involving two members of staff, both of whom have been taken to hospital. </w:t>
      </w:r>
      <w:r w:rsidR="00663181" w:rsidRPr="004D7C2F">
        <w:rPr>
          <w:rFonts w:ascii="Arial" w:hAnsi="Arial" w:cs="Arial"/>
          <w:sz w:val="22"/>
          <w:szCs w:val="22"/>
        </w:rPr>
        <w:t>The extent of their injuries is not yet known.</w:t>
      </w:r>
    </w:p>
    <w:p w14:paraId="43DF2527" w14:textId="77777777" w:rsidR="004B2E31" w:rsidRPr="004D7C2F" w:rsidRDefault="004B2E31" w:rsidP="00C315A5">
      <w:pPr>
        <w:spacing w:before="240" w:after="240" w:line="360" w:lineRule="auto"/>
        <w:rPr>
          <w:rFonts w:ascii="Arial" w:hAnsi="Arial" w:cs="Arial"/>
          <w:sz w:val="22"/>
          <w:szCs w:val="22"/>
        </w:rPr>
      </w:pPr>
      <w:r w:rsidRPr="004D7C2F">
        <w:rPr>
          <w:rFonts w:ascii="Arial" w:hAnsi="Arial" w:cs="Arial"/>
          <w:sz w:val="22"/>
          <w:szCs w:val="22"/>
        </w:rPr>
        <w:t xml:space="preserve">It is alleged that the accident was caused by the negligence of Terry James, the Maintenance Supervisor, who was supposed to have placed a ‘no operations’ sign on a piece of equipment at 11:30am when smoke was seen to be coming from the equipment. Instead, it appears that Terry went to his normal </w:t>
      </w:r>
      <w:r w:rsidR="00636C3C" w:rsidRPr="004D7C2F">
        <w:rPr>
          <w:rFonts w:ascii="Arial" w:hAnsi="Arial" w:cs="Arial"/>
          <w:sz w:val="22"/>
          <w:szCs w:val="22"/>
        </w:rPr>
        <w:t>two-hour</w:t>
      </w:r>
      <w:r w:rsidRPr="004D7C2F">
        <w:rPr>
          <w:rFonts w:ascii="Arial" w:hAnsi="Arial" w:cs="Arial"/>
          <w:sz w:val="22"/>
          <w:szCs w:val="22"/>
        </w:rPr>
        <w:t xml:space="preserve"> lunch at the pub.</w:t>
      </w:r>
    </w:p>
    <w:p w14:paraId="62A115AB" w14:textId="77777777" w:rsidR="00636C3C" w:rsidRPr="004D7C2F" w:rsidRDefault="00636C3C" w:rsidP="00C315A5">
      <w:pPr>
        <w:spacing w:before="240" w:after="240" w:line="360" w:lineRule="auto"/>
        <w:rPr>
          <w:rFonts w:ascii="Arial" w:hAnsi="Arial" w:cs="Arial"/>
          <w:sz w:val="22"/>
          <w:szCs w:val="22"/>
        </w:rPr>
      </w:pPr>
      <w:r w:rsidRPr="004D7C2F">
        <w:rPr>
          <w:rFonts w:ascii="Arial" w:hAnsi="Arial" w:cs="Arial"/>
          <w:sz w:val="22"/>
          <w:szCs w:val="22"/>
        </w:rPr>
        <w:t>The maintenance supervisor has already been counselled about poor performance.</w:t>
      </w:r>
    </w:p>
    <w:p w14:paraId="58C92C6B" w14:textId="77777777" w:rsidR="00E828A4" w:rsidRPr="004D7C2F" w:rsidRDefault="00E828A4" w:rsidP="00C315A5">
      <w:pPr>
        <w:spacing w:before="240" w:after="240" w:line="360" w:lineRule="auto"/>
        <w:rPr>
          <w:rFonts w:ascii="Arial" w:hAnsi="Arial" w:cs="Arial"/>
          <w:sz w:val="22"/>
          <w:szCs w:val="22"/>
        </w:rPr>
      </w:pPr>
      <w:r w:rsidRPr="004D7C2F">
        <w:rPr>
          <w:rFonts w:ascii="Arial" w:hAnsi="Arial" w:cs="Arial"/>
          <w:sz w:val="22"/>
          <w:szCs w:val="22"/>
        </w:rPr>
        <w:t>What action is appropriate in the circumstances?</w:t>
      </w:r>
    </w:p>
    <w:p w14:paraId="38B9E2E8" w14:textId="77777777" w:rsidR="00E828A4" w:rsidRPr="004D7C2F" w:rsidRDefault="00E828A4" w:rsidP="00C315A5">
      <w:pPr>
        <w:spacing w:before="240" w:after="240" w:line="360" w:lineRule="auto"/>
        <w:rPr>
          <w:rFonts w:ascii="Arial" w:hAnsi="Arial" w:cs="Arial"/>
          <w:sz w:val="22"/>
          <w:szCs w:val="22"/>
        </w:rPr>
      </w:pPr>
      <w:r w:rsidRPr="004D7C2F">
        <w:rPr>
          <w:rFonts w:ascii="Arial" w:hAnsi="Arial" w:cs="Arial"/>
          <w:sz w:val="22"/>
          <w:szCs w:val="22"/>
        </w:rPr>
        <w:t>I believe that this situation displays gross, serious and wilful misconduct, warranting summary dismissal. Two fellow employees are in hospital because of his wilful negligence and desire to get to the pub for lunch, ignoring all WHS policies and procedures.</w:t>
      </w:r>
    </w:p>
    <w:p w14:paraId="4E42B68C" w14:textId="77777777" w:rsidR="00466692" w:rsidRPr="004D7C2F" w:rsidRDefault="00466692" w:rsidP="00C315A5">
      <w:pPr>
        <w:spacing w:before="240" w:after="240" w:line="360" w:lineRule="auto"/>
        <w:rPr>
          <w:rFonts w:ascii="Arial" w:hAnsi="Arial" w:cs="Arial"/>
          <w:sz w:val="22"/>
          <w:szCs w:val="22"/>
        </w:rPr>
      </w:pPr>
      <w:r w:rsidRPr="004D7C2F">
        <w:rPr>
          <w:rFonts w:ascii="Arial" w:hAnsi="Arial" w:cs="Arial"/>
          <w:sz w:val="22"/>
          <w:szCs w:val="22"/>
        </w:rPr>
        <w:t>Attached to this email is my record of counselling with the maintenance supervisor, and also my formal warning letter sent to him.</w:t>
      </w:r>
    </w:p>
    <w:p w14:paraId="7061F1A6" w14:textId="77777777" w:rsidR="00466692" w:rsidRPr="004D7C2F" w:rsidRDefault="00466692" w:rsidP="00C315A5">
      <w:pPr>
        <w:spacing w:before="240" w:after="240" w:line="360" w:lineRule="auto"/>
        <w:rPr>
          <w:rFonts w:ascii="Arial" w:hAnsi="Arial" w:cs="Arial"/>
          <w:sz w:val="22"/>
          <w:szCs w:val="22"/>
        </w:rPr>
      </w:pPr>
      <w:r w:rsidRPr="004D7C2F">
        <w:rPr>
          <w:rFonts w:ascii="Arial" w:hAnsi="Arial" w:cs="Arial"/>
          <w:sz w:val="22"/>
          <w:szCs w:val="22"/>
        </w:rPr>
        <w:t>Thank you in advance for your advice,</w:t>
      </w:r>
    </w:p>
    <w:p w14:paraId="78805082" w14:textId="77777777" w:rsidR="00466692" w:rsidRPr="004D7C2F" w:rsidRDefault="00466692" w:rsidP="00C315A5">
      <w:pPr>
        <w:spacing w:before="240" w:after="240" w:line="360" w:lineRule="auto"/>
        <w:rPr>
          <w:rFonts w:ascii="Arial" w:hAnsi="Arial" w:cs="Arial"/>
          <w:sz w:val="22"/>
          <w:szCs w:val="22"/>
        </w:rPr>
      </w:pPr>
      <w:r w:rsidRPr="004D7C2F">
        <w:rPr>
          <w:rFonts w:ascii="Arial" w:hAnsi="Arial" w:cs="Arial"/>
          <w:sz w:val="22"/>
          <w:szCs w:val="22"/>
        </w:rPr>
        <w:t>Jim Grant</w:t>
      </w:r>
    </w:p>
    <w:p w14:paraId="6D9D77F2" w14:textId="77777777" w:rsidR="00F56D5B" w:rsidRPr="004D7C2F" w:rsidRDefault="00F56D5B" w:rsidP="00C315A5">
      <w:pPr>
        <w:spacing w:before="240" w:after="240" w:line="360" w:lineRule="auto"/>
        <w:rPr>
          <w:rFonts w:ascii="Arial" w:hAnsi="Arial" w:cs="Arial"/>
          <w:b/>
          <w:sz w:val="22"/>
          <w:szCs w:val="22"/>
        </w:rPr>
      </w:pPr>
    </w:p>
    <w:p w14:paraId="4D0F6E55" w14:textId="77777777" w:rsidR="00E764BF" w:rsidRPr="004D7C2F" w:rsidRDefault="00E764BF" w:rsidP="00C315A5">
      <w:pPr>
        <w:spacing w:before="240" w:after="240" w:line="360" w:lineRule="auto"/>
        <w:rPr>
          <w:rFonts w:ascii="Arial" w:hAnsi="Arial" w:cs="Arial"/>
          <w:b/>
          <w:sz w:val="22"/>
          <w:szCs w:val="22"/>
        </w:rPr>
      </w:pPr>
    </w:p>
    <w:p w14:paraId="6408909D" w14:textId="77777777" w:rsidR="00E764BF" w:rsidRPr="004D7C2F" w:rsidRDefault="00E764BF" w:rsidP="00C315A5">
      <w:pPr>
        <w:spacing w:before="240" w:after="240" w:line="360" w:lineRule="auto"/>
        <w:rPr>
          <w:rFonts w:ascii="Arial" w:hAnsi="Arial" w:cs="Arial"/>
          <w:b/>
          <w:sz w:val="22"/>
          <w:szCs w:val="22"/>
        </w:rPr>
      </w:pPr>
    </w:p>
    <w:p w14:paraId="37A0B9CB" w14:textId="77777777" w:rsidR="00E764BF" w:rsidRPr="004D7C2F" w:rsidRDefault="00E764BF" w:rsidP="00C315A5">
      <w:pPr>
        <w:spacing w:before="240" w:after="240" w:line="360" w:lineRule="auto"/>
        <w:rPr>
          <w:rFonts w:ascii="Arial" w:hAnsi="Arial" w:cs="Arial"/>
          <w:b/>
          <w:sz w:val="22"/>
          <w:szCs w:val="22"/>
        </w:rPr>
      </w:pPr>
    </w:p>
    <w:p w14:paraId="2C0463A9" w14:textId="2DC255F2" w:rsidR="002A156B" w:rsidRPr="004D7C2F" w:rsidRDefault="002A156B" w:rsidP="00C315A5">
      <w:pPr>
        <w:spacing w:before="240" w:after="240" w:line="360" w:lineRule="auto"/>
        <w:rPr>
          <w:rFonts w:ascii="Arial" w:hAnsi="Arial" w:cs="Arial"/>
          <w:b/>
          <w:sz w:val="22"/>
          <w:szCs w:val="22"/>
        </w:rPr>
      </w:pPr>
      <w:r w:rsidRPr="004D7C2F">
        <w:rPr>
          <w:rFonts w:ascii="Arial" w:hAnsi="Arial" w:cs="Arial"/>
          <w:b/>
          <w:sz w:val="22"/>
          <w:szCs w:val="22"/>
        </w:rPr>
        <w:t xml:space="preserve">Record of </w:t>
      </w:r>
      <w:r w:rsidR="004D7C2F">
        <w:rPr>
          <w:rFonts w:ascii="Arial" w:hAnsi="Arial" w:cs="Arial"/>
          <w:b/>
          <w:sz w:val="22"/>
          <w:szCs w:val="22"/>
        </w:rPr>
        <w:t>C</w:t>
      </w:r>
      <w:bookmarkStart w:id="0" w:name="_GoBack"/>
      <w:bookmarkEnd w:id="0"/>
      <w:r w:rsidRPr="004D7C2F">
        <w:rPr>
          <w:rFonts w:ascii="Arial" w:hAnsi="Arial" w:cs="Arial"/>
          <w:b/>
          <w:sz w:val="22"/>
          <w:szCs w:val="22"/>
        </w:rPr>
        <w:t>ounselling</w:t>
      </w:r>
    </w:p>
    <w:p w14:paraId="3F7005BD" w14:textId="77777777" w:rsidR="002A156B" w:rsidRPr="004D7C2F" w:rsidRDefault="00BD6816" w:rsidP="00C315A5">
      <w:pPr>
        <w:spacing w:before="240" w:after="240" w:line="360" w:lineRule="auto"/>
        <w:rPr>
          <w:rFonts w:ascii="Arial" w:hAnsi="Arial" w:cs="Arial"/>
          <w:sz w:val="22"/>
          <w:szCs w:val="22"/>
        </w:rPr>
      </w:pPr>
      <w:bookmarkStart w:id="1" w:name="_Hlk510003367"/>
      <w:r w:rsidRPr="004D7C2F">
        <w:rPr>
          <w:rFonts w:ascii="Arial" w:hAnsi="Arial" w:cs="Arial"/>
          <w:sz w:val="22"/>
          <w:szCs w:val="22"/>
        </w:rPr>
        <w:t xml:space="preserve">Diary entry of Jim Grant, Warehouse </w:t>
      </w:r>
      <w:r w:rsidR="002A156B" w:rsidRPr="004D7C2F">
        <w:rPr>
          <w:rFonts w:ascii="Arial" w:hAnsi="Arial" w:cs="Arial"/>
          <w:sz w:val="22"/>
          <w:szCs w:val="22"/>
        </w:rPr>
        <w:t>Manager NSW</w:t>
      </w:r>
    </w:p>
    <w:p w14:paraId="4798F81B" w14:textId="77777777" w:rsidR="00FA13A7" w:rsidRPr="004D7C2F" w:rsidRDefault="002A156B" w:rsidP="00C315A5">
      <w:pPr>
        <w:spacing w:before="240" w:after="240" w:line="360" w:lineRule="auto"/>
        <w:rPr>
          <w:rFonts w:ascii="Arial" w:hAnsi="Arial" w:cs="Arial"/>
          <w:sz w:val="22"/>
          <w:szCs w:val="22"/>
        </w:rPr>
      </w:pPr>
      <w:r w:rsidRPr="004D7C2F">
        <w:rPr>
          <w:rFonts w:ascii="Arial" w:hAnsi="Arial" w:cs="Arial"/>
          <w:sz w:val="22"/>
          <w:szCs w:val="22"/>
        </w:rPr>
        <w:t>Verbal warning 1, Friday 29 May</w:t>
      </w:r>
    </w:p>
    <w:bookmarkEnd w:id="1"/>
    <w:p w14:paraId="5272F27C" w14:textId="77777777" w:rsidR="002A156B" w:rsidRPr="004D7C2F" w:rsidRDefault="002A156B" w:rsidP="00C315A5">
      <w:pPr>
        <w:spacing w:before="240" w:after="240" w:line="360" w:lineRule="auto"/>
        <w:rPr>
          <w:rFonts w:ascii="Arial" w:hAnsi="Arial" w:cs="Arial"/>
          <w:sz w:val="22"/>
          <w:szCs w:val="22"/>
        </w:rPr>
      </w:pPr>
      <w:r w:rsidRPr="004D7C2F">
        <w:rPr>
          <w:rFonts w:ascii="Arial" w:hAnsi="Arial" w:cs="Arial"/>
          <w:sz w:val="22"/>
          <w:szCs w:val="22"/>
        </w:rPr>
        <w:t xml:space="preserve">In the presence of Julia May, HR </w:t>
      </w:r>
      <w:r w:rsidR="002C060A" w:rsidRPr="004D7C2F">
        <w:rPr>
          <w:rFonts w:ascii="Arial" w:hAnsi="Arial" w:cs="Arial"/>
          <w:sz w:val="22"/>
          <w:szCs w:val="22"/>
        </w:rPr>
        <w:t>o</w:t>
      </w:r>
      <w:r w:rsidRPr="004D7C2F">
        <w:rPr>
          <w:rFonts w:ascii="Arial" w:hAnsi="Arial" w:cs="Arial"/>
          <w:sz w:val="22"/>
          <w:szCs w:val="22"/>
        </w:rPr>
        <w:t>fficer, and Terry James’ nominated support person, I spoke to Terry James regarding his late return from lunch.</w:t>
      </w:r>
      <w:r w:rsidR="002C060A" w:rsidRPr="004D7C2F">
        <w:rPr>
          <w:rFonts w:ascii="Arial" w:hAnsi="Arial" w:cs="Arial"/>
          <w:sz w:val="22"/>
          <w:szCs w:val="22"/>
        </w:rPr>
        <w:t xml:space="preserve"> I observed the maintenance supervisor (Terry James) depart for lunch at 11:50am and return at 2:00pm</w:t>
      </w:r>
      <w:r w:rsidR="0060019D" w:rsidRPr="004D7C2F">
        <w:rPr>
          <w:rFonts w:ascii="Arial" w:hAnsi="Arial" w:cs="Arial"/>
          <w:sz w:val="22"/>
          <w:szCs w:val="22"/>
        </w:rPr>
        <w:t>. I met the maintenance supervisor at the warehouse gate, informed him of my observation, requested a meeting with him at that time and informed him of his right to have a witness/support person (of his choice) present at the meeting. I invited the director of human resources to attend, who sent Julia May.</w:t>
      </w:r>
    </w:p>
    <w:p w14:paraId="1ECD4E40" w14:textId="77777777" w:rsidR="00293CDC" w:rsidRPr="004D7C2F" w:rsidRDefault="00293CDC" w:rsidP="00C315A5">
      <w:pPr>
        <w:spacing w:before="240" w:after="240" w:line="360" w:lineRule="auto"/>
        <w:rPr>
          <w:rFonts w:ascii="Arial" w:hAnsi="Arial" w:cs="Arial"/>
          <w:sz w:val="22"/>
          <w:szCs w:val="22"/>
        </w:rPr>
      </w:pPr>
      <w:r w:rsidRPr="004D7C2F">
        <w:rPr>
          <w:rFonts w:ascii="Arial" w:hAnsi="Arial" w:cs="Arial"/>
          <w:sz w:val="22"/>
          <w:szCs w:val="22"/>
        </w:rPr>
        <w:t>The meeting was held at 3:00pm in my office. I asked Terry whether there was any reason for him having over two hours for lunch that day. He stated</w:t>
      </w:r>
      <w:r w:rsidR="0045088E" w:rsidRPr="004D7C2F">
        <w:rPr>
          <w:rFonts w:ascii="Arial" w:hAnsi="Arial" w:cs="Arial"/>
          <w:sz w:val="22"/>
          <w:szCs w:val="22"/>
        </w:rPr>
        <w:t>,</w:t>
      </w:r>
      <w:r w:rsidRPr="004D7C2F">
        <w:rPr>
          <w:rFonts w:ascii="Arial" w:hAnsi="Arial" w:cs="Arial"/>
          <w:sz w:val="22"/>
          <w:szCs w:val="22"/>
        </w:rPr>
        <w:t xml:space="preserve"> ‘It’s Friday and we always have a bit of a get together at the pub on a Friday.’ I asked if there were any other reason(s) for his long lunch.</w:t>
      </w:r>
      <w:r w:rsidR="0045088E" w:rsidRPr="004D7C2F">
        <w:rPr>
          <w:rFonts w:ascii="Arial" w:hAnsi="Arial" w:cs="Arial"/>
          <w:sz w:val="22"/>
          <w:szCs w:val="22"/>
        </w:rPr>
        <w:t xml:space="preserve"> He stated ‘No.’</w:t>
      </w:r>
    </w:p>
    <w:p w14:paraId="453FA080" w14:textId="77777777" w:rsidR="00B24A66" w:rsidRPr="004D7C2F" w:rsidRDefault="00B24A66" w:rsidP="00C315A5">
      <w:pPr>
        <w:spacing w:before="240" w:after="240" w:line="360" w:lineRule="auto"/>
        <w:rPr>
          <w:rFonts w:ascii="Arial" w:hAnsi="Arial" w:cs="Arial"/>
          <w:sz w:val="22"/>
          <w:szCs w:val="22"/>
        </w:rPr>
      </w:pPr>
      <w:r w:rsidRPr="004D7C2F">
        <w:rPr>
          <w:rFonts w:ascii="Arial" w:hAnsi="Arial" w:cs="Arial"/>
          <w:sz w:val="22"/>
          <w:szCs w:val="22"/>
        </w:rPr>
        <w:t>I asked the maintenance supervisor what arrangement he had made to have a long lunch. He stated, ‘I didn’t tell anyone.’</w:t>
      </w:r>
    </w:p>
    <w:p w14:paraId="34FD31A2" w14:textId="77777777" w:rsidR="0001301C" w:rsidRPr="004D7C2F" w:rsidRDefault="0001301C" w:rsidP="00C315A5">
      <w:pPr>
        <w:spacing w:before="240" w:after="240" w:line="360" w:lineRule="auto"/>
        <w:rPr>
          <w:rFonts w:ascii="Arial" w:hAnsi="Arial" w:cs="Arial"/>
          <w:sz w:val="22"/>
          <w:szCs w:val="22"/>
        </w:rPr>
      </w:pPr>
      <w:r w:rsidRPr="004D7C2F">
        <w:rPr>
          <w:rFonts w:ascii="Arial" w:hAnsi="Arial" w:cs="Arial"/>
          <w:sz w:val="22"/>
          <w:szCs w:val="22"/>
        </w:rPr>
        <w:t>I asked Terry if he knew of John Readings’ WH&amp;S Policy and associated No Alcohol and Drugs in the Workplace Policy. He informed me, ‘Yes, I am aware of them.’</w:t>
      </w:r>
    </w:p>
    <w:p w14:paraId="7065D33D" w14:textId="77777777" w:rsidR="001E7728" w:rsidRPr="004D7C2F" w:rsidRDefault="001E7728" w:rsidP="00C315A5">
      <w:pPr>
        <w:spacing w:before="240" w:after="240" w:line="360" w:lineRule="auto"/>
        <w:rPr>
          <w:rFonts w:ascii="Arial" w:hAnsi="Arial" w:cs="Arial"/>
          <w:sz w:val="22"/>
          <w:szCs w:val="22"/>
        </w:rPr>
      </w:pPr>
      <w:r w:rsidRPr="004D7C2F">
        <w:rPr>
          <w:rFonts w:ascii="Arial" w:hAnsi="Arial" w:cs="Arial"/>
          <w:sz w:val="22"/>
          <w:szCs w:val="22"/>
        </w:rPr>
        <w:t>I then informed Terry that I could smell alcohol on his breath. Julia May confirmed she could also smell alcohol on his breath.</w:t>
      </w:r>
    </w:p>
    <w:p w14:paraId="0D65BEA1" w14:textId="77777777" w:rsidR="001E7728" w:rsidRPr="004D7C2F" w:rsidRDefault="001E7728" w:rsidP="00C315A5">
      <w:pPr>
        <w:spacing w:before="240" w:after="240" w:line="360" w:lineRule="auto"/>
        <w:rPr>
          <w:rFonts w:ascii="Arial" w:hAnsi="Arial" w:cs="Arial"/>
          <w:sz w:val="22"/>
          <w:szCs w:val="22"/>
        </w:rPr>
      </w:pPr>
      <w:r w:rsidRPr="004D7C2F">
        <w:rPr>
          <w:rFonts w:ascii="Arial" w:hAnsi="Arial" w:cs="Arial"/>
          <w:sz w:val="22"/>
          <w:szCs w:val="22"/>
        </w:rPr>
        <w:t>I asked if he had been drinking alcohol over lunch, and he said, ‘Yes, but just a couple.’</w:t>
      </w:r>
    </w:p>
    <w:p w14:paraId="134ED685" w14:textId="77777777" w:rsidR="001E7728" w:rsidRPr="004D7C2F" w:rsidRDefault="001E7728" w:rsidP="00C315A5">
      <w:pPr>
        <w:spacing w:before="240" w:after="240" w:line="360" w:lineRule="auto"/>
        <w:rPr>
          <w:rFonts w:ascii="Arial" w:hAnsi="Arial" w:cs="Arial"/>
          <w:sz w:val="22"/>
          <w:szCs w:val="22"/>
        </w:rPr>
      </w:pPr>
      <w:r w:rsidRPr="004D7C2F">
        <w:rPr>
          <w:rFonts w:ascii="Arial" w:hAnsi="Arial" w:cs="Arial"/>
          <w:sz w:val="22"/>
          <w:szCs w:val="22"/>
        </w:rPr>
        <w:t>A</w:t>
      </w:r>
      <w:r w:rsidR="006D72F1" w:rsidRPr="004D7C2F">
        <w:rPr>
          <w:rFonts w:ascii="Arial" w:hAnsi="Arial" w:cs="Arial"/>
          <w:sz w:val="22"/>
          <w:szCs w:val="22"/>
        </w:rPr>
        <w:t>t that point I informed Terry that:</w:t>
      </w:r>
    </w:p>
    <w:p w14:paraId="5288705A" w14:textId="77777777" w:rsidR="006D72F1" w:rsidRPr="004D7C2F" w:rsidRDefault="00E85153" w:rsidP="00C315A5">
      <w:pPr>
        <w:pStyle w:val="ListParagraph"/>
        <w:numPr>
          <w:ilvl w:val="0"/>
          <w:numId w:val="49"/>
        </w:numPr>
        <w:spacing w:before="240" w:after="240" w:line="360" w:lineRule="auto"/>
        <w:contextualSpacing w:val="0"/>
        <w:rPr>
          <w:rFonts w:ascii="Arial" w:hAnsi="Arial" w:cs="Arial"/>
          <w:sz w:val="22"/>
          <w:szCs w:val="22"/>
        </w:rPr>
      </w:pPr>
      <w:r w:rsidRPr="004D7C2F">
        <w:rPr>
          <w:rFonts w:ascii="Arial" w:hAnsi="Arial" w:cs="Arial"/>
          <w:sz w:val="22"/>
          <w:szCs w:val="22"/>
        </w:rPr>
        <w:t>His taking a long lunch without permission was unacceptable. Permission must be asked for and given to absent oneself from the workplace,</w:t>
      </w:r>
    </w:p>
    <w:p w14:paraId="574B03D6" w14:textId="77777777" w:rsidR="00E85153" w:rsidRPr="004D7C2F" w:rsidRDefault="00E85153" w:rsidP="00C315A5">
      <w:pPr>
        <w:pStyle w:val="ListParagraph"/>
        <w:numPr>
          <w:ilvl w:val="0"/>
          <w:numId w:val="49"/>
        </w:numPr>
        <w:spacing w:before="240" w:after="240" w:line="360" w:lineRule="auto"/>
        <w:contextualSpacing w:val="0"/>
        <w:rPr>
          <w:rFonts w:ascii="Arial" w:hAnsi="Arial" w:cs="Arial"/>
          <w:sz w:val="22"/>
          <w:szCs w:val="22"/>
        </w:rPr>
      </w:pPr>
      <w:r w:rsidRPr="004D7C2F">
        <w:rPr>
          <w:rFonts w:ascii="Arial" w:hAnsi="Arial" w:cs="Arial"/>
          <w:sz w:val="22"/>
          <w:szCs w:val="22"/>
        </w:rPr>
        <w:t>As the maintenance supervisor, he is supposed to be a role model and leader, and exhibiting such behaviour sent the wrong message to all staff who observed him</w:t>
      </w:r>
      <w:r w:rsidR="00243D00" w:rsidRPr="004D7C2F">
        <w:rPr>
          <w:rFonts w:ascii="Arial" w:hAnsi="Arial" w:cs="Arial"/>
          <w:sz w:val="22"/>
          <w:szCs w:val="22"/>
        </w:rPr>
        <w:t>,</w:t>
      </w:r>
    </w:p>
    <w:p w14:paraId="73DF0C18" w14:textId="77777777" w:rsidR="00243D00" w:rsidRPr="004D7C2F" w:rsidRDefault="00243D00" w:rsidP="00C315A5">
      <w:pPr>
        <w:pStyle w:val="ListParagraph"/>
        <w:numPr>
          <w:ilvl w:val="0"/>
          <w:numId w:val="49"/>
        </w:numPr>
        <w:spacing w:before="240" w:after="240" w:line="360" w:lineRule="auto"/>
        <w:contextualSpacing w:val="0"/>
        <w:rPr>
          <w:rFonts w:ascii="Arial" w:hAnsi="Arial" w:cs="Arial"/>
          <w:sz w:val="22"/>
          <w:szCs w:val="22"/>
        </w:rPr>
      </w:pPr>
      <w:r w:rsidRPr="004D7C2F">
        <w:rPr>
          <w:rFonts w:ascii="Arial" w:hAnsi="Arial" w:cs="Arial"/>
          <w:sz w:val="22"/>
          <w:szCs w:val="22"/>
        </w:rPr>
        <w:lastRenderedPageBreak/>
        <w:t>Taking a long lunch and drinking alcohol during work time is unacceptable and against policy, as well as being dangerous in the operation of machinery after lunch,</w:t>
      </w:r>
    </w:p>
    <w:p w14:paraId="4EDFEF60" w14:textId="77777777" w:rsidR="00B4742F" w:rsidRPr="004D7C2F" w:rsidRDefault="00B4742F" w:rsidP="00C315A5">
      <w:pPr>
        <w:pStyle w:val="ListParagraph"/>
        <w:numPr>
          <w:ilvl w:val="0"/>
          <w:numId w:val="49"/>
        </w:numPr>
        <w:spacing w:before="240" w:after="240" w:line="360" w:lineRule="auto"/>
        <w:contextualSpacing w:val="0"/>
        <w:rPr>
          <w:rFonts w:ascii="Arial" w:hAnsi="Arial" w:cs="Arial"/>
          <w:sz w:val="22"/>
          <w:szCs w:val="22"/>
        </w:rPr>
      </w:pPr>
      <w:r w:rsidRPr="004D7C2F">
        <w:rPr>
          <w:rFonts w:ascii="Arial" w:hAnsi="Arial" w:cs="Arial"/>
          <w:sz w:val="22"/>
          <w:szCs w:val="22"/>
        </w:rPr>
        <w:t>If any similar behaviour was observed by me or reported to me and found to be substantiated, then disciplinary action would follow,</w:t>
      </w:r>
    </w:p>
    <w:p w14:paraId="7FEF1D0C" w14:textId="77777777" w:rsidR="00B4742F" w:rsidRPr="004D7C2F" w:rsidRDefault="00B4742F" w:rsidP="00C315A5">
      <w:pPr>
        <w:pStyle w:val="ListParagraph"/>
        <w:numPr>
          <w:ilvl w:val="0"/>
          <w:numId w:val="49"/>
        </w:numPr>
        <w:spacing w:before="240" w:after="240" w:line="360" w:lineRule="auto"/>
        <w:contextualSpacing w:val="0"/>
        <w:rPr>
          <w:rFonts w:ascii="Arial" w:hAnsi="Arial" w:cs="Arial"/>
          <w:sz w:val="22"/>
          <w:szCs w:val="22"/>
        </w:rPr>
      </w:pPr>
      <w:r w:rsidRPr="004D7C2F">
        <w:rPr>
          <w:rFonts w:ascii="Arial" w:hAnsi="Arial" w:cs="Arial"/>
          <w:sz w:val="22"/>
          <w:szCs w:val="22"/>
        </w:rPr>
        <w:t>I hoped that we could put this behind us and get on with the job.</w:t>
      </w:r>
    </w:p>
    <w:p w14:paraId="133A5A23" w14:textId="77777777" w:rsidR="000B5A24" w:rsidRPr="004D7C2F" w:rsidRDefault="000B5A24" w:rsidP="00BD6816">
      <w:pPr>
        <w:spacing w:before="240" w:after="240" w:line="360" w:lineRule="auto"/>
        <w:rPr>
          <w:rFonts w:ascii="Arial" w:hAnsi="Arial" w:cs="Arial"/>
          <w:sz w:val="22"/>
          <w:szCs w:val="22"/>
        </w:rPr>
      </w:pPr>
    </w:p>
    <w:p w14:paraId="5131D3A6" w14:textId="77777777" w:rsidR="004D7C2F" w:rsidRDefault="004D7C2F">
      <w:pPr>
        <w:spacing w:after="200" w:line="276" w:lineRule="auto"/>
        <w:rPr>
          <w:rFonts w:ascii="Arial" w:hAnsi="Arial" w:cs="Arial"/>
          <w:sz w:val="22"/>
          <w:szCs w:val="22"/>
        </w:rPr>
      </w:pPr>
      <w:r>
        <w:rPr>
          <w:rFonts w:ascii="Arial" w:hAnsi="Arial" w:cs="Arial"/>
          <w:sz w:val="22"/>
          <w:szCs w:val="22"/>
        </w:rPr>
        <w:br w:type="page"/>
      </w:r>
    </w:p>
    <w:p w14:paraId="40A09F19" w14:textId="214AE4A2" w:rsidR="00BD6816" w:rsidRPr="004D7C2F" w:rsidRDefault="00BD6816" w:rsidP="00BD6816">
      <w:pPr>
        <w:spacing w:before="240" w:after="240" w:line="360" w:lineRule="auto"/>
        <w:rPr>
          <w:rFonts w:ascii="Arial" w:hAnsi="Arial" w:cs="Arial"/>
          <w:sz w:val="22"/>
          <w:szCs w:val="22"/>
        </w:rPr>
      </w:pPr>
      <w:r w:rsidRPr="004D7C2F">
        <w:rPr>
          <w:rFonts w:ascii="Arial" w:hAnsi="Arial" w:cs="Arial"/>
          <w:sz w:val="22"/>
          <w:szCs w:val="22"/>
        </w:rPr>
        <w:lastRenderedPageBreak/>
        <w:t>Diary entry of Jim Grant, Warehouse Manager NSW</w:t>
      </w:r>
    </w:p>
    <w:p w14:paraId="6D044644" w14:textId="77777777" w:rsidR="00DF3523" w:rsidRPr="004D7C2F" w:rsidRDefault="000717EB" w:rsidP="00BD6816">
      <w:pPr>
        <w:spacing w:before="240" w:after="240" w:line="360" w:lineRule="auto"/>
        <w:rPr>
          <w:rFonts w:ascii="Arial" w:hAnsi="Arial" w:cs="Arial"/>
          <w:sz w:val="22"/>
          <w:szCs w:val="22"/>
        </w:rPr>
      </w:pPr>
      <w:r w:rsidRPr="004D7C2F">
        <w:rPr>
          <w:rFonts w:ascii="Arial" w:hAnsi="Arial" w:cs="Arial"/>
          <w:sz w:val="22"/>
          <w:szCs w:val="22"/>
        </w:rPr>
        <w:t>Verbal warning 2</w:t>
      </w:r>
      <w:r w:rsidR="00BD6816" w:rsidRPr="004D7C2F">
        <w:rPr>
          <w:rFonts w:ascii="Arial" w:hAnsi="Arial" w:cs="Arial"/>
          <w:sz w:val="22"/>
          <w:szCs w:val="22"/>
        </w:rPr>
        <w:t xml:space="preserve">, </w:t>
      </w:r>
      <w:r w:rsidRPr="004D7C2F">
        <w:rPr>
          <w:rFonts w:ascii="Arial" w:hAnsi="Arial" w:cs="Arial"/>
          <w:sz w:val="22"/>
          <w:szCs w:val="22"/>
        </w:rPr>
        <w:t>Tuesday</w:t>
      </w:r>
      <w:r w:rsidR="000B2686" w:rsidRPr="004D7C2F">
        <w:rPr>
          <w:rFonts w:ascii="Arial" w:hAnsi="Arial" w:cs="Arial"/>
          <w:sz w:val="22"/>
          <w:szCs w:val="22"/>
        </w:rPr>
        <w:t xml:space="preserve"> 18 June</w:t>
      </w:r>
    </w:p>
    <w:p w14:paraId="580883C8" w14:textId="77777777" w:rsidR="00E06958" w:rsidRPr="004D7C2F" w:rsidRDefault="00E06958" w:rsidP="00E06958">
      <w:pPr>
        <w:spacing w:before="240" w:after="240" w:line="360" w:lineRule="auto"/>
        <w:rPr>
          <w:rFonts w:ascii="Arial" w:hAnsi="Arial" w:cs="Arial"/>
          <w:sz w:val="22"/>
          <w:szCs w:val="22"/>
        </w:rPr>
      </w:pPr>
      <w:r w:rsidRPr="004D7C2F">
        <w:rPr>
          <w:rFonts w:ascii="Arial" w:hAnsi="Arial" w:cs="Arial"/>
          <w:sz w:val="22"/>
          <w:szCs w:val="22"/>
        </w:rPr>
        <w:t xml:space="preserve">In the presence of Julia May, HR officer, and Terry James’ nominated support person, I spoke to Terry James regarding his late return from lunch. I observed the maintenance supervisor (Terry James) depart for lunch at 11:55am and return at 2:00pm. I met the maintenance supervisor at the warehouse gate, informed him of my observation, requested a meeting with him at that time and informed him of his right to have a witness/support person (of his choice) present at the meeting. </w:t>
      </w:r>
    </w:p>
    <w:p w14:paraId="59B46AD8" w14:textId="77777777" w:rsidR="00E06958" w:rsidRPr="004D7C2F" w:rsidRDefault="00E06958" w:rsidP="00E06958">
      <w:pPr>
        <w:spacing w:before="240" w:after="240" w:line="360" w:lineRule="auto"/>
        <w:rPr>
          <w:rFonts w:ascii="Arial" w:hAnsi="Arial" w:cs="Arial"/>
          <w:sz w:val="22"/>
          <w:szCs w:val="22"/>
        </w:rPr>
      </w:pPr>
      <w:r w:rsidRPr="004D7C2F">
        <w:rPr>
          <w:rFonts w:ascii="Arial" w:hAnsi="Arial" w:cs="Arial"/>
          <w:sz w:val="22"/>
          <w:szCs w:val="22"/>
        </w:rPr>
        <w:t>The meeting was held at 3:30pm in my office. I asked Terry whether there was any reason for him having over two hours for lunch that day. He stated, ‘It’s the apprentice’s 18</w:t>
      </w:r>
      <w:r w:rsidRPr="004D7C2F">
        <w:rPr>
          <w:rFonts w:ascii="Arial" w:hAnsi="Arial" w:cs="Arial"/>
          <w:sz w:val="22"/>
          <w:szCs w:val="22"/>
          <w:vertAlign w:val="superscript"/>
        </w:rPr>
        <w:t>th</w:t>
      </w:r>
      <w:r w:rsidRPr="004D7C2F">
        <w:rPr>
          <w:rFonts w:ascii="Arial" w:hAnsi="Arial" w:cs="Arial"/>
          <w:sz w:val="22"/>
          <w:szCs w:val="22"/>
        </w:rPr>
        <w:t xml:space="preserve"> birthday, and we thought we would take him over to the pub for lunch.’</w:t>
      </w:r>
    </w:p>
    <w:p w14:paraId="7973BC7A" w14:textId="77777777" w:rsidR="00E06958" w:rsidRPr="004D7C2F" w:rsidRDefault="00C955EB" w:rsidP="00E06958">
      <w:pPr>
        <w:spacing w:before="240" w:after="240" w:line="360" w:lineRule="auto"/>
        <w:rPr>
          <w:rFonts w:ascii="Arial" w:hAnsi="Arial" w:cs="Arial"/>
          <w:sz w:val="22"/>
          <w:szCs w:val="22"/>
        </w:rPr>
      </w:pPr>
      <w:r w:rsidRPr="004D7C2F">
        <w:rPr>
          <w:rFonts w:ascii="Arial" w:hAnsi="Arial" w:cs="Arial"/>
          <w:sz w:val="22"/>
          <w:szCs w:val="22"/>
        </w:rPr>
        <w:t>I asked if he had been drinking alcohol. He stated, ‘No. I have been drinking cola.’</w:t>
      </w:r>
    </w:p>
    <w:p w14:paraId="6812969E" w14:textId="77777777" w:rsidR="00137DBE" w:rsidRPr="004D7C2F" w:rsidRDefault="00137DBE" w:rsidP="00E06958">
      <w:pPr>
        <w:spacing w:before="240" w:after="240" w:line="360" w:lineRule="auto"/>
        <w:rPr>
          <w:rFonts w:ascii="Arial" w:hAnsi="Arial" w:cs="Arial"/>
          <w:sz w:val="22"/>
          <w:szCs w:val="22"/>
        </w:rPr>
      </w:pPr>
      <w:r w:rsidRPr="004D7C2F">
        <w:rPr>
          <w:rFonts w:ascii="Arial" w:hAnsi="Arial" w:cs="Arial"/>
          <w:sz w:val="22"/>
          <w:szCs w:val="22"/>
        </w:rPr>
        <w:t>I asked whether he could recall our discussion on 29 May and all that had been said. He stated, ‘Yes, I remember, but I thought this was just a once-off and I guess I just lost track of the time.’</w:t>
      </w:r>
    </w:p>
    <w:p w14:paraId="2C2926CF" w14:textId="77777777" w:rsidR="00F43100" w:rsidRPr="004D7C2F" w:rsidRDefault="00F43100" w:rsidP="00E06958">
      <w:pPr>
        <w:spacing w:before="240" w:after="240" w:line="360" w:lineRule="auto"/>
        <w:rPr>
          <w:rFonts w:ascii="Arial" w:hAnsi="Arial" w:cs="Arial"/>
          <w:sz w:val="22"/>
          <w:szCs w:val="22"/>
        </w:rPr>
      </w:pPr>
      <w:r w:rsidRPr="004D7C2F">
        <w:rPr>
          <w:rFonts w:ascii="Arial" w:hAnsi="Arial" w:cs="Arial"/>
          <w:sz w:val="22"/>
          <w:szCs w:val="22"/>
        </w:rPr>
        <w:t>I reminded the maintenance supervisor of the organisation’s Employee Assistance Program</w:t>
      </w:r>
      <w:r w:rsidR="006722EA" w:rsidRPr="004D7C2F">
        <w:rPr>
          <w:rFonts w:ascii="Arial" w:hAnsi="Arial" w:cs="Arial"/>
          <w:sz w:val="22"/>
          <w:szCs w:val="22"/>
        </w:rPr>
        <w:t xml:space="preserve"> (EAP)</w:t>
      </w:r>
      <w:r w:rsidRPr="004D7C2F">
        <w:rPr>
          <w:rFonts w:ascii="Arial" w:hAnsi="Arial" w:cs="Arial"/>
          <w:sz w:val="22"/>
          <w:szCs w:val="22"/>
        </w:rPr>
        <w:t xml:space="preserve"> and asked him to make an appointment with the counsellor. I informed him that my observations lead me to believe that he might benefit from a discussion with a trained person regarding his alcohol use. He informed me that, ‘That might be a good idea because lately I may have had one or two more than I usually have, at home however, not at work.’</w:t>
      </w:r>
    </w:p>
    <w:p w14:paraId="41C28CE5" w14:textId="77777777" w:rsidR="00CF6255" w:rsidRPr="004D7C2F" w:rsidRDefault="00CF6255" w:rsidP="00E06958">
      <w:pPr>
        <w:spacing w:before="240" w:after="240" w:line="360" w:lineRule="auto"/>
        <w:rPr>
          <w:rFonts w:ascii="Arial" w:hAnsi="Arial" w:cs="Arial"/>
          <w:sz w:val="22"/>
          <w:szCs w:val="22"/>
        </w:rPr>
      </w:pPr>
      <w:r w:rsidRPr="004D7C2F">
        <w:rPr>
          <w:rFonts w:ascii="Arial" w:hAnsi="Arial" w:cs="Arial"/>
          <w:sz w:val="22"/>
          <w:szCs w:val="22"/>
        </w:rPr>
        <w:t xml:space="preserve">I informed him again of all the points mentioned on the 29 May and stated that his behaviour was unacceptable. </w:t>
      </w:r>
      <w:r w:rsidR="00DA092E" w:rsidRPr="004D7C2F">
        <w:rPr>
          <w:rFonts w:ascii="Arial" w:hAnsi="Arial" w:cs="Arial"/>
          <w:sz w:val="22"/>
          <w:szCs w:val="22"/>
        </w:rPr>
        <w:t>I informed him that his reason for ignoring our earlier counselling sessions was not acceptable and that I would be recommending that a formal written warning letter be issued to him.</w:t>
      </w:r>
    </w:p>
    <w:p w14:paraId="5FA401C9" w14:textId="77777777" w:rsidR="006722EA" w:rsidRPr="004D7C2F" w:rsidRDefault="006722EA" w:rsidP="00E06958">
      <w:pPr>
        <w:spacing w:before="240" w:after="240" w:line="360" w:lineRule="auto"/>
        <w:rPr>
          <w:rFonts w:ascii="Arial" w:hAnsi="Arial" w:cs="Arial"/>
          <w:sz w:val="22"/>
          <w:szCs w:val="22"/>
        </w:rPr>
      </w:pPr>
      <w:r w:rsidRPr="004D7C2F">
        <w:rPr>
          <w:rFonts w:ascii="Arial" w:hAnsi="Arial" w:cs="Arial"/>
          <w:sz w:val="22"/>
          <w:szCs w:val="22"/>
        </w:rPr>
        <w:t>I mentioned that I hoped the EAP would be worthwhile because presently things were not looking good for him.</w:t>
      </w:r>
    </w:p>
    <w:p w14:paraId="31E558A2" w14:textId="77777777" w:rsidR="00D733DB" w:rsidRPr="004D7C2F" w:rsidRDefault="00D733DB" w:rsidP="00C315A5">
      <w:pPr>
        <w:spacing w:before="240" w:after="240" w:line="360" w:lineRule="auto"/>
        <w:rPr>
          <w:rFonts w:ascii="Arial" w:hAnsi="Arial" w:cs="Arial"/>
          <w:i/>
          <w:sz w:val="22"/>
          <w:szCs w:val="22"/>
        </w:rPr>
      </w:pPr>
    </w:p>
    <w:p w14:paraId="468605CF" w14:textId="77777777" w:rsidR="00D733DB" w:rsidRPr="004D7C2F" w:rsidRDefault="00D733DB" w:rsidP="00C315A5">
      <w:pPr>
        <w:spacing w:before="240" w:after="240" w:line="360" w:lineRule="auto"/>
        <w:rPr>
          <w:rFonts w:ascii="Arial" w:hAnsi="Arial" w:cs="Arial"/>
          <w:i/>
          <w:sz w:val="22"/>
          <w:szCs w:val="22"/>
        </w:rPr>
      </w:pPr>
    </w:p>
    <w:p w14:paraId="1E99B091" w14:textId="77777777" w:rsidR="006C37B4" w:rsidRPr="004D7C2F" w:rsidRDefault="006C37B4" w:rsidP="00C315A5">
      <w:pPr>
        <w:spacing w:before="240" w:after="240" w:line="360" w:lineRule="auto"/>
        <w:rPr>
          <w:rFonts w:ascii="Arial" w:hAnsi="Arial" w:cs="Arial"/>
          <w:i/>
          <w:sz w:val="22"/>
          <w:szCs w:val="22"/>
        </w:rPr>
      </w:pPr>
    </w:p>
    <w:p w14:paraId="09176067" w14:textId="5E0856B9" w:rsidR="00D733DB" w:rsidRPr="004D7C2F" w:rsidRDefault="00FA5816" w:rsidP="00C315A5">
      <w:pPr>
        <w:spacing w:before="240" w:after="240" w:line="360" w:lineRule="auto"/>
        <w:rPr>
          <w:rFonts w:ascii="Arial" w:hAnsi="Arial" w:cs="Arial"/>
          <w:b/>
          <w:sz w:val="22"/>
          <w:szCs w:val="22"/>
        </w:rPr>
      </w:pPr>
      <w:r w:rsidRPr="004D7C2F">
        <w:rPr>
          <w:rFonts w:ascii="Arial" w:hAnsi="Arial" w:cs="Arial"/>
          <w:b/>
          <w:sz w:val="22"/>
          <w:szCs w:val="22"/>
        </w:rPr>
        <w:lastRenderedPageBreak/>
        <w:t xml:space="preserve">Formal </w:t>
      </w:r>
      <w:r w:rsidR="004D7C2F">
        <w:rPr>
          <w:rFonts w:ascii="Arial" w:hAnsi="Arial" w:cs="Arial"/>
          <w:b/>
          <w:sz w:val="22"/>
          <w:szCs w:val="22"/>
        </w:rPr>
        <w:t>W</w:t>
      </w:r>
      <w:r w:rsidRPr="004D7C2F">
        <w:rPr>
          <w:rFonts w:ascii="Arial" w:hAnsi="Arial" w:cs="Arial"/>
          <w:b/>
          <w:sz w:val="22"/>
          <w:szCs w:val="22"/>
        </w:rPr>
        <w:t xml:space="preserve">arning </w:t>
      </w:r>
      <w:r w:rsidR="004D7C2F">
        <w:rPr>
          <w:rFonts w:ascii="Arial" w:hAnsi="Arial" w:cs="Arial"/>
          <w:b/>
          <w:sz w:val="22"/>
          <w:szCs w:val="22"/>
        </w:rPr>
        <w:t>L</w:t>
      </w:r>
      <w:r w:rsidRPr="004D7C2F">
        <w:rPr>
          <w:rFonts w:ascii="Arial" w:hAnsi="Arial" w:cs="Arial"/>
          <w:b/>
          <w:sz w:val="22"/>
          <w:szCs w:val="22"/>
        </w:rPr>
        <w:t>etter</w:t>
      </w:r>
    </w:p>
    <w:p w14:paraId="60DA0BF5" w14:textId="5A630D71" w:rsidR="00FA5816" w:rsidRPr="004D7C2F" w:rsidRDefault="00FA5816" w:rsidP="00C315A5">
      <w:pPr>
        <w:spacing w:before="240" w:after="240" w:line="360" w:lineRule="auto"/>
        <w:rPr>
          <w:rFonts w:ascii="Arial" w:hAnsi="Arial" w:cs="Arial"/>
          <w:sz w:val="22"/>
          <w:szCs w:val="22"/>
        </w:rPr>
      </w:pPr>
      <w:r w:rsidRPr="004D7C2F">
        <w:rPr>
          <w:rFonts w:ascii="Arial" w:hAnsi="Arial" w:cs="Arial"/>
          <w:sz w:val="22"/>
          <w:szCs w:val="22"/>
        </w:rPr>
        <w:t>ABSENTEEISM</w:t>
      </w:r>
      <w:r w:rsidR="006728BD" w:rsidRPr="004D7C2F">
        <w:rPr>
          <w:rFonts w:ascii="Arial" w:hAnsi="Arial" w:cs="Arial"/>
          <w:sz w:val="22"/>
          <w:szCs w:val="22"/>
        </w:rPr>
        <w:t xml:space="preserve"> </w:t>
      </w:r>
      <w:r w:rsidR="004D7C2F">
        <w:rPr>
          <w:rFonts w:ascii="Arial" w:hAnsi="Arial" w:cs="Arial"/>
          <w:sz w:val="22"/>
          <w:szCs w:val="22"/>
        </w:rPr>
        <w:t>–</w:t>
      </w:r>
      <w:r w:rsidRPr="004D7C2F">
        <w:rPr>
          <w:rFonts w:ascii="Arial" w:hAnsi="Arial" w:cs="Arial"/>
          <w:sz w:val="22"/>
          <w:szCs w:val="22"/>
        </w:rPr>
        <w:t xml:space="preserve"> WARNING LETTER – SECOND WARNING</w:t>
      </w:r>
    </w:p>
    <w:p w14:paraId="2809AD37" w14:textId="77777777" w:rsidR="000B5A24" w:rsidRPr="004D7C2F" w:rsidRDefault="000B5A24" w:rsidP="00C315A5">
      <w:pPr>
        <w:spacing w:before="240" w:after="240" w:line="360" w:lineRule="auto"/>
        <w:rPr>
          <w:rFonts w:ascii="Arial" w:hAnsi="Arial" w:cs="Arial"/>
          <w:sz w:val="22"/>
          <w:szCs w:val="22"/>
        </w:rPr>
      </w:pPr>
    </w:p>
    <w:p w14:paraId="1646F073" w14:textId="77777777" w:rsidR="00FA5816" w:rsidRPr="004D7C2F" w:rsidRDefault="00DB0693" w:rsidP="00C315A5">
      <w:pPr>
        <w:spacing w:before="240" w:after="240" w:line="360" w:lineRule="auto"/>
        <w:rPr>
          <w:rFonts w:ascii="Arial" w:hAnsi="Arial" w:cs="Arial"/>
          <w:sz w:val="22"/>
          <w:szCs w:val="22"/>
        </w:rPr>
      </w:pPr>
      <w:r w:rsidRPr="004D7C2F">
        <w:rPr>
          <w:rFonts w:ascii="Arial" w:hAnsi="Arial" w:cs="Arial"/>
          <w:sz w:val="22"/>
          <w:szCs w:val="22"/>
        </w:rPr>
        <w:t>To: Terry James</w:t>
      </w:r>
    </w:p>
    <w:p w14:paraId="3A831A9C" w14:textId="77777777" w:rsidR="00DB0693" w:rsidRPr="004D7C2F" w:rsidRDefault="00386D29" w:rsidP="00C315A5">
      <w:pPr>
        <w:spacing w:before="240" w:after="240" w:line="360" w:lineRule="auto"/>
        <w:rPr>
          <w:rFonts w:ascii="Arial" w:hAnsi="Arial" w:cs="Arial"/>
          <w:sz w:val="22"/>
          <w:szCs w:val="22"/>
        </w:rPr>
      </w:pPr>
      <w:r w:rsidRPr="004D7C2F">
        <w:rPr>
          <w:rFonts w:ascii="Arial" w:hAnsi="Arial" w:cs="Arial"/>
          <w:sz w:val="22"/>
          <w:szCs w:val="22"/>
        </w:rPr>
        <w:t>On Tuesday</w:t>
      </w:r>
      <w:r w:rsidR="00DB0693" w:rsidRPr="004D7C2F">
        <w:rPr>
          <w:rFonts w:ascii="Arial" w:hAnsi="Arial" w:cs="Arial"/>
          <w:sz w:val="22"/>
          <w:szCs w:val="22"/>
        </w:rPr>
        <w:t xml:space="preserve"> 18 June at </w:t>
      </w:r>
      <w:r w:rsidR="00C43493" w:rsidRPr="004D7C2F">
        <w:rPr>
          <w:rFonts w:ascii="Arial" w:hAnsi="Arial" w:cs="Arial"/>
          <w:sz w:val="22"/>
          <w:szCs w:val="22"/>
        </w:rPr>
        <w:t>3:30pm</w:t>
      </w:r>
      <w:r w:rsidRPr="004D7C2F">
        <w:rPr>
          <w:rFonts w:ascii="Arial" w:hAnsi="Arial" w:cs="Arial"/>
          <w:sz w:val="22"/>
          <w:szCs w:val="22"/>
        </w:rPr>
        <w:t>, you attended a meeting in my office regarding your unauthorised absence from the workplace on Tuesday 18 June.</w:t>
      </w:r>
      <w:r w:rsidR="00FF13B1" w:rsidRPr="004D7C2F">
        <w:rPr>
          <w:rFonts w:ascii="Arial" w:hAnsi="Arial" w:cs="Arial"/>
          <w:sz w:val="22"/>
          <w:szCs w:val="22"/>
        </w:rPr>
        <w:t xml:space="preserve"> Attending that meeting with you (at your request) was the Union delegate.</w:t>
      </w:r>
    </w:p>
    <w:p w14:paraId="52A09A4D" w14:textId="77777777" w:rsidR="00FF13B1" w:rsidRPr="004D7C2F" w:rsidRDefault="00FF13B1" w:rsidP="00C315A5">
      <w:pPr>
        <w:spacing w:before="240" w:after="240" w:line="360" w:lineRule="auto"/>
        <w:rPr>
          <w:rFonts w:ascii="Arial" w:hAnsi="Arial" w:cs="Arial"/>
          <w:sz w:val="22"/>
          <w:szCs w:val="22"/>
        </w:rPr>
      </w:pPr>
      <w:r w:rsidRPr="004D7C2F">
        <w:rPr>
          <w:rFonts w:ascii="Arial" w:hAnsi="Arial" w:cs="Arial"/>
          <w:sz w:val="22"/>
          <w:szCs w:val="22"/>
        </w:rPr>
        <w:t xml:space="preserve">You were asked to explain the circumstances of your having a long lunch between 11:55am and 2:00pm this day. </w:t>
      </w:r>
      <w:r w:rsidR="00AA6F32" w:rsidRPr="004D7C2F">
        <w:rPr>
          <w:rFonts w:ascii="Arial" w:hAnsi="Arial" w:cs="Arial"/>
          <w:sz w:val="22"/>
          <w:szCs w:val="22"/>
        </w:rPr>
        <w:t>You stated that you had the long lunch break as it was a co-worker’s birthday and you wished to celebrate with him.</w:t>
      </w:r>
    </w:p>
    <w:p w14:paraId="764C6EAF" w14:textId="77777777" w:rsidR="009B3446" w:rsidRPr="004D7C2F" w:rsidRDefault="009B3446" w:rsidP="00C315A5">
      <w:pPr>
        <w:spacing w:before="240" w:after="240" w:line="360" w:lineRule="auto"/>
        <w:rPr>
          <w:rFonts w:ascii="Arial" w:hAnsi="Arial" w:cs="Arial"/>
          <w:sz w:val="22"/>
          <w:szCs w:val="22"/>
        </w:rPr>
      </w:pPr>
      <w:r w:rsidRPr="004D7C2F">
        <w:rPr>
          <w:rFonts w:ascii="Arial" w:hAnsi="Arial" w:cs="Arial"/>
          <w:sz w:val="22"/>
          <w:szCs w:val="22"/>
        </w:rPr>
        <w:t>You will recall that on the 29 May, you were counselled and verbally warned regarding having a long lunch on that day. You are fully aware of John Readings’ policies regarding absenteeism, WHS and alcohol at work.</w:t>
      </w:r>
    </w:p>
    <w:p w14:paraId="6D3F334C" w14:textId="77777777" w:rsidR="00832DB2" w:rsidRPr="004D7C2F" w:rsidRDefault="00832DB2" w:rsidP="00C315A5">
      <w:pPr>
        <w:spacing w:before="240" w:after="240" w:line="360" w:lineRule="auto"/>
        <w:rPr>
          <w:rFonts w:ascii="Arial" w:hAnsi="Arial" w:cs="Arial"/>
          <w:sz w:val="22"/>
          <w:szCs w:val="22"/>
        </w:rPr>
      </w:pPr>
      <w:r w:rsidRPr="004D7C2F">
        <w:rPr>
          <w:rFonts w:ascii="Arial" w:hAnsi="Arial" w:cs="Arial"/>
          <w:sz w:val="22"/>
          <w:szCs w:val="22"/>
        </w:rPr>
        <w:t>In all the circumstances your explanation is not acceptable to management.</w:t>
      </w:r>
    </w:p>
    <w:p w14:paraId="2C9FD10A" w14:textId="77777777" w:rsidR="00832DB2" w:rsidRPr="004D7C2F" w:rsidRDefault="00832DB2" w:rsidP="00C315A5">
      <w:pPr>
        <w:spacing w:before="240" w:after="240" w:line="360" w:lineRule="auto"/>
        <w:rPr>
          <w:rFonts w:ascii="Arial" w:hAnsi="Arial" w:cs="Arial"/>
          <w:sz w:val="22"/>
          <w:szCs w:val="22"/>
        </w:rPr>
      </w:pPr>
      <w:r w:rsidRPr="004D7C2F">
        <w:rPr>
          <w:rFonts w:ascii="Arial" w:hAnsi="Arial" w:cs="Arial"/>
          <w:sz w:val="22"/>
          <w:szCs w:val="22"/>
        </w:rPr>
        <w:t>The organisation has policies on attendance and safety and expects all staff to keep regular hours, to work while they are here with due competence and care, and if they need to be absent from the workplace, to first ask for permission to leave.</w:t>
      </w:r>
    </w:p>
    <w:p w14:paraId="0A232BCD" w14:textId="77777777" w:rsidR="00432A43" w:rsidRPr="004D7C2F" w:rsidRDefault="00432A43" w:rsidP="00C315A5">
      <w:pPr>
        <w:spacing w:before="240" w:after="240" w:line="360" w:lineRule="auto"/>
        <w:rPr>
          <w:rFonts w:ascii="Arial" w:hAnsi="Arial" w:cs="Arial"/>
          <w:sz w:val="22"/>
          <w:szCs w:val="22"/>
        </w:rPr>
      </w:pPr>
      <w:r w:rsidRPr="004D7C2F">
        <w:rPr>
          <w:rFonts w:ascii="Arial" w:hAnsi="Arial" w:cs="Arial"/>
          <w:sz w:val="22"/>
          <w:szCs w:val="22"/>
        </w:rPr>
        <w:t>This is the second occasion that management has had to bring to your attention this policy and the organisation’s expectations regarding attendance at work.</w:t>
      </w:r>
      <w:r w:rsidR="00BC28CA" w:rsidRPr="004D7C2F">
        <w:rPr>
          <w:rFonts w:ascii="Arial" w:hAnsi="Arial" w:cs="Arial"/>
          <w:sz w:val="22"/>
          <w:szCs w:val="22"/>
        </w:rPr>
        <w:t xml:space="preserve"> Should you infringe the policy again you must know that your continued employment by the organisation is in serious jeopardy. You may be dismissed if you continue to absent yourself from work and consume alcohol without cause and permission.</w:t>
      </w:r>
    </w:p>
    <w:p w14:paraId="02540FAC" w14:textId="77777777" w:rsidR="00D96C4D" w:rsidRPr="004D7C2F" w:rsidRDefault="00D96C4D" w:rsidP="00C315A5">
      <w:pPr>
        <w:spacing w:before="240" w:after="240" w:line="360" w:lineRule="auto"/>
        <w:rPr>
          <w:rFonts w:ascii="Arial" w:hAnsi="Arial" w:cs="Arial"/>
          <w:sz w:val="22"/>
          <w:szCs w:val="22"/>
        </w:rPr>
      </w:pPr>
      <w:r w:rsidRPr="004D7C2F">
        <w:rPr>
          <w:rFonts w:ascii="Arial" w:hAnsi="Arial" w:cs="Arial"/>
          <w:sz w:val="22"/>
          <w:szCs w:val="22"/>
        </w:rPr>
        <w:t>You are reminded of the appointment you wished to be made with John Readings Employee Assistance Program Counsellor.</w:t>
      </w:r>
    </w:p>
    <w:p w14:paraId="6DE9F5CD" w14:textId="77777777" w:rsidR="00D96C4D" w:rsidRPr="004D7C2F" w:rsidRDefault="00D96C4D" w:rsidP="00C315A5">
      <w:pPr>
        <w:spacing w:before="240" w:after="240" w:line="360" w:lineRule="auto"/>
        <w:rPr>
          <w:rFonts w:ascii="Arial" w:hAnsi="Arial" w:cs="Arial"/>
          <w:sz w:val="22"/>
          <w:szCs w:val="22"/>
        </w:rPr>
      </w:pPr>
      <w:r w:rsidRPr="004D7C2F">
        <w:rPr>
          <w:rFonts w:ascii="Arial" w:hAnsi="Arial" w:cs="Arial"/>
          <w:sz w:val="22"/>
          <w:szCs w:val="22"/>
        </w:rPr>
        <w:t>If you have any questions, please feel free to contact me at any time.</w:t>
      </w:r>
    </w:p>
    <w:p w14:paraId="43879BC8" w14:textId="77777777" w:rsidR="00D96C4D" w:rsidRPr="004D7C2F" w:rsidRDefault="00D96C4D" w:rsidP="00C315A5">
      <w:pPr>
        <w:spacing w:before="240" w:after="240" w:line="360" w:lineRule="auto"/>
        <w:rPr>
          <w:rFonts w:ascii="Arial" w:hAnsi="Arial" w:cs="Arial"/>
          <w:sz w:val="22"/>
          <w:szCs w:val="22"/>
        </w:rPr>
      </w:pPr>
      <w:r w:rsidRPr="004D7C2F">
        <w:rPr>
          <w:rFonts w:ascii="Arial" w:hAnsi="Arial" w:cs="Arial"/>
          <w:sz w:val="22"/>
          <w:szCs w:val="22"/>
        </w:rPr>
        <w:t>Jim grant</w:t>
      </w:r>
    </w:p>
    <w:p w14:paraId="1C435C80" w14:textId="77777777" w:rsidR="00B213BC" w:rsidRPr="004D7C2F" w:rsidRDefault="00B213BC" w:rsidP="00C315A5">
      <w:pPr>
        <w:spacing w:before="240" w:after="240" w:line="360" w:lineRule="auto"/>
        <w:rPr>
          <w:rFonts w:ascii="Arial" w:hAnsi="Arial" w:cs="Arial"/>
          <w:i/>
          <w:sz w:val="22"/>
          <w:szCs w:val="22"/>
        </w:rPr>
      </w:pPr>
    </w:p>
    <w:sectPr w:rsidR="00B213BC" w:rsidRPr="004D7C2F" w:rsidSect="004D7C2F">
      <w:headerReference w:type="default" r:id="rId8"/>
      <w:footerReference w:type="default" r:id="rId9"/>
      <w:pgSz w:w="11906" w:h="16838"/>
      <w:pgMar w:top="1560" w:right="1440" w:bottom="1440" w:left="1440" w:header="708"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BF0BB" w14:textId="77777777" w:rsidR="00F42221" w:rsidRDefault="00F42221" w:rsidP="00504F72">
      <w:r>
        <w:separator/>
      </w:r>
    </w:p>
  </w:endnote>
  <w:endnote w:type="continuationSeparator" w:id="0">
    <w:p w14:paraId="30899EC1" w14:textId="77777777" w:rsidR="00F42221" w:rsidRDefault="00F42221" w:rsidP="0050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LT Std 35 Light">
    <w:altName w:val="Century Gothic"/>
    <w:panose1 w:val="020B0402020203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3825" w14:textId="54063AA5" w:rsidR="004D7C2F" w:rsidRPr="0009704B" w:rsidRDefault="004D7C2F" w:rsidP="004D7C2F">
    <w:pPr>
      <w:pStyle w:val="Footer"/>
      <w:rPr>
        <w:rFonts w:ascii="Arial" w:hAnsi="Arial" w:cs="Arial"/>
        <w:b/>
        <w:bCs/>
        <w:sz w:val="20"/>
      </w:rPr>
    </w:pPr>
    <w:r w:rsidRPr="0009704B">
      <w:rPr>
        <w:rFonts w:ascii="Arial" w:hAnsi="Arial" w:cs="Arial"/>
        <w:sz w:val="20"/>
      </w:rPr>
      <w:t>©201</w:t>
    </w:r>
    <w:r>
      <w:rPr>
        <w:rFonts w:ascii="Arial" w:hAnsi="Arial" w:cs="Arial"/>
        <w:sz w:val="20"/>
      </w:rPr>
      <w:t>5</w:t>
    </w:r>
    <w:r w:rsidRPr="0009704B">
      <w:rPr>
        <w:rFonts w:ascii="Arial" w:hAnsi="Arial" w:cs="Arial"/>
        <w:sz w:val="20"/>
      </w:rPr>
      <w:t xml:space="preserve"> College for Adult Learning TOID 22228                                                     </w:t>
    </w:r>
    <w:r>
      <w:rPr>
        <w:rFonts w:ascii="Arial" w:hAnsi="Arial" w:cs="Arial"/>
        <w:sz w:val="20"/>
      </w:rPr>
      <w:tab/>
    </w:r>
    <w:r w:rsidRPr="0009704B">
      <w:rPr>
        <w:rFonts w:ascii="Arial" w:hAnsi="Arial" w:cs="Arial"/>
        <w:sz w:val="20"/>
      </w:rPr>
      <w:t xml:space="preserve">Page </w:t>
    </w:r>
    <w:r w:rsidRPr="0009704B">
      <w:rPr>
        <w:rFonts w:ascii="Arial" w:hAnsi="Arial" w:cs="Arial"/>
        <w:b/>
        <w:bCs/>
        <w:sz w:val="20"/>
      </w:rPr>
      <w:fldChar w:fldCharType="begin"/>
    </w:r>
    <w:r w:rsidRPr="0009704B">
      <w:rPr>
        <w:rFonts w:ascii="Arial" w:hAnsi="Arial" w:cs="Arial"/>
        <w:b/>
        <w:bCs/>
        <w:sz w:val="20"/>
      </w:rPr>
      <w:instrText xml:space="preserve"> PAGE  \* Arabic  \* MERGEFORMAT </w:instrText>
    </w:r>
    <w:r w:rsidRPr="0009704B">
      <w:rPr>
        <w:rFonts w:ascii="Arial" w:hAnsi="Arial" w:cs="Arial"/>
        <w:b/>
        <w:bCs/>
        <w:sz w:val="20"/>
      </w:rPr>
      <w:fldChar w:fldCharType="separate"/>
    </w:r>
    <w:r>
      <w:rPr>
        <w:rFonts w:ascii="Arial" w:hAnsi="Arial" w:cs="Arial"/>
        <w:b/>
        <w:bCs/>
        <w:sz w:val="20"/>
      </w:rPr>
      <w:t>1</w:t>
    </w:r>
    <w:r w:rsidRPr="0009704B">
      <w:rPr>
        <w:rFonts w:ascii="Arial" w:hAnsi="Arial" w:cs="Arial"/>
        <w:b/>
        <w:bCs/>
        <w:sz w:val="20"/>
      </w:rPr>
      <w:fldChar w:fldCharType="end"/>
    </w:r>
    <w:r w:rsidRPr="0009704B">
      <w:rPr>
        <w:rFonts w:ascii="Arial" w:hAnsi="Arial" w:cs="Arial"/>
        <w:sz w:val="20"/>
      </w:rPr>
      <w:t xml:space="preserve"> of </w:t>
    </w:r>
    <w:r w:rsidRPr="0009704B">
      <w:rPr>
        <w:rFonts w:ascii="Arial" w:hAnsi="Arial" w:cs="Arial"/>
        <w:b/>
        <w:bCs/>
        <w:sz w:val="20"/>
      </w:rPr>
      <w:fldChar w:fldCharType="begin"/>
    </w:r>
    <w:r w:rsidRPr="0009704B">
      <w:rPr>
        <w:rFonts w:ascii="Arial" w:hAnsi="Arial" w:cs="Arial"/>
        <w:b/>
        <w:bCs/>
        <w:sz w:val="20"/>
      </w:rPr>
      <w:instrText xml:space="preserve"> NUMPAGES  \* Arabic  \* MERGEFORMAT </w:instrText>
    </w:r>
    <w:r w:rsidRPr="0009704B">
      <w:rPr>
        <w:rFonts w:ascii="Arial" w:hAnsi="Arial" w:cs="Arial"/>
        <w:b/>
        <w:bCs/>
        <w:sz w:val="20"/>
      </w:rPr>
      <w:fldChar w:fldCharType="separate"/>
    </w:r>
    <w:r>
      <w:rPr>
        <w:rFonts w:ascii="Arial" w:hAnsi="Arial" w:cs="Arial"/>
        <w:b/>
        <w:bCs/>
        <w:sz w:val="20"/>
      </w:rPr>
      <w:t>1</w:t>
    </w:r>
    <w:r w:rsidRPr="0009704B">
      <w:rPr>
        <w:rFonts w:ascii="Arial" w:hAnsi="Arial" w:cs="Arial"/>
        <w:b/>
        <w:bCs/>
        <w:sz w:val="20"/>
      </w:rPr>
      <w:fldChar w:fldCharType="end"/>
    </w:r>
  </w:p>
  <w:p w14:paraId="2B56D7A8" w14:textId="77777777" w:rsidR="004D7C2F" w:rsidRPr="00250776" w:rsidRDefault="004D7C2F" w:rsidP="004D7C2F">
    <w:pPr>
      <w:pStyle w:val="Footer"/>
      <w:rPr>
        <w:rFonts w:ascii="Arial" w:hAnsi="Arial" w:cs="Arial"/>
        <w:b/>
        <w:bCs/>
      </w:rPr>
    </w:pPr>
  </w:p>
  <w:p w14:paraId="3FE359A7" w14:textId="1274F05E" w:rsidR="00DB0693" w:rsidRPr="004D7C2F" w:rsidRDefault="004D7C2F" w:rsidP="004D7C2F">
    <w:pPr>
      <w:pStyle w:val="Footer"/>
      <w:spacing w:after="240" w:line="360" w:lineRule="auto"/>
      <w:jc w:val="center"/>
      <w:rPr>
        <w:rFonts w:ascii="Arial" w:hAnsi="Arial" w:cs="Arial"/>
        <w:sz w:val="20"/>
        <w:szCs w:val="20"/>
      </w:rPr>
    </w:pPr>
    <w:r w:rsidRPr="002F15A7">
      <w:rPr>
        <w:rFonts w:ascii="Arial" w:hAnsi="Arial" w:cs="Arial"/>
        <w:sz w:val="18"/>
        <w:szCs w:val="18"/>
      </w:rPr>
      <w:t>John Readings is a fictitious company created for education and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615EF" w14:textId="77777777" w:rsidR="00F42221" w:rsidRDefault="00F42221" w:rsidP="00504F72">
      <w:r>
        <w:separator/>
      </w:r>
    </w:p>
  </w:footnote>
  <w:footnote w:type="continuationSeparator" w:id="0">
    <w:p w14:paraId="6157715F" w14:textId="77777777" w:rsidR="00F42221" w:rsidRDefault="00F42221" w:rsidP="00504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48CE" w14:textId="09D4F6A1" w:rsidR="00DB0693" w:rsidRPr="004D7C2F" w:rsidRDefault="004D7C2F" w:rsidP="004D7C2F">
    <w:pPr>
      <w:pStyle w:val="Header"/>
      <w:ind w:left="720"/>
      <w:rPr>
        <w:rFonts w:ascii="Arial" w:hAnsi="Arial" w:cs="Arial"/>
      </w:rPr>
    </w:pPr>
    <w:r w:rsidRPr="00250776">
      <w:rPr>
        <w:rFonts w:ascii="Arial" w:hAnsi="Arial" w:cs="Arial"/>
        <w:noProof/>
        <w:lang w:eastAsia="en-AU"/>
      </w:rPr>
      <mc:AlternateContent>
        <mc:Choice Requires="wps">
          <w:drawing>
            <wp:anchor distT="0" distB="0" distL="114300" distR="114300" simplePos="0" relativeHeight="251660288" behindDoc="0" locked="0" layoutInCell="1" allowOverlap="1" wp14:anchorId="191F56CB" wp14:editId="625164F0">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A886F1" w14:textId="77777777" w:rsidR="004D7C2F" w:rsidRPr="00250776" w:rsidRDefault="004D7C2F" w:rsidP="004D7C2F">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794DA310" w14:textId="77777777" w:rsidR="004D7C2F" w:rsidRPr="00250776" w:rsidRDefault="004D7C2F" w:rsidP="004D7C2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F56CB"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41A886F1" w14:textId="77777777" w:rsidR="004D7C2F" w:rsidRPr="00250776" w:rsidRDefault="004D7C2F" w:rsidP="004D7C2F">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794DA310" w14:textId="77777777" w:rsidR="004D7C2F" w:rsidRPr="00250776" w:rsidRDefault="004D7C2F" w:rsidP="004D7C2F">
                    <w:pPr>
                      <w:rPr>
                        <w:rFonts w:ascii="Arial" w:hAnsi="Arial" w:cs="Arial"/>
                      </w:rPr>
                    </w:pPr>
                  </w:p>
                </w:txbxContent>
              </v:textbox>
              <w10:wrap anchorx="margin"/>
            </v:shape>
          </w:pict>
        </mc:Fallback>
      </mc:AlternateContent>
    </w:r>
    <w:r w:rsidRPr="00250776">
      <w:rPr>
        <w:rFonts w:ascii="Arial" w:hAnsi="Arial" w:cs="Arial"/>
        <w:noProof/>
        <w:lang w:eastAsia="en-AU"/>
      </w:rPr>
      <mc:AlternateContent>
        <mc:Choice Requires="wps">
          <w:drawing>
            <wp:anchor distT="0" distB="0" distL="114300" distR="114300" simplePos="0" relativeHeight="251659264" behindDoc="0" locked="0" layoutInCell="1" allowOverlap="1" wp14:anchorId="679A380E" wp14:editId="22656E5E">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FB69DA" w14:textId="77777777" w:rsidR="004D7C2F" w:rsidRDefault="004D7C2F" w:rsidP="004D7C2F">
                          <w:r w:rsidRPr="00966BA6">
                            <w:rPr>
                              <w:noProof/>
                              <w:lang w:eastAsia="en-AU"/>
                            </w:rPr>
                            <w:drawing>
                              <wp:inline distT="0" distB="0" distL="0" distR="0" wp14:anchorId="458FE6CA" wp14:editId="3C95B8C3">
                                <wp:extent cx="2287270" cy="769409"/>
                                <wp:effectExtent l="152400" t="152400" r="360680" b="3549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A380E"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65FB69DA" w14:textId="77777777" w:rsidR="004D7C2F" w:rsidRDefault="004D7C2F" w:rsidP="004D7C2F">
                    <w:r w:rsidRPr="00966BA6">
                      <w:rPr>
                        <w:noProof/>
                        <w:lang w:eastAsia="en-AU"/>
                      </w:rPr>
                      <w:drawing>
                        <wp:inline distT="0" distB="0" distL="0" distR="0" wp14:anchorId="458FE6CA" wp14:editId="3C95B8C3">
                          <wp:extent cx="2287270" cy="769409"/>
                          <wp:effectExtent l="152400" t="152400" r="360680" b="3549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p w14:paraId="2252ED7D" w14:textId="77777777" w:rsidR="00DB0693" w:rsidRPr="00AE0B20" w:rsidRDefault="00DB0693" w:rsidP="00AE0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696A"/>
    <w:multiLevelType w:val="hybridMultilevel"/>
    <w:tmpl w:val="BB7E3F82"/>
    <w:lvl w:ilvl="0" w:tplc="4A60D91A">
      <w:numFmt w:val="bullet"/>
      <w:lvlText w:val="•"/>
      <w:lvlJc w:val="left"/>
      <w:pPr>
        <w:ind w:left="1140" w:hanging="78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1708C"/>
    <w:multiLevelType w:val="multilevel"/>
    <w:tmpl w:val="F606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B44B1"/>
    <w:multiLevelType w:val="hybridMultilevel"/>
    <w:tmpl w:val="EEDAE222"/>
    <w:lvl w:ilvl="0" w:tplc="C0B8FBD0">
      <w:numFmt w:val="bullet"/>
      <w:lvlText w:val="•"/>
      <w:lvlJc w:val="left"/>
      <w:pPr>
        <w:ind w:left="1140" w:hanging="78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167C2"/>
    <w:multiLevelType w:val="multilevel"/>
    <w:tmpl w:val="F606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922A9"/>
    <w:multiLevelType w:val="hybridMultilevel"/>
    <w:tmpl w:val="A6161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0E7FE8"/>
    <w:multiLevelType w:val="multilevel"/>
    <w:tmpl w:val="8278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D48AC"/>
    <w:multiLevelType w:val="hybridMultilevel"/>
    <w:tmpl w:val="760E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57531"/>
    <w:multiLevelType w:val="multilevel"/>
    <w:tmpl w:val="37A4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91EE8"/>
    <w:multiLevelType w:val="hybridMultilevel"/>
    <w:tmpl w:val="D85AB5B4"/>
    <w:lvl w:ilvl="0" w:tplc="4A60D91A">
      <w:numFmt w:val="bullet"/>
      <w:lvlText w:val="•"/>
      <w:lvlJc w:val="left"/>
      <w:pPr>
        <w:ind w:left="1140" w:hanging="78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F57C5"/>
    <w:multiLevelType w:val="hybridMultilevel"/>
    <w:tmpl w:val="FE82562A"/>
    <w:lvl w:ilvl="0" w:tplc="0409000F">
      <w:start w:val="1"/>
      <w:numFmt w:val="decimal"/>
      <w:lvlText w:val="%1."/>
      <w:lvlJc w:val="left"/>
      <w:pPr>
        <w:tabs>
          <w:tab w:val="num" w:pos="360"/>
        </w:tabs>
        <w:ind w:left="360" w:hanging="360"/>
      </w:pPr>
      <w:rPr>
        <w:rFonts w:hint="default"/>
      </w:rPr>
    </w:lvl>
    <w:lvl w:ilvl="1" w:tplc="67EE861A">
      <w:start w:val="1"/>
      <w:numFmt w:val="bullet"/>
      <w:lvlText w:val=""/>
      <w:lvlJc w:val="left"/>
      <w:pPr>
        <w:tabs>
          <w:tab w:val="num" w:pos="1080"/>
        </w:tabs>
        <w:ind w:left="1080" w:hanging="360"/>
      </w:pPr>
      <w:rPr>
        <w:rFonts w:ascii="Symbol" w:hAnsi="Symbol" w:hint="default"/>
      </w:rPr>
    </w:lvl>
    <w:lvl w:ilvl="2" w:tplc="67EE861A">
      <w:start w:val="1"/>
      <w:numFmt w:val="bullet"/>
      <w:lvlText w:val=""/>
      <w:lvlJc w:val="left"/>
      <w:pPr>
        <w:tabs>
          <w:tab w:val="num" w:pos="1980"/>
        </w:tabs>
        <w:ind w:left="1980" w:hanging="360"/>
      </w:pPr>
      <w:rPr>
        <w:rFonts w:ascii="Symbol" w:hAnsi="Symbol" w:hint="default"/>
      </w:rPr>
    </w:lvl>
    <w:lvl w:ilvl="3" w:tplc="67EE861A">
      <w:start w:val="1"/>
      <w:numFmt w:val="bullet"/>
      <w:lvlText w:val=""/>
      <w:lvlJc w:val="left"/>
      <w:pPr>
        <w:tabs>
          <w:tab w:val="num" w:pos="2520"/>
        </w:tabs>
        <w:ind w:left="2520" w:hanging="360"/>
      </w:pPr>
      <w:rPr>
        <w:rFonts w:ascii="Symbol" w:hAnsi="Symbol" w:hint="default"/>
      </w:rPr>
    </w:lvl>
    <w:lvl w:ilvl="4" w:tplc="DDC2ED6E">
      <w:start w:val="1"/>
      <w:numFmt w:val="lowerRoman"/>
      <w:lvlText w:val="(%5)"/>
      <w:lvlJc w:val="left"/>
      <w:pPr>
        <w:tabs>
          <w:tab w:val="num" w:pos="3600"/>
        </w:tabs>
        <w:ind w:left="3600" w:hanging="72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BCD413C"/>
    <w:multiLevelType w:val="multilevel"/>
    <w:tmpl w:val="F606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C1164"/>
    <w:multiLevelType w:val="hybridMultilevel"/>
    <w:tmpl w:val="A812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41AAB"/>
    <w:multiLevelType w:val="hybridMultilevel"/>
    <w:tmpl w:val="71509D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0AF1A2F"/>
    <w:multiLevelType w:val="multilevel"/>
    <w:tmpl w:val="F606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F5375"/>
    <w:multiLevelType w:val="hybridMultilevel"/>
    <w:tmpl w:val="D26295F8"/>
    <w:lvl w:ilvl="0" w:tplc="4A60D91A">
      <w:numFmt w:val="bullet"/>
      <w:lvlText w:val="•"/>
      <w:lvlJc w:val="left"/>
      <w:pPr>
        <w:ind w:left="1140" w:hanging="78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D1B30"/>
    <w:multiLevelType w:val="hybridMultilevel"/>
    <w:tmpl w:val="48565892"/>
    <w:lvl w:ilvl="0" w:tplc="4A60D91A">
      <w:numFmt w:val="bullet"/>
      <w:lvlText w:val="•"/>
      <w:lvlJc w:val="left"/>
      <w:pPr>
        <w:ind w:left="1140" w:hanging="78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F660C"/>
    <w:multiLevelType w:val="hybridMultilevel"/>
    <w:tmpl w:val="2CAE699C"/>
    <w:lvl w:ilvl="0" w:tplc="5B7E8A90">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266DE4"/>
    <w:multiLevelType w:val="hybridMultilevel"/>
    <w:tmpl w:val="E55232AC"/>
    <w:lvl w:ilvl="0" w:tplc="0C090019">
      <w:start w:val="1"/>
      <w:numFmt w:val="lowerLetter"/>
      <w:lvlText w:val="%1."/>
      <w:lvlJc w:val="left"/>
      <w:pPr>
        <w:ind w:left="502"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F67688"/>
    <w:multiLevelType w:val="hybridMultilevel"/>
    <w:tmpl w:val="A414006C"/>
    <w:lvl w:ilvl="0" w:tplc="2072F834">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A46D47"/>
    <w:multiLevelType w:val="multilevel"/>
    <w:tmpl w:val="0D68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7A6393"/>
    <w:multiLevelType w:val="hybridMultilevel"/>
    <w:tmpl w:val="B39E4470"/>
    <w:lvl w:ilvl="0" w:tplc="4A60D91A">
      <w:numFmt w:val="bullet"/>
      <w:lvlText w:val="•"/>
      <w:lvlJc w:val="left"/>
      <w:pPr>
        <w:ind w:left="1140" w:hanging="78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16048"/>
    <w:multiLevelType w:val="hybridMultilevel"/>
    <w:tmpl w:val="07CA0AD2"/>
    <w:lvl w:ilvl="0" w:tplc="4A60D91A">
      <w:numFmt w:val="bullet"/>
      <w:lvlText w:val="•"/>
      <w:lvlJc w:val="left"/>
      <w:pPr>
        <w:ind w:left="1140" w:hanging="78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46651"/>
    <w:multiLevelType w:val="hybridMultilevel"/>
    <w:tmpl w:val="22AA5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7E4224"/>
    <w:multiLevelType w:val="multilevel"/>
    <w:tmpl w:val="3714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1B4CB1"/>
    <w:multiLevelType w:val="hybridMultilevel"/>
    <w:tmpl w:val="ADBEE3E2"/>
    <w:lvl w:ilvl="0" w:tplc="4A60D91A">
      <w:numFmt w:val="bullet"/>
      <w:lvlText w:val="•"/>
      <w:lvlJc w:val="left"/>
      <w:pPr>
        <w:ind w:left="1140" w:hanging="78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57C9E"/>
    <w:multiLevelType w:val="hybridMultilevel"/>
    <w:tmpl w:val="2A5EE0E6"/>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26" w15:restartNumberingAfterBreak="0">
    <w:nsid w:val="48C32BF9"/>
    <w:multiLevelType w:val="hybridMultilevel"/>
    <w:tmpl w:val="7FC29B20"/>
    <w:lvl w:ilvl="0" w:tplc="04090001">
      <w:start w:val="1"/>
      <w:numFmt w:val="bullet"/>
      <w:lvlText w:val=""/>
      <w:lvlJc w:val="left"/>
      <w:pPr>
        <w:ind w:left="720" w:hanging="360"/>
      </w:pPr>
      <w:rPr>
        <w:rFonts w:ascii="Symbol" w:hAnsi="Symbol" w:hint="default"/>
      </w:rPr>
    </w:lvl>
    <w:lvl w:ilvl="1" w:tplc="C09E11D6">
      <w:numFmt w:val="bullet"/>
      <w:lvlText w:val="•"/>
      <w:lvlJc w:val="left"/>
      <w:pPr>
        <w:ind w:left="1860" w:hanging="780"/>
      </w:pPr>
      <w:rPr>
        <w:rFonts w:ascii="Avenir LT Std 35 Light" w:eastAsia="Times New Roman" w:hAnsi="Avenir LT Std 35 Ligh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CF2FDD"/>
    <w:multiLevelType w:val="multilevel"/>
    <w:tmpl w:val="BC32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EB5FF1"/>
    <w:multiLevelType w:val="multilevel"/>
    <w:tmpl w:val="C1B6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B0B2E"/>
    <w:multiLevelType w:val="hybridMultilevel"/>
    <w:tmpl w:val="26865C9E"/>
    <w:lvl w:ilvl="0" w:tplc="4A60D91A">
      <w:numFmt w:val="bullet"/>
      <w:lvlText w:val="•"/>
      <w:lvlJc w:val="left"/>
      <w:pPr>
        <w:ind w:left="1140" w:hanging="78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1D46"/>
    <w:multiLevelType w:val="hybridMultilevel"/>
    <w:tmpl w:val="75EE8D58"/>
    <w:lvl w:ilvl="0" w:tplc="4A60D91A">
      <w:numFmt w:val="bullet"/>
      <w:lvlText w:val="•"/>
      <w:lvlJc w:val="left"/>
      <w:pPr>
        <w:ind w:left="1140" w:hanging="78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B02556"/>
    <w:multiLevelType w:val="multilevel"/>
    <w:tmpl w:val="1C92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879B0"/>
    <w:multiLevelType w:val="hybridMultilevel"/>
    <w:tmpl w:val="5D6C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344D9A"/>
    <w:multiLevelType w:val="hybridMultilevel"/>
    <w:tmpl w:val="567AF73A"/>
    <w:lvl w:ilvl="0" w:tplc="F710D394">
      <w:start w:val="1"/>
      <w:numFmt w:val="decimal"/>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6BA04F8">
      <w:start w:val="1"/>
      <w:numFmt w:val="lowerLetter"/>
      <w:lvlText w:val="%3."/>
      <w:lvlJc w:val="left"/>
      <w:pPr>
        <w:ind w:left="2160" w:hanging="360"/>
      </w:pPr>
      <w:rPr>
        <w:rFonts w:hint="default"/>
      </w:rPr>
    </w:lvl>
    <w:lvl w:ilvl="3" w:tplc="D46855F0" w:tentative="1">
      <w:start w:val="1"/>
      <w:numFmt w:val="decimal"/>
      <w:lvlText w:val="%4."/>
      <w:lvlJc w:val="left"/>
      <w:pPr>
        <w:tabs>
          <w:tab w:val="num" w:pos="2880"/>
        </w:tabs>
        <w:ind w:left="2880" w:hanging="360"/>
      </w:pPr>
    </w:lvl>
    <w:lvl w:ilvl="4" w:tplc="2D0813EA" w:tentative="1">
      <w:start w:val="1"/>
      <w:numFmt w:val="decimal"/>
      <w:lvlText w:val="%5."/>
      <w:lvlJc w:val="left"/>
      <w:pPr>
        <w:tabs>
          <w:tab w:val="num" w:pos="3600"/>
        </w:tabs>
        <w:ind w:left="3600" w:hanging="360"/>
      </w:pPr>
    </w:lvl>
    <w:lvl w:ilvl="5" w:tplc="3612A166" w:tentative="1">
      <w:start w:val="1"/>
      <w:numFmt w:val="decimal"/>
      <w:lvlText w:val="%6."/>
      <w:lvlJc w:val="left"/>
      <w:pPr>
        <w:tabs>
          <w:tab w:val="num" w:pos="4320"/>
        </w:tabs>
        <w:ind w:left="4320" w:hanging="360"/>
      </w:pPr>
    </w:lvl>
    <w:lvl w:ilvl="6" w:tplc="50486B46" w:tentative="1">
      <w:start w:val="1"/>
      <w:numFmt w:val="decimal"/>
      <w:lvlText w:val="%7."/>
      <w:lvlJc w:val="left"/>
      <w:pPr>
        <w:tabs>
          <w:tab w:val="num" w:pos="5040"/>
        </w:tabs>
        <w:ind w:left="5040" w:hanging="360"/>
      </w:pPr>
    </w:lvl>
    <w:lvl w:ilvl="7" w:tplc="C624F13A" w:tentative="1">
      <w:start w:val="1"/>
      <w:numFmt w:val="decimal"/>
      <w:lvlText w:val="%8."/>
      <w:lvlJc w:val="left"/>
      <w:pPr>
        <w:tabs>
          <w:tab w:val="num" w:pos="5760"/>
        </w:tabs>
        <w:ind w:left="5760" w:hanging="360"/>
      </w:pPr>
    </w:lvl>
    <w:lvl w:ilvl="8" w:tplc="F8487EB2" w:tentative="1">
      <w:start w:val="1"/>
      <w:numFmt w:val="decimal"/>
      <w:lvlText w:val="%9."/>
      <w:lvlJc w:val="left"/>
      <w:pPr>
        <w:tabs>
          <w:tab w:val="num" w:pos="6480"/>
        </w:tabs>
        <w:ind w:left="6480" w:hanging="360"/>
      </w:pPr>
    </w:lvl>
  </w:abstractNum>
  <w:abstractNum w:abstractNumId="34" w15:restartNumberingAfterBreak="0">
    <w:nsid w:val="4FA35ADA"/>
    <w:multiLevelType w:val="hybridMultilevel"/>
    <w:tmpl w:val="3EEC66D8"/>
    <w:lvl w:ilvl="0" w:tplc="1B74B92C">
      <w:numFmt w:val="bullet"/>
      <w:lvlText w:val="•"/>
      <w:lvlJc w:val="left"/>
      <w:pPr>
        <w:ind w:left="1500" w:hanging="780"/>
      </w:pPr>
      <w:rPr>
        <w:rFonts w:ascii="Avenir LT Std 35 Light" w:eastAsia="Times New Roman" w:hAnsi="Avenir LT Std 35 Light"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05357F4"/>
    <w:multiLevelType w:val="multilevel"/>
    <w:tmpl w:val="F606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9D1F64"/>
    <w:multiLevelType w:val="hybridMultilevel"/>
    <w:tmpl w:val="0306792C"/>
    <w:lvl w:ilvl="0" w:tplc="4A60D91A">
      <w:numFmt w:val="bullet"/>
      <w:lvlText w:val="•"/>
      <w:lvlJc w:val="left"/>
      <w:pPr>
        <w:ind w:left="1140" w:hanging="78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2953CA"/>
    <w:multiLevelType w:val="multilevel"/>
    <w:tmpl w:val="F606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CB517D"/>
    <w:multiLevelType w:val="hybridMultilevel"/>
    <w:tmpl w:val="01F432CA"/>
    <w:lvl w:ilvl="0" w:tplc="1B74B92C">
      <w:numFmt w:val="bullet"/>
      <w:lvlText w:val="•"/>
      <w:lvlJc w:val="left"/>
      <w:pPr>
        <w:ind w:left="1500" w:hanging="780"/>
      </w:pPr>
      <w:rPr>
        <w:rFonts w:ascii="Avenir LT Std 35 Light" w:eastAsia="Times New Roman" w:hAnsi="Avenir LT Std 35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562AF9"/>
    <w:multiLevelType w:val="multilevel"/>
    <w:tmpl w:val="9924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282065"/>
    <w:multiLevelType w:val="multilevel"/>
    <w:tmpl w:val="FBBAD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195901"/>
    <w:multiLevelType w:val="hybridMultilevel"/>
    <w:tmpl w:val="97EC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11A5E"/>
    <w:multiLevelType w:val="hybridMultilevel"/>
    <w:tmpl w:val="89FA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AC33B3"/>
    <w:multiLevelType w:val="hybridMultilevel"/>
    <w:tmpl w:val="4328D0E4"/>
    <w:lvl w:ilvl="0" w:tplc="4A60D91A">
      <w:numFmt w:val="bullet"/>
      <w:lvlText w:val="•"/>
      <w:lvlJc w:val="left"/>
      <w:pPr>
        <w:ind w:left="1140" w:hanging="78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B460F4"/>
    <w:multiLevelType w:val="hybridMultilevel"/>
    <w:tmpl w:val="77CAE68A"/>
    <w:lvl w:ilvl="0" w:tplc="4A60D91A">
      <w:numFmt w:val="bullet"/>
      <w:lvlText w:val="•"/>
      <w:lvlJc w:val="left"/>
      <w:pPr>
        <w:ind w:left="1140" w:hanging="78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69516C"/>
    <w:multiLevelType w:val="hybridMultilevel"/>
    <w:tmpl w:val="B65A5192"/>
    <w:lvl w:ilvl="0" w:tplc="4A60D91A">
      <w:numFmt w:val="bullet"/>
      <w:lvlText w:val="•"/>
      <w:lvlJc w:val="left"/>
      <w:pPr>
        <w:ind w:left="1140" w:hanging="78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811F23"/>
    <w:multiLevelType w:val="hybridMultilevel"/>
    <w:tmpl w:val="4D727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CB4FC9"/>
    <w:multiLevelType w:val="multilevel"/>
    <w:tmpl w:val="21B6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D967F4"/>
    <w:multiLevelType w:val="hybridMultilevel"/>
    <w:tmpl w:val="9E8E4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3"/>
  </w:num>
  <w:num w:numId="3">
    <w:abstractNumId w:val="40"/>
  </w:num>
  <w:num w:numId="4">
    <w:abstractNumId w:val="4"/>
  </w:num>
  <w:num w:numId="5">
    <w:abstractNumId w:val="17"/>
  </w:num>
  <w:num w:numId="6">
    <w:abstractNumId w:val="22"/>
  </w:num>
  <w:num w:numId="7">
    <w:abstractNumId w:val="25"/>
  </w:num>
  <w:num w:numId="8">
    <w:abstractNumId w:val="19"/>
  </w:num>
  <w:num w:numId="9">
    <w:abstractNumId w:val="28"/>
  </w:num>
  <w:num w:numId="10">
    <w:abstractNumId w:val="7"/>
  </w:num>
  <w:num w:numId="11">
    <w:abstractNumId w:val="5"/>
  </w:num>
  <w:num w:numId="12">
    <w:abstractNumId w:val="31"/>
  </w:num>
  <w:num w:numId="13">
    <w:abstractNumId w:val="39"/>
  </w:num>
  <w:num w:numId="14">
    <w:abstractNumId w:val="27"/>
  </w:num>
  <w:num w:numId="15">
    <w:abstractNumId w:val="35"/>
  </w:num>
  <w:num w:numId="16">
    <w:abstractNumId w:val="47"/>
  </w:num>
  <w:num w:numId="17">
    <w:abstractNumId w:val="23"/>
  </w:num>
  <w:num w:numId="18">
    <w:abstractNumId w:val="3"/>
  </w:num>
  <w:num w:numId="19">
    <w:abstractNumId w:val="10"/>
  </w:num>
  <w:num w:numId="20">
    <w:abstractNumId w:val="13"/>
  </w:num>
  <w:num w:numId="21">
    <w:abstractNumId w:val="37"/>
  </w:num>
  <w:num w:numId="22">
    <w:abstractNumId w:val="1"/>
  </w:num>
  <w:num w:numId="23">
    <w:abstractNumId w:val="16"/>
  </w:num>
  <w:num w:numId="24">
    <w:abstractNumId w:val="32"/>
  </w:num>
  <w:num w:numId="25">
    <w:abstractNumId w:val="2"/>
  </w:num>
  <w:num w:numId="26">
    <w:abstractNumId w:val="26"/>
  </w:num>
  <w:num w:numId="27">
    <w:abstractNumId w:val="30"/>
  </w:num>
  <w:num w:numId="28">
    <w:abstractNumId w:val="21"/>
  </w:num>
  <w:num w:numId="29">
    <w:abstractNumId w:val="11"/>
  </w:num>
  <w:num w:numId="30">
    <w:abstractNumId w:val="6"/>
  </w:num>
  <w:num w:numId="31">
    <w:abstractNumId w:val="41"/>
  </w:num>
  <w:num w:numId="32">
    <w:abstractNumId w:val="20"/>
  </w:num>
  <w:num w:numId="33">
    <w:abstractNumId w:val="8"/>
  </w:num>
  <w:num w:numId="34">
    <w:abstractNumId w:val="14"/>
  </w:num>
  <w:num w:numId="35">
    <w:abstractNumId w:val="43"/>
  </w:num>
  <w:num w:numId="36">
    <w:abstractNumId w:val="29"/>
  </w:num>
  <w:num w:numId="37">
    <w:abstractNumId w:val="44"/>
  </w:num>
  <w:num w:numId="38">
    <w:abstractNumId w:val="24"/>
  </w:num>
  <w:num w:numId="39">
    <w:abstractNumId w:val="45"/>
  </w:num>
  <w:num w:numId="40">
    <w:abstractNumId w:val="36"/>
  </w:num>
  <w:num w:numId="41">
    <w:abstractNumId w:val="46"/>
  </w:num>
  <w:num w:numId="42">
    <w:abstractNumId w:val="18"/>
  </w:num>
  <w:num w:numId="43">
    <w:abstractNumId w:val="15"/>
  </w:num>
  <w:num w:numId="44">
    <w:abstractNumId w:val="0"/>
  </w:num>
  <w:num w:numId="45">
    <w:abstractNumId w:val="42"/>
  </w:num>
  <w:num w:numId="46">
    <w:abstractNumId w:val="12"/>
  </w:num>
  <w:num w:numId="47">
    <w:abstractNumId w:val="34"/>
  </w:num>
  <w:num w:numId="48">
    <w:abstractNumId w:val="3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cumentProtection w:edit="readOnly" w:enforcement="1" w:cryptProviderType="rsaAES" w:cryptAlgorithmClass="hash" w:cryptAlgorithmType="typeAny" w:cryptAlgorithmSid="14" w:cryptSpinCount="100000" w:hash="sCFZ35UmVy5z7ACo7Uwnp3dtOj2iPGCBTunDlqtwIu4lHNBj0K/QIJ3yxmbfhtOCZkTjMZyZpk2nRwFc+qSJug==" w:salt="wfwcgcyuOQoz5GbYyl85+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7C"/>
    <w:rsid w:val="0000627B"/>
    <w:rsid w:val="0001301C"/>
    <w:rsid w:val="0002652F"/>
    <w:rsid w:val="00027B84"/>
    <w:rsid w:val="0003451A"/>
    <w:rsid w:val="0003570D"/>
    <w:rsid w:val="000661DC"/>
    <w:rsid w:val="000717EB"/>
    <w:rsid w:val="00072A62"/>
    <w:rsid w:val="0007565B"/>
    <w:rsid w:val="000A158E"/>
    <w:rsid w:val="000A5385"/>
    <w:rsid w:val="000B21DF"/>
    <w:rsid w:val="000B2686"/>
    <w:rsid w:val="000B5A24"/>
    <w:rsid w:val="000C1184"/>
    <w:rsid w:val="000C404C"/>
    <w:rsid w:val="000D57EA"/>
    <w:rsid w:val="000E0F57"/>
    <w:rsid w:val="000E2812"/>
    <w:rsid w:val="000F5F39"/>
    <w:rsid w:val="001006B4"/>
    <w:rsid w:val="00101A10"/>
    <w:rsid w:val="001202EF"/>
    <w:rsid w:val="00120808"/>
    <w:rsid w:val="00137DBE"/>
    <w:rsid w:val="00141CAF"/>
    <w:rsid w:val="00143A4F"/>
    <w:rsid w:val="001475A7"/>
    <w:rsid w:val="00155428"/>
    <w:rsid w:val="0018464D"/>
    <w:rsid w:val="001903F5"/>
    <w:rsid w:val="00192975"/>
    <w:rsid w:val="001B3111"/>
    <w:rsid w:val="001B49F5"/>
    <w:rsid w:val="001B71D0"/>
    <w:rsid w:val="001C7641"/>
    <w:rsid w:val="001E1079"/>
    <w:rsid w:val="001E7664"/>
    <w:rsid w:val="001E7728"/>
    <w:rsid w:val="0020594C"/>
    <w:rsid w:val="00216D7B"/>
    <w:rsid w:val="0022776E"/>
    <w:rsid w:val="00236A59"/>
    <w:rsid w:val="002434AD"/>
    <w:rsid w:val="00243D00"/>
    <w:rsid w:val="0024441E"/>
    <w:rsid w:val="00257462"/>
    <w:rsid w:val="00263016"/>
    <w:rsid w:val="00263285"/>
    <w:rsid w:val="00270BE3"/>
    <w:rsid w:val="002722BF"/>
    <w:rsid w:val="002768DA"/>
    <w:rsid w:val="00293CDC"/>
    <w:rsid w:val="002A156B"/>
    <w:rsid w:val="002C03E1"/>
    <w:rsid w:val="002C060A"/>
    <w:rsid w:val="002C712D"/>
    <w:rsid w:val="002D5EDC"/>
    <w:rsid w:val="002F5858"/>
    <w:rsid w:val="00304D6D"/>
    <w:rsid w:val="0031337B"/>
    <w:rsid w:val="00325CFF"/>
    <w:rsid w:val="00327C41"/>
    <w:rsid w:val="0033077C"/>
    <w:rsid w:val="00332936"/>
    <w:rsid w:val="00341B8F"/>
    <w:rsid w:val="00346A40"/>
    <w:rsid w:val="00352C1B"/>
    <w:rsid w:val="00377F75"/>
    <w:rsid w:val="00386D29"/>
    <w:rsid w:val="003902FE"/>
    <w:rsid w:val="003B3A19"/>
    <w:rsid w:val="003B4CB4"/>
    <w:rsid w:val="003B6A3E"/>
    <w:rsid w:val="003D415A"/>
    <w:rsid w:val="003F7A72"/>
    <w:rsid w:val="00403C4D"/>
    <w:rsid w:val="004113AA"/>
    <w:rsid w:val="00432A43"/>
    <w:rsid w:val="00446986"/>
    <w:rsid w:val="0045088E"/>
    <w:rsid w:val="00452AE0"/>
    <w:rsid w:val="00466692"/>
    <w:rsid w:val="004755CC"/>
    <w:rsid w:val="00484472"/>
    <w:rsid w:val="004B1DCD"/>
    <w:rsid w:val="004B2E31"/>
    <w:rsid w:val="004C5330"/>
    <w:rsid w:val="004C53E8"/>
    <w:rsid w:val="004D1AEA"/>
    <w:rsid w:val="004D7C2F"/>
    <w:rsid w:val="004F7BA6"/>
    <w:rsid w:val="00504F72"/>
    <w:rsid w:val="005234BD"/>
    <w:rsid w:val="005321BB"/>
    <w:rsid w:val="00534C39"/>
    <w:rsid w:val="00534DD7"/>
    <w:rsid w:val="00542610"/>
    <w:rsid w:val="00546E65"/>
    <w:rsid w:val="00554F95"/>
    <w:rsid w:val="00570BDC"/>
    <w:rsid w:val="00591A74"/>
    <w:rsid w:val="00595EE2"/>
    <w:rsid w:val="00597F8C"/>
    <w:rsid w:val="005A0D0E"/>
    <w:rsid w:val="005E1F24"/>
    <w:rsid w:val="005F5EAE"/>
    <w:rsid w:val="0060019D"/>
    <w:rsid w:val="00622912"/>
    <w:rsid w:val="006301BE"/>
    <w:rsid w:val="00630C92"/>
    <w:rsid w:val="00636C3C"/>
    <w:rsid w:val="00663181"/>
    <w:rsid w:val="006722EA"/>
    <w:rsid w:val="006728BD"/>
    <w:rsid w:val="00674FA5"/>
    <w:rsid w:val="00677E9B"/>
    <w:rsid w:val="0069334D"/>
    <w:rsid w:val="006945BF"/>
    <w:rsid w:val="006B2732"/>
    <w:rsid w:val="006C37B4"/>
    <w:rsid w:val="006D72F1"/>
    <w:rsid w:val="006E0C0E"/>
    <w:rsid w:val="006E2A10"/>
    <w:rsid w:val="006F3ACA"/>
    <w:rsid w:val="0070044B"/>
    <w:rsid w:val="00703608"/>
    <w:rsid w:val="007404D9"/>
    <w:rsid w:val="00767568"/>
    <w:rsid w:val="0077265E"/>
    <w:rsid w:val="00773698"/>
    <w:rsid w:val="007822D0"/>
    <w:rsid w:val="00790FA1"/>
    <w:rsid w:val="00791C2E"/>
    <w:rsid w:val="007B1E6D"/>
    <w:rsid w:val="007F28D5"/>
    <w:rsid w:val="008040BD"/>
    <w:rsid w:val="00806D8E"/>
    <w:rsid w:val="00816D15"/>
    <w:rsid w:val="00822EB4"/>
    <w:rsid w:val="008243BB"/>
    <w:rsid w:val="00832DB2"/>
    <w:rsid w:val="0083608B"/>
    <w:rsid w:val="00836397"/>
    <w:rsid w:val="00845095"/>
    <w:rsid w:val="008603B4"/>
    <w:rsid w:val="00877A78"/>
    <w:rsid w:val="00886DEA"/>
    <w:rsid w:val="0089677C"/>
    <w:rsid w:val="008A14AA"/>
    <w:rsid w:val="008B3BD0"/>
    <w:rsid w:val="008B4AE6"/>
    <w:rsid w:val="008B7CDA"/>
    <w:rsid w:val="008C08C0"/>
    <w:rsid w:val="008C185C"/>
    <w:rsid w:val="008F1ABB"/>
    <w:rsid w:val="008F4E2C"/>
    <w:rsid w:val="00907E44"/>
    <w:rsid w:val="009164FD"/>
    <w:rsid w:val="00917290"/>
    <w:rsid w:val="009310F8"/>
    <w:rsid w:val="00955ED9"/>
    <w:rsid w:val="00956B71"/>
    <w:rsid w:val="00967305"/>
    <w:rsid w:val="009728CA"/>
    <w:rsid w:val="009777CE"/>
    <w:rsid w:val="00980492"/>
    <w:rsid w:val="009910A5"/>
    <w:rsid w:val="00995AE8"/>
    <w:rsid w:val="009968A1"/>
    <w:rsid w:val="00997D1B"/>
    <w:rsid w:val="009B3446"/>
    <w:rsid w:val="009C2557"/>
    <w:rsid w:val="009E4637"/>
    <w:rsid w:val="009F28EE"/>
    <w:rsid w:val="00A001E9"/>
    <w:rsid w:val="00A00CEC"/>
    <w:rsid w:val="00A064F5"/>
    <w:rsid w:val="00A219A1"/>
    <w:rsid w:val="00A22D93"/>
    <w:rsid w:val="00A27BC0"/>
    <w:rsid w:val="00A306A1"/>
    <w:rsid w:val="00A632B0"/>
    <w:rsid w:val="00A67380"/>
    <w:rsid w:val="00A74D13"/>
    <w:rsid w:val="00A8226E"/>
    <w:rsid w:val="00A8262B"/>
    <w:rsid w:val="00A966CF"/>
    <w:rsid w:val="00AA6F32"/>
    <w:rsid w:val="00AC0315"/>
    <w:rsid w:val="00AC07F4"/>
    <w:rsid w:val="00AC38A8"/>
    <w:rsid w:val="00AE0B20"/>
    <w:rsid w:val="00AE31ED"/>
    <w:rsid w:val="00AF719D"/>
    <w:rsid w:val="00AF7950"/>
    <w:rsid w:val="00B01D98"/>
    <w:rsid w:val="00B04A2F"/>
    <w:rsid w:val="00B06F38"/>
    <w:rsid w:val="00B169DD"/>
    <w:rsid w:val="00B16C85"/>
    <w:rsid w:val="00B213BC"/>
    <w:rsid w:val="00B24A66"/>
    <w:rsid w:val="00B25FF3"/>
    <w:rsid w:val="00B3487F"/>
    <w:rsid w:val="00B413F3"/>
    <w:rsid w:val="00B4742F"/>
    <w:rsid w:val="00B64F64"/>
    <w:rsid w:val="00B94161"/>
    <w:rsid w:val="00B97619"/>
    <w:rsid w:val="00BA65CA"/>
    <w:rsid w:val="00BB66EF"/>
    <w:rsid w:val="00BB6CCB"/>
    <w:rsid w:val="00BC0D8E"/>
    <w:rsid w:val="00BC28CA"/>
    <w:rsid w:val="00BD4563"/>
    <w:rsid w:val="00BD6816"/>
    <w:rsid w:val="00BE001F"/>
    <w:rsid w:val="00BE14F0"/>
    <w:rsid w:val="00C0119E"/>
    <w:rsid w:val="00C17096"/>
    <w:rsid w:val="00C30397"/>
    <w:rsid w:val="00C315A5"/>
    <w:rsid w:val="00C31A14"/>
    <w:rsid w:val="00C35C61"/>
    <w:rsid w:val="00C36638"/>
    <w:rsid w:val="00C43493"/>
    <w:rsid w:val="00C459DD"/>
    <w:rsid w:val="00C45F73"/>
    <w:rsid w:val="00C47058"/>
    <w:rsid w:val="00C60593"/>
    <w:rsid w:val="00C955EB"/>
    <w:rsid w:val="00CB026F"/>
    <w:rsid w:val="00CC3D6D"/>
    <w:rsid w:val="00CC4CF5"/>
    <w:rsid w:val="00CD3ABA"/>
    <w:rsid w:val="00CD7404"/>
    <w:rsid w:val="00CF6255"/>
    <w:rsid w:val="00CF6C4C"/>
    <w:rsid w:val="00D02ED1"/>
    <w:rsid w:val="00D10587"/>
    <w:rsid w:val="00D14F8C"/>
    <w:rsid w:val="00D26731"/>
    <w:rsid w:val="00D355A2"/>
    <w:rsid w:val="00D60512"/>
    <w:rsid w:val="00D60DC2"/>
    <w:rsid w:val="00D733DB"/>
    <w:rsid w:val="00D758B7"/>
    <w:rsid w:val="00D85757"/>
    <w:rsid w:val="00D96C4D"/>
    <w:rsid w:val="00DA092E"/>
    <w:rsid w:val="00DB0693"/>
    <w:rsid w:val="00DB5DA2"/>
    <w:rsid w:val="00DD7536"/>
    <w:rsid w:val="00DF3523"/>
    <w:rsid w:val="00E06958"/>
    <w:rsid w:val="00E07685"/>
    <w:rsid w:val="00E15D18"/>
    <w:rsid w:val="00E21474"/>
    <w:rsid w:val="00E26178"/>
    <w:rsid w:val="00E36CB9"/>
    <w:rsid w:val="00E47152"/>
    <w:rsid w:val="00E50CAA"/>
    <w:rsid w:val="00E639FD"/>
    <w:rsid w:val="00E74533"/>
    <w:rsid w:val="00E764BF"/>
    <w:rsid w:val="00E828A4"/>
    <w:rsid w:val="00E85153"/>
    <w:rsid w:val="00E868E4"/>
    <w:rsid w:val="00EA358C"/>
    <w:rsid w:val="00EC1315"/>
    <w:rsid w:val="00ED5F36"/>
    <w:rsid w:val="00ED641C"/>
    <w:rsid w:val="00EE6A44"/>
    <w:rsid w:val="00EF1956"/>
    <w:rsid w:val="00F07814"/>
    <w:rsid w:val="00F42221"/>
    <w:rsid w:val="00F43100"/>
    <w:rsid w:val="00F446C5"/>
    <w:rsid w:val="00F51F51"/>
    <w:rsid w:val="00F53BA2"/>
    <w:rsid w:val="00F56D5B"/>
    <w:rsid w:val="00F627FE"/>
    <w:rsid w:val="00F66B1A"/>
    <w:rsid w:val="00F72494"/>
    <w:rsid w:val="00F75478"/>
    <w:rsid w:val="00F77C7A"/>
    <w:rsid w:val="00F8601C"/>
    <w:rsid w:val="00F87E14"/>
    <w:rsid w:val="00FA13A7"/>
    <w:rsid w:val="00FA2087"/>
    <w:rsid w:val="00FA5816"/>
    <w:rsid w:val="00FD3832"/>
    <w:rsid w:val="00FF13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D5698"/>
  <w15:docId w15:val="{BACB5AEF-9EFF-40BA-85EA-7C09D789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7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9677C"/>
    <w:pPr>
      <w:keepNext/>
      <w:spacing w:before="240" w:after="60"/>
      <w:outlineLvl w:val="0"/>
    </w:pPr>
    <w:rPr>
      <w:rFonts w:ascii="Arial" w:hAnsi="Arial" w:cs="Arial"/>
      <w:b/>
      <w:bCs/>
      <w:kern w:val="32"/>
      <w:sz w:val="32"/>
      <w:szCs w:val="32"/>
    </w:rPr>
  </w:style>
  <w:style w:type="paragraph" w:styleId="Heading2">
    <w:name w:val="heading 2"/>
    <w:basedOn w:val="Heading1"/>
    <w:next w:val="Normal"/>
    <w:link w:val="Heading2Char"/>
    <w:qFormat/>
    <w:rsid w:val="0089677C"/>
    <w:pPr>
      <w:tabs>
        <w:tab w:val="left" w:pos="851"/>
        <w:tab w:val="left" w:pos="1531"/>
        <w:tab w:val="left" w:pos="2268"/>
      </w:tabs>
      <w:suppressAutoHyphens/>
      <w:spacing w:before="100" w:beforeAutospacing="1" w:after="100" w:afterAutospacing="1"/>
      <w:ind w:left="284"/>
      <w:outlineLvl w:val="1"/>
    </w:pPr>
    <w:rPr>
      <w:bCs w:val="0"/>
      <w:kern w:val="2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677C"/>
    <w:rPr>
      <w:rFonts w:ascii="Arial" w:eastAsia="Times New Roman" w:hAnsi="Arial" w:cs="Arial"/>
      <w:b/>
      <w:bCs/>
      <w:kern w:val="32"/>
      <w:sz w:val="32"/>
      <w:szCs w:val="32"/>
    </w:rPr>
  </w:style>
  <w:style w:type="character" w:customStyle="1" w:styleId="Heading2Char">
    <w:name w:val="Heading 2 Char"/>
    <w:basedOn w:val="DefaultParagraphFont"/>
    <w:link w:val="Heading2"/>
    <w:rsid w:val="0089677C"/>
    <w:rPr>
      <w:rFonts w:ascii="Arial" w:eastAsia="Times New Roman" w:hAnsi="Arial" w:cs="Arial"/>
      <w:b/>
      <w:kern w:val="28"/>
      <w:sz w:val="24"/>
      <w:szCs w:val="24"/>
      <w:lang w:val="en-GB"/>
    </w:rPr>
  </w:style>
  <w:style w:type="paragraph" w:styleId="Header">
    <w:name w:val="header"/>
    <w:basedOn w:val="Normal"/>
    <w:link w:val="HeaderChar"/>
    <w:uiPriority w:val="99"/>
    <w:unhideWhenUsed/>
    <w:rsid w:val="00504F72"/>
    <w:pPr>
      <w:tabs>
        <w:tab w:val="center" w:pos="4513"/>
        <w:tab w:val="right" w:pos="9026"/>
      </w:tabs>
    </w:pPr>
  </w:style>
  <w:style w:type="character" w:customStyle="1" w:styleId="HeaderChar">
    <w:name w:val="Header Char"/>
    <w:basedOn w:val="DefaultParagraphFont"/>
    <w:link w:val="Header"/>
    <w:uiPriority w:val="99"/>
    <w:rsid w:val="00504F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4F72"/>
    <w:pPr>
      <w:tabs>
        <w:tab w:val="center" w:pos="4513"/>
        <w:tab w:val="right" w:pos="9026"/>
      </w:tabs>
    </w:pPr>
  </w:style>
  <w:style w:type="character" w:customStyle="1" w:styleId="FooterChar">
    <w:name w:val="Footer Char"/>
    <w:basedOn w:val="DefaultParagraphFont"/>
    <w:link w:val="Footer"/>
    <w:uiPriority w:val="99"/>
    <w:rsid w:val="00504F72"/>
    <w:rPr>
      <w:rFonts w:ascii="Times New Roman" w:eastAsia="Times New Roman" w:hAnsi="Times New Roman" w:cs="Times New Roman"/>
      <w:sz w:val="24"/>
      <w:szCs w:val="24"/>
    </w:rPr>
  </w:style>
  <w:style w:type="paragraph" w:styleId="NormalWeb">
    <w:name w:val="Normal (Web)"/>
    <w:basedOn w:val="Normal"/>
    <w:uiPriority w:val="99"/>
    <w:unhideWhenUsed/>
    <w:rsid w:val="001903F5"/>
    <w:pPr>
      <w:spacing w:before="100" w:beforeAutospacing="1" w:after="100" w:afterAutospacing="1"/>
    </w:pPr>
    <w:rPr>
      <w:color w:val="000000"/>
      <w:lang w:eastAsia="en-AU"/>
    </w:rPr>
  </w:style>
  <w:style w:type="character" w:styleId="Hyperlink">
    <w:name w:val="Hyperlink"/>
    <w:basedOn w:val="DefaultParagraphFont"/>
    <w:uiPriority w:val="99"/>
    <w:semiHidden/>
    <w:unhideWhenUsed/>
    <w:rsid w:val="001903F5"/>
    <w:rPr>
      <w:strike w:val="0"/>
      <w:dstrike w:val="0"/>
      <w:color w:val="147ECB"/>
      <w:u w:val="none"/>
      <w:effect w:val="none"/>
    </w:rPr>
  </w:style>
  <w:style w:type="paragraph" w:styleId="ListParagraph">
    <w:name w:val="List Paragraph"/>
    <w:basedOn w:val="Normal"/>
    <w:uiPriority w:val="34"/>
    <w:qFormat/>
    <w:rsid w:val="004F7BA6"/>
    <w:pPr>
      <w:ind w:left="720"/>
      <w:contextualSpacing/>
    </w:pPr>
  </w:style>
  <w:style w:type="table" w:styleId="TableGrid">
    <w:name w:val="Table Grid"/>
    <w:basedOn w:val="TableNormal"/>
    <w:uiPriority w:val="59"/>
    <w:rsid w:val="009E4637"/>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30016">
      <w:bodyDiv w:val="1"/>
      <w:marLeft w:val="0"/>
      <w:marRight w:val="0"/>
      <w:marTop w:val="0"/>
      <w:marBottom w:val="0"/>
      <w:divBdr>
        <w:top w:val="none" w:sz="0" w:space="0" w:color="auto"/>
        <w:left w:val="none" w:sz="0" w:space="0" w:color="auto"/>
        <w:bottom w:val="none" w:sz="0" w:space="0" w:color="auto"/>
        <w:right w:val="none" w:sz="0" w:space="0" w:color="auto"/>
      </w:divBdr>
    </w:div>
    <w:div w:id="680818539">
      <w:bodyDiv w:val="1"/>
      <w:marLeft w:val="0"/>
      <w:marRight w:val="0"/>
      <w:marTop w:val="0"/>
      <w:marBottom w:val="0"/>
      <w:divBdr>
        <w:top w:val="none" w:sz="0" w:space="0" w:color="auto"/>
        <w:left w:val="none" w:sz="0" w:space="0" w:color="auto"/>
        <w:bottom w:val="none" w:sz="0" w:space="0" w:color="auto"/>
        <w:right w:val="none" w:sz="0" w:space="0" w:color="auto"/>
      </w:divBdr>
    </w:div>
    <w:div w:id="761530089">
      <w:bodyDiv w:val="1"/>
      <w:marLeft w:val="0"/>
      <w:marRight w:val="0"/>
      <w:marTop w:val="0"/>
      <w:marBottom w:val="0"/>
      <w:divBdr>
        <w:top w:val="none" w:sz="0" w:space="0" w:color="auto"/>
        <w:left w:val="none" w:sz="0" w:space="0" w:color="auto"/>
        <w:bottom w:val="none" w:sz="0" w:space="0" w:color="auto"/>
        <w:right w:val="none" w:sz="0" w:space="0" w:color="auto"/>
      </w:divBdr>
    </w:div>
    <w:div w:id="811364702">
      <w:bodyDiv w:val="1"/>
      <w:marLeft w:val="0"/>
      <w:marRight w:val="0"/>
      <w:marTop w:val="0"/>
      <w:marBottom w:val="0"/>
      <w:divBdr>
        <w:top w:val="none" w:sz="0" w:space="0" w:color="auto"/>
        <w:left w:val="none" w:sz="0" w:space="0" w:color="auto"/>
        <w:bottom w:val="none" w:sz="0" w:space="0" w:color="auto"/>
        <w:right w:val="none" w:sz="0" w:space="0" w:color="auto"/>
      </w:divBdr>
      <w:divsChild>
        <w:div w:id="944339567">
          <w:marLeft w:val="0"/>
          <w:marRight w:val="0"/>
          <w:marTop w:val="0"/>
          <w:marBottom w:val="360"/>
          <w:divBdr>
            <w:top w:val="single" w:sz="18" w:space="0" w:color="FF3300"/>
            <w:left w:val="none" w:sz="0" w:space="0" w:color="auto"/>
            <w:bottom w:val="none" w:sz="0" w:space="0" w:color="auto"/>
            <w:right w:val="none" w:sz="0" w:space="0" w:color="auto"/>
          </w:divBdr>
          <w:divsChild>
            <w:div w:id="1426538755">
              <w:marLeft w:val="0"/>
              <w:marRight w:val="0"/>
              <w:marTop w:val="0"/>
              <w:marBottom w:val="0"/>
              <w:divBdr>
                <w:top w:val="none" w:sz="0" w:space="0" w:color="auto"/>
                <w:left w:val="none" w:sz="0" w:space="0" w:color="auto"/>
                <w:bottom w:val="none" w:sz="0" w:space="0" w:color="auto"/>
                <w:right w:val="none" w:sz="0" w:space="0" w:color="auto"/>
              </w:divBdr>
              <w:divsChild>
                <w:div w:id="1047876202">
                  <w:marLeft w:val="0"/>
                  <w:marRight w:val="-5040"/>
                  <w:marTop w:val="0"/>
                  <w:marBottom w:val="0"/>
                  <w:divBdr>
                    <w:top w:val="none" w:sz="0" w:space="0" w:color="auto"/>
                    <w:left w:val="none" w:sz="0" w:space="0" w:color="auto"/>
                    <w:bottom w:val="none" w:sz="0" w:space="0" w:color="auto"/>
                    <w:right w:val="none" w:sz="0" w:space="0" w:color="auto"/>
                  </w:divBdr>
                  <w:divsChild>
                    <w:div w:id="412049179">
                      <w:marLeft w:val="0"/>
                      <w:marRight w:val="0"/>
                      <w:marTop w:val="360"/>
                      <w:marBottom w:val="360"/>
                      <w:divBdr>
                        <w:top w:val="none" w:sz="0" w:space="0" w:color="auto"/>
                        <w:left w:val="none" w:sz="0" w:space="0" w:color="auto"/>
                        <w:bottom w:val="none" w:sz="0" w:space="0" w:color="auto"/>
                        <w:right w:val="none" w:sz="0" w:space="0" w:color="auto"/>
                      </w:divBdr>
                      <w:divsChild>
                        <w:div w:id="161941011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873348358">
      <w:bodyDiv w:val="1"/>
      <w:marLeft w:val="0"/>
      <w:marRight w:val="0"/>
      <w:marTop w:val="0"/>
      <w:marBottom w:val="0"/>
      <w:divBdr>
        <w:top w:val="none" w:sz="0" w:space="0" w:color="auto"/>
        <w:left w:val="none" w:sz="0" w:space="0" w:color="auto"/>
        <w:bottom w:val="none" w:sz="0" w:space="0" w:color="auto"/>
        <w:right w:val="none" w:sz="0" w:space="0" w:color="auto"/>
      </w:divBdr>
    </w:div>
    <w:div w:id="2138184694">
      <w:bodyDiv w:val="1"/>
      <w:marLeft w:val="0"/>
      <w:marRight w:val="0"/>
      <w:marTop w:val="0"/>
      <w:marBottom w:val="0"/>
      <w:divBdr>
        <w:top w:val="none" w:sz="0" w:space="0" w:color="auto"/>
        <w:left w:val="none" w:sz="0" w:space="0" w:color="auto"/>
        <w:bottom w:val="none" w:sz="0" w:space="0" w:color="auto"/>
        <w:right w:val="none" w:sz="0" w:space="0" w:color="auto"/>
      </w:divBdr>
      <w:divsChild>
        <w:div w:id="196968447">
          <w:marLeft w:val="300"/>
          <w:marRight w:val="300"/>
          <w:marTop w:val="300"/>
          <w:marBottom w:val="300"/>
          <w:divBdr>
            <w:top w:val="none" w:sz="0" w:space="0" w:color="auto"/>
            <w:left w:val="none" w:sz="0" w:space="0" w:color="auto"/>
            <w:bottom w:val="none" w:sz="0" w:space="0" w:color="auto"/>
            <w:right w:val="none" w:sz="0" w:space="0" w:color="auto"/>
          </w:divBdr>
          <w:divsChild>
            <w:div w:id="18168893">
              <w:marLeft w:val="-75"/>
              <w:marRight w:val="40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785CE-80AF-4661-B7BA-5179D25C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1055</Words>
  <Characters>6014</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Sabell</dc:creator>
  <cp:lastModifiedBy>Sarah Sabell</cp:lastModifiedBy>
  <cp:revision>74</cp:revision>
  <cp:lastPrinted>2017-06-30T02:29:00Z</cp:lastPrinted>
  <dcterms:created xsi:type="dcterms:W3CDTF">2018-01-04T05:09:00Z</dcterms:created>
  <dcterms:modified xsi:type="dcterms:W3CDTF">2019-07-02T09:29:00Z</dcterms:modified>
</cp:coreProperties>
</file>